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33B" w14:textId="440DF87F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D3BAC0" wp14:editId="7D1C5C4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446562091" name="Slika 7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288A5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R E P U B L I  K A    H R V A T S K A</w:t>
      </w:r>
    </w:p>
    <w:p w14:paraId="6A3121EB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79EF177F" w14:textId="359CFC73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007DB" wp14:editId="01C9CBD3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590352062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9255" w14:textId="77777777" w:rsidR="00B53051" w:rsidRPr="00AF1288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583950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33C6AA9C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A.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G.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Matoša 9, 32238 Tompojevci</w:t>
                            </w:r>
                          </w:p>
                          <w:p w14:paraId="678BFEE8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00BEFB21" w14:textId="77777777" w:rsidR="00B53051" w:rsidRDefault="00B53051" w:rsidP="00B530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007DB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43.15pt;margin-top:5.65pt;width:13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493C9255" w14:textId="77777777" w:rsidR="00B53051" w:rsidRPr="00AF1288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583950"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>OPĆINA TOMPOJEVCI</w:t>
                      </w:r>
                    </w:p>
                    <w:p w14:paraId="33C6AA9C" w14:textId="77777777" w:rsidR="00B53051" w:rsidRPr="00583950" w:rsidRDefault="00B53051" w:rsidP="00B53051">
                      <w:pPr>
                        <w:pStyle w:val="Standard"/>
                        <w:ind w:right="-1"/>
                        <w:jc w:val="both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A.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G.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Matoša 9, 32238 Tompojevci</w:t>
                      </w:r>
                    </w:p>
                    <w:p w14:paraId="678BFEE8" w14:textId="77777777" w:rsidR="00B53051" w:rsidRPr="00583950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00BEFB21" w14:textId="77777777" w:rsidR="00B53051" w:rsidRDefault="00B53051" w:rsidP="00B5305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2A2791" wp14:editId="3451B889">
            <wp:extent cx="438150" cy="476250"/>
            <wp:effectExtent l="0" t="0" r="0" b="0"/>
            <wp:docPr id="365829720" name="Slika 5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14:paraId="64656F40" w14:textId="77777777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OPĆINSKO VIJEĆE</w:t>
      </w:r>
    </w:p>
    <w:p w14:paraId="2269DDDE" w14:textId="0ABBF855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KLASA: 024-01/2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-02/</w:t>
      </w:r>
      <w:r w:rsidR="00A21B2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07</w:t>
      </w:r>
    </w:p>
    <w:p w14:paraId="52714B8A" w14:textId="0D94608D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val="de-DE" w:eastAsia="hi-IN" w:bidi="hi-IN"/>
        </w:rPr>
        <w:t>URBROJ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2196-26-02-2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</w:t>
      </w:r>
      <w:r w:rsidR="00FE460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</w:t>
      </w:r>
    </w:p>
    <w:p w14:paraId="5F6BC852" w14:textId="0AD4188B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Tompojevci, </w:t>
      </w:r>
      <w:r w:rsidR="00A21B2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08.06</w:t>
      </w:r>
      <w:r w:rsidR="0057446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512BD722" w14:textId="77777777" w:rsidR="00B53051" w:rsidRPr="00071D4E" w:rsidRDefault="00B53051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FE7C6" w14:textId="74140651" w:rsidR="00F32037" w:rsidRPr="00071D4E" w:rsidRDefault="001B631F" w:rsidP="00F320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31F">
        <w:rPr>
          <w:rFonts w:ascii="Times New Roman" w:eastAsia="Calibri" w:hAnsi="Times New Roman" w:cs="Times New Roman"/>
          <w:sz w:val="24"/>
          <w:szCs w:val="24"/>
        </w:rPr>
        <w:t>U skladu s Odlukom o upisu i financiranju programa Dječjeg vrtića „Lopoč“ i Pravilnika o mjerilima upisa djece u Dječji vrtić „Lopoč“</w:t>
      </w:r>
      <w:r w:rsidR="0057446B" w:rsidRPr="005744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037" w:rsidRPr="00071D4E">
        <w:rPr>
          <w:rFonts w:ascii="Times New Roman" w:hAnsi="Times New Roman" w:cs="Times New Roman"/>
          <w:sz w:val="24"/>
          <w:szCs w:val="24"/>
        </w:rPr>
        <w:t>i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29. Statuta Općine Tompojevci ("Službeni vjesnik" Vukovarsko-srijemske županije broj: 04/21 i 19/22) Općinsko vijeće Općine Tompojevci na  </w:t>
      </w:r>
      <w:r w:rsidR="00914EBD">
        <w:rPr>
          <w:rFonts w:ascii="Times New Roman" w:hAnsi="Times New Roman" w:cs="Times New Roman"/>
          <w:sz w:val="24"/>
          <w:szCs w:val="24"/>
        </w:rPr>
        <w:t>8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. sjednici održanoj  </w:t>
      </w:r>
      <w:r w:rsidR="00A21B2F">
        <w:rPr>
          <w:rFonts w:ascii="Times New Roman" w:hAnsi="Times New Roman" w:cs="Times New Roman"/>
          <w:sz w:val="24"/>
          <w:szCs w:val="24"/>
        </w:rPr>
        <w:t>08.06</w:t>
      </w:r>
      <w:r w:rsidR="00FE460E">
        <w:rPr>
          <w:rFonts w:ascii="Times New Roman" w:hAnsi="Times New Roman" w:cs="Times New Roman"/>
          <w:sz w:val="24"/>
          <w:szCs w:val="24"/>
        </w:rPr>
        <w:t>.</w:t>
      </w:r>
      <w:r w:rsidR="00B71A8D">
        <w:rPr>
          <w:rFonts w:ascii="Times New Roman" w:hAnsi="Times New Roman" w:cs="Times New Roman"/>
          <w:sz w:val="24"/>
          <w:szCs w:val="24"/>
        </w:rPr>
        <w:t>2026</w:t>
      </w:r>
      <w:r w:rsidR="00F32037" w:rsidRPr="00071D4E">
        <w:rPr>
          <w:rFonts w:ascii="Times New Roman" w:hAnsi="Times New Roman" w:cs="Times New Roman"/>
          <w:sz w:val="24"/>
          <w:szCs w:val="24"/>
        </w:rPr>
        <w:t>.godine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>, donosi:</w:t>
      </w:r>
    </w:p>
    <w:p w14:paraId="61614679" w14:textId="6BD983E8" w:rsidR="00E16521" w:rsidRPr="00071D4E" w:rsidRDefault="00E16521">
      <w:pPr>
        <w:rPr>
          <w:rFonts w:ascii="Times New Roman" w:eastAsia="Calibri" w:hAnsi="Times New Roman" w:cs="Times New Roman"/>
          <w:sz w:val="24"/>
          <w:szCs w:val="24"/>
        </w:rPr>
      </w:pPr>
    </w:p>
    <w:p w14:paraId="02DC2826" w14:textId="77777777" w:rsidR="00B53051" w:rsidRPr="00071D4E" w:rsidRDefault="00E16521" w:rsidP="00B5305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ODLUKU </w:t>
      </w:r>
    </w:p>
    <w:p w14:paraId="12A64BAD" w14:textId="601EC878" w:rsidR="00E16521" w:rsidRPr="00071D4E" w:rsidRDefault="00474CD7" w:rsidP="0057446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 davanju prethodne suglasnosti na nacrt </w:t>
      </w:r>
      <w:r w:rsidR="001B631F">
        <w:rPr>
          <w:rFonts w:ascii="Times New Roman" w:eastAsia="Calibri" w:hAnsi="Times New Roman" w:cs="Times New Roman"/>
          <w:sz w:val="24"/>
          <w:szCs w:val="24"/>
        </w:rPr>
        <w:t>Javni poziv za upis djece u 2025./2026. godinu u Dječji vrtić Lopoč</w:t>
      </w:r>
    </w:p>
    <w:p w14:paraId="3E30D5BD" w14:textId="77777777" w:rsidR="005810CA" w:rsidRPr="00071D4E" w:rsidRDefault="005810CA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A2308C" w14:textId="6AF117F4" w:rsidR="00E16521" w:rsidRPr="00071D4E" w:rsidRDefault="00E16521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Članak 1. </w:t>
      </w:r>
    </w:p>
    <w:p w14:paraId="4F48C8BD" w14:textId="569331FC" w:rsidR="00FD0480" w:rsidRDefault="00F32037" w:rsidP="005D3DB8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Daje se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prethodn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suglasnost na nacrt </w:t>
      </w:r>
      <w:r w:rsidR="001B631F">
        <w:rPr>
          <w:rFonts w:ascii="Times New Roman" w:eastAsia="Calibri" w:hAnsi="Times New Roman" w:cs="Times New Roman"/>
          <w:sz w:val="24"/>
          <w:szCs w:val="24"/>
        </w:rPr>
        <w:t>Javni poziv za upis djece u 2025./2026. godinu u Dječji vrtić Lopoč</w:t>
      </w:r>
      <w:r w:rsidR="005D3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480">
        <w:rPr>
          <w:rFonts w:ascii="Times New Roman" w:eastAsia="Calibri" w:hAnsi="Times New Roman" w:cs="Times New Roman"/>
          <w:sz w:val="24"/>
          <w:szCs w:val="24"/>
        </w:rPr>
        <w:t xml:space="preserve">u tekstu 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kojeg je utvrdilo Upravno vijeće </w:t>
      </w:r>
      <w:r w:rsidR="00876257">
        <w:rPr>
          <w:rFonts w:ascii="Times New Roman" w:eastAsia="Calibri" w:hAnsi="Times New Roman" w:cs="Times New Roman"/>
          <w:sz w:val="24"/>
          <w:szCs w:val="24"/>
        </w:rPr>
        <w:t>Dječjeg vrtića „Lopoč“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14EBD">
        <w:rPr>
          <w:rFonts w:ascii="Times New Roman" w:eastAsia="Calibri" w:hAnsi="Times New Roman" w:cs="Times New Roman"/>
          <w:sz w:val="24"/>
          <w:szCs w:val="24"/>
        </w:rPr>
        <w:t>4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>. sjednici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 xml:space="preserve"> održanoj </w:t>
      </w:r>
      <w:r w:rsidR="00914EBD">
        <w:rPr>
          <w:rFonts w:ascii="Times New Roman" w:eastAsia="Calibri" w:hAnsi="Times New Roman" w:cs="Times New Roman"/>
          <w:sz w:val="24"/>
          <w:szCs w:val="24"/>
        </w:rPr>
        <w:t>06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4EBD">
        <w:rPr>
          <w:rFonts w:ascii="Times New Roman" w:eastAsia="Calibri" w:hAnsi="Times New Roman" w:cs="Times New Roman"/>
          <w:sz w:val="24"/>
          <w:szCs w:val="24"/>
        </w:rPr>
        <w:t>svibnja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. godine</w:t>
      </w:r>
      <w:r w:rsidR="00FD0480">
        <w:t>.</w:t>
      </w:r>
    </w:p>
    <w:p w14:paraId="4C5E0229" w14:textId="77777777" w:rsidR="00FD0480" w:rsidRDefault="00FD0480" w:rsidP="005D3DB8">
      <w:pPr>
        <w:spacing w:after="0"/>
        <w:jc w:val="both"/>
      </w:pPr>
    </w:p>
    <w:p w14:paraId="2BAD615B" w14:textId="77777777" w:rsidR="005810CA" w:rsidRPr="00071D4E" w:rsidRDefault="005810CA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1F2D04" w14:textId="73A568AB" w:rsidR="00DA737C" w:rsidRPr="00071D4E" w:rsidRDefault="00DA737C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6F95394" w14:textId="77777777" w:rsidR="006259E0" w:rsidRPr="00071D4E" w:rsidRDefault="006259E0" w:rsidP="006259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eastAsia="Calibri" w:hAnsi="Times New Roman" w:cs="Times New Roman"/>
          <w:sz w:val="24"/>
          <w:szCs w:val="24"/>
        </w:rPr>
        <w:t>osmog dana od dana objave</w:t>
      </w: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u „Službenom vjesniku“ Vukovarsko- srijemske županije.</w:t>
      </w:r>
    </w:p>
    <w:p w14:paraId="51B4452E" w14:textId="1BA5FC3E" w:rsidR="00DA737C" w:rsidRPr="00071D4E" w:rsidRDefault="00DA737C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A88A6" w14:textId="79E935FF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974D9" w14:textId="77777777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3A87C" w14:textId="52BA431C" w:rsidR="00DA737C" w:rsidRPr="00071D4E" w:rsidRDefault="00B53051" w:rsidP="005810C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</w:p>
    <w:p w14:paraId="490AF97A" w14:textId="46F79F91" w:rsidR="00DA737C" w:rsidRPr="00071D4E" w:rsidRDefault="005810CA" w:rsidP="005810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Ivan Štefanac</w:t>
      </w:r>
    </w:p>
    <w:sectPr w:rsidR="00DA737C" w:rsidRPr="0007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77"/>
    <w:rsid w:val="00071D4E"/>
    <w:rsid w:val="00105B6F"/>
    <w:rsid w:val="00122BEA"/>
    <w:rsid w:val="00127B42"/>
    <w:rsid w:val="00164F24"/>
    <w:rsid w:val="001A3377"/>
    <w:rsid w:val="001B631F"/>
    <w:rsid w:val="001E58BA"/>
    <w:rsid w:val="00266D18"/>
    <w:rsid w:val="002A0A34"/>
    <w:rsid w:val="0040334A"/>
    <w:rsid w:val="004256C1"/>
    <w:rsid w:val="00456802"/>
    <w:rsid w:val="00474CD7"/>
    <w:rsid w:val="004957FF"/>
    <w:rsid w:val="0057446B"/>
    <w:rsid w:val="005810CA"/>
    <w:rsid w:val="005D3DB8"/>
    <w:rsid w:val="005E25A4"/>
    <w:rsid w:val="005F12CE"/>
    <w:rsid w:val="006259E0"/>
    <w:rsid w:val="00626E03"/>
    <w:rsid w:val="00653AD6"/>
    <w:rsid w:val="0076243A"/>
    <w:rsid w:val="00770233"/>
    <w:rsid w:val="007A6C56"/>
    <w:rsid w:val="007D08BF"/>
    <w:rsid w:val="00876257"/>
    <w:rsid w:val="008D287A"/>
    <w:rsid w:val="00914EBD"/>
    <w:rsid w:val="009B7AEC"/>
    <w:rsid w:val="00A0255D"/>
    <w:rsid w:val="00A21B2F"/>
    <w:rsid w:val="00A35E99"/>
    <w:rsid w:val="00A962AE"/>
    <w:rsid w:val="00B016E4"/>
    <w:rsid w:val="00B53051"/>
    <w:rsid w:val="00B71A8D"/>
    <w:rsid w:val="00BA090C"/>
    <w:rsid w:val="00BE31E5"/>
    <w:rsid w:val="00D1298F"/>
    <w:rsid w:val="00D65DE8"/>
    <w:rsid w:val="00DA737C"/>
    <w:rsid w:val="00DE0257"/>
    <w:rsid w:val="00DF0274"/>
    <w:rsid w:val="00E16521"/>
    <w:rsid w:val="00EA17DB"/>
    <w:rsid w:val="00EC70A5"/>
    <w:rsid w:val="00F32037"/>
    <w:rsid w:val="00F7406D"/>
    <w:rsid w:val="00FD0480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17E"/>
  <w15:chartTrackingRefBased/>
  <w15:docId w15:val="{4538DB6B-B1BF-48A4-A742-101706D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530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TINTL</dc:creator>
  <cp:keywords/>
  <dc:description/>
  <cp:lastModifiedBy>Općina Tompojevci</cp:lastModifiedBy>
  <cp:revision>37</cp:revision>
  <dcterms:created xsi:type="dcterms:W3CDTF">2020-08-20T05:51:00Z</dcterms:created>
  <dcterms:modified xsi:type="dcterms:W3CDTF">2026-06-08T10:11:00Z</dcterms:modified>
</cp:coreProperties>
</file>