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08B2" w14:textId="42888DC1" w:rsidR="008A0941" w:rsidRDefault="00C64BF4">
      <w:pPr>
        <w:pStyle w:val="Tijeloteksta"/>
        <w:tabs>
          <w:tab w:val="left" w:pos="7075"/>
        </w:tabs>
        <w:spacing w:before="80" w:line="276" w:lineRule="auto"/>
        <w:ind w:right="138" w:firstLine="707"/>
        <w:jc w:val="both"/>
      </w:pPr>
      <w:r w:rsidRPr="002B0825">
        <w:t>Na</w:t>
      </w:r>
      <w:r w:rsidRPr="002B0825">
        <w:rPr>
          <w:spacing w:val="-15"/>
        </w:rPr>
        <w:t xml:space="preserve"> </w:t>
      </w:r>
      <w:r w:rsidRPr="002B0825">
        <w:t>temelju</w:t>
      </w:r>
      <w:r w:rsidRPr="002B0825">
        <w:rPr>
          <w:spacing w:val="-15"/>
        </w:rPr>
        <w:t xml:space="preserve"> </w:t>
      </w:r>
      <w:r w:rsidRPr="002B0825">
        <w:t>članka</w:t>
      </w:r>
      <w:r w:rsidRPr="002B0825">
        <w:rPr>
          <w:spacing w:val="-15"/>
        </w:rPr>
        <w:t xml:space="preserve"> </w:t>
      </w:r>
      <w:r w:rsidRPr="002B0825">
        <w:t>48.</w:t>
      </w:r>
      <w:r w:rsidRPr="002B0825">
        <w:rPr>
          <w:spacing w:val="-15"/>
        </w:rPr>
        <w:t xml:space="preserve"> </w:t>
      </w:r>
      <w:r w:rsidRPr="002B0825">
        <w:t>stavka</w:t>
      </w:r>
      <w:r w:rsidRPr="002B0825">
        <w:rPr>
          <w:spacing w:val="-15"/>
        </w:rPr>
        <w:t xml:space="preserve"> </w:t>
      </w:r>
      <w:r w:rsidRPr="002B0825">
        <w:t>4.</w:t>
      </w:r>
      <w:r w:rsidRPr="002B0825">
        <w:rPr>
          <w:spacing w:val="-15"/>
        </w:rPr>
        <w:t xml:space="preserve"> </w:t>
      </w:r>
      <w:r w:rsidRPr="002B0825">
        <w:t>Zakona</w:t>
      </w:r>
      <w:r w:rsidRPr="002B0825">
        <w:rPr>
          <w:spacing w:val="-15"/>
        </w:rPr>
        <w:t xml:space="preserve"> </w:t>
      </w:r>
      <w:r w:rsidRPr="002B0825">
        <w:t>o</w:t>
      </w:r>
      <w:r w:rsidRPr="002B0825">
        <w:rPr>
          <w:spacing w:val="-15"/>
        </w:rPr>
        <w:t xml:space="preserve"> </w:t>
      </w:r>
      <w:r w:rsidRPr="002B0825">
        <w:t>predškolskom</w:t>
      </w:r>
      <w:r w:rsidRPr="002B0825">
        <w:rPr>
          <w:spacing w:val="-15"/>
        </w:rPr>
        <w:t xml:space="preserve"> </w:t>
      </w:r>
      <w:r w:rsidRPr="002B0825">
        <w:t>odgoju</w:t>
      </w:r>
      <w:r w:rsidRPr="002B0825">
        <w:rPr>
          <w:spacing w:val="-15"/>
        </w:rPr>
        <w:t xml:space="preserve"> </w:t>
      </w:r>
      <w:r w:rsidRPr="002B0825">
        <w:t>i</w:t>
      </w:r>
      <w:r w:rsidRPr="002B0825">
        <w:rPr>
          <w:spacing w:val="-15"/>
        </w:rPr>
        <w:t xml:space="preserve"> </w:t>
      </w:r>
      <w:r w:rsidRPr="002B0825">
        <w:t>obrazovanja</w:t>
      </w:r>
      <w:r w:rsidRPr="002B0825">
        <w:rPr>
          <w:spacing w:val="-15"/>
        </w:rPr>
        <w:t xml:space="preserve"> </w:t>
      </w:r>
      <w:r w:rsidRPr="002B0825">
        <w:t>("Narodne novine",</w:t>
      </w:r>
      <w:r w:rsidRPr="002B0825">
        <w:rPr>
          <w:spacing w:val="-8"/>
        </w:rPr>
        <w:t xml:space="preserve"> </w:t>
      </w:r>
      <w:r w:rsidRPr="002B0825">
        <w:t>broj</w:t>
      </w:r>
      <w:r w:rsidRPr="002B0825">
        <w:rPr>
          <w:spacing w:val="-9"/>
        </w:rPr>
        <w:t xml:space="preserve"> </w:t>
      </w:r>
      <w:r w:rsidRPr="002B0825">
        <w:t>10/97,</w:t>
      </w:r>
      <w:r w:rsidRPr="002B0825">
        <w:rPr>
          <w:spacing w:val="-8"/>
        </w:rPr>
        <w:t xml:space="preserve"> </w:t>
      </w:r>
      <w:r w:rsidRPr="002B0825">
        <w:t>107/07,</w:t>
      </w:r>
      <w:r w:rsidRPr="002B0825">
        <w:rPr>
          <w:spacing w:val="-8"/>
        </w:rPr>
        <w:t xml:space="preserve"> </w:t>
      </w:r>
      <w:r w:rsidRPr="002B0825">
        <w:t>94/13,</w:t>
      </w:r>
      <w:r w:rsidRPr="002B0825">
        <w:rPr>
          <w:spacing w:val="-8"/>
        </w:rPr>
        <w:t xml:space="preserve"> </w:t>
      </w:r>
      <w:r w:rsidRPr="002B0825">
        <w:t>98/19,</w:t>
      </w:r>
      <w:r w:rsidRPr="002B0825">
        <w:rPr>
          <w:spacing w:val="-8"/>
        </w:rPr>
        <w:t xml:space="preserve"> </w:t>
      </w:r>
      <w:r w:rsidRPr="002B0825">
        <w:t>57/22</w:t>
      </w:r>
      <w:r w:rsidR="00C11B6F">
        <w:t>,</w:t>
      </w:r>
      <w:r w:rsidR="008C48BA" w:rsidRPr="002B0825">
        <w:t>101/23</w:t>
      </w:r>
      <w:r w:rsidR="00C11B6F">
        <w:t>, 145/23, 145/24, 146/25 i 22/26</w:t>
      </w:r>
      <w:r w:rsidRPr="002B0825">
        <w:t>)</w:t>
      </w:r>
      <w:r w:rsidR="00504A0F" w:rsidRPr="002B0825">
        <w:rPr>
          <w:spacing w:val="-11"/>
        </w:rPr>
        <w:t xml:space="preserve"> </w:t>
      </w:r>
      <w:r w:rsidR="008C48BA" w:rsidRPr="002B0825">
        <w:t xml:space="preserve">i </w:t>
      </w:r>
      <w:r w:rsidR="00504A0F" w:rsidRPr="002B0825">
        <w:rPr>
          <w:color w:val="000000"/>
          <w:lang w:val="pl-PL"/>
        </w:rPr>
        <w:t>članka 24. Statuta Dječjeg vrtića „</w:t>
      </w:r>
      <w:r w:rsidR="006E725E">
        <w:rPr>
          <w:color w:val="000000"/>
          <w:lang w:val="pl-PL"/>
        </w:rPr>
        <w:t>Lopoč</w:t>
      </w:r>
      <w:r w:rsidR="00504A0F" w:rsidRPr="002B0825">
        <w:rPr>
          <w:color w:val="000000"/>
          <w:lang w:val="pl-PL"/>
        </w:rPr>
        <w:t xml:space="preserve">” </w:t>
      </w:r>
      <w:r w:rsidR="0057268D" w:rsidRPr="002B0825">
        <w:rPr>
          <w:color w:val="000000"/>
          <w:lang w:val="pl-PL"/>
        </w:rPr>
        <w:t>Upravno vijeće Dječjeg vrtića „</w:t>
      </w:r>
      <w:r w:rsidR="006E725E">
        <w:rPr>
          <w:color w:val="000000"/>
          <w:lang w:val="pl-PL"/>
        </w:rPr>
        <w:t>Lopoč</w:t>
      </w:r>
      <w:r w:rsidR="0057268D" w:rsidRPr="002B0825">
        <w:rPr>
          <w:color w:val="000000"/>
          <w:lang w:val="pl-PL"/>
        </w:rPr>
        <w:t xml:space="preserve">” </w:t>
      </w:r>
      <w:r w:rsidR="008C48BA" w:rsidRPr="002B0825">
        <w:t xml:space="preserve">na </w:t>
      </w:r>
      <w:r w:rsidR="00BA31E2">
        <w:t>------</w:t>
      </w:r>
      <w:r w:rsidR="008C48BA" w:rsidRPr="002B0825">
        <w:t xml:space="preserve">održanoj </w:t>
      </w:r>
      <w:r w:rsidR="00BA31E2">
        <w:t>---------</w:t>
      </w:r>
      <w:r w:rsidR="008C48BA" w:rsidRPr="002B0825">
        <w:t>. godine</w:t>
      </w:r>
      <w:r w:rsidRPr="002B0825">
        <w:t>,</w:t>
      </w:r>
      <w:r w:rsidRPr="002B0825">
        <w:rPr>
          <w:spacing w:val="-15"/>
        </w:rPr>
        <w:t xml:space="preserve"> </w:t>
      </w:r>
      <w:r w:rsidR="00504A0F" w:rsidRPr="002B0825">
        <w:t>donosi</w:t>
      </w:r>
    </w:p>
    <w:p w14:paraId="7C423BEC" w14:textId="77777777" w:rsidR="008A0941" w:rsidRDefault="008A0941">
      <w:pPr>
        <w:pStyle w:val="Tijeloteksta"/>
        <w:spacing w:before="42"/>
        <w:ind w:left="0"/>
      </w:pPr>
    </w:p>
    <w:p w14:paraId="1401D3D5" w14:textId="77777777" w:rsidR="008A0941" w:rsidRDefault="00C64BF4">
      <w:pPr>
        <w:spacing w:before="1"/>
        <w:ind w:left="4150"/>
        <w:rPr>
          <w:b/>
          <w:sz w:val="24"/>
        </w:rPr>
      </w:pPr>
      <w:r>
        <w:rPr>
          <w:b/>
          <w:spacing w:val="-2"/>
          <w:sz w:val="24"/>
        </w:rPr>
        <w:t>ODLUKU</w:t>
      </w:r>
    </w:p>
    <w:p w14:paraId="2528590A" w14:textId="561DC188" w:rsidR="008A0941" w:rsidRDefault="00C64BF4">
      <w:pPr>
        <w:spacing w:before="40"/>
        <w:ind w:left="410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mjerilima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naplatu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usluga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Dječjeg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vrtića </w:t>
      </w:r>
      <w:r w:rsidR="008C48BA">
        <w:rPr>
          <w:b/>
          <w:sz w:val="24"/>
        </w:rPr>
        <w:t>„</w:t>
      </w:r>
      <w:r w:rsidR="006E725E">
        <w:rPr>
          <w:b/>
          <w:sz w:val="24"/>
        </w:rPr>
        <w:t>Lopoč</w:t>
      </w:r>
      <w:r w:rsidR="008C48BA">
        <w:rPr>
          <w:b/>
          <w:sz w:val="24"/>
        </w:rPr>
        <w:t>“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roditelja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korisnika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usluga</w:t>
      </w:r>
    </w:p>
    <w:p w14:paraId="17EC9320" w14:textId="77777777" w:rsidR="008A0941" w:rsidRDefault="008A0941">
      <w:pPr>
        <w:pStyle w:val="Tijeloteksta"/>
        <w:ind w:left="0"/>
        <w:rPr>
          <w:b/>
        </w:rPr>
      </w:pPr>
    </w:p>
    <w:p w14:paraId="69D4F8D5" w14:textId="77777777" w:rsidR="008A0941" w:rsidRDefault="008A0941">
      <w:pPr>
        <w:pStyle w:val="Tijeloteksta"/>
        <w:spacing w:before="84"/>
        <w:ind w:left="0"/>
        <w:rPr>
          <w:b/>
        </w:rPr>
      </w:pPr>
    </w:p>
    <w:p w14:paraId="2A5AE4CA" w14:textId="77777777" w:rsidR="008A0941" w:rsidRDefault="00C64BF4">
      <w:pPr>
        <w:spacing w:before="1"/>
        <w:ind w:left="4183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7C07D1F3" w14:textId="79E0CDC1" w:rsidR="008A0941" w:rsidRDefault="00C64BF4">
      <w:pPr>
        <w:pStyle w:val="Tijeloteksta"/>
        <w:spacing w:line="276" w:lineRule="auto"/>
        <w:ind w:right="141" w:firstLine="707"/>
        <w:jc w:val="both"/>
      </w:pPr>
      <w:r>
        <w:t xml:space="preserve">Ovom Odlukom utvrđuju se mjerila za naplatu usluga Dječjeg vrtića </w:t>
      </w:r>
      <w:r w:rsidR="008C48BA">
        <w:t>„</w:t>
      </w:r>
      <w:r w:rsidR="006E725E">
        <w:t>Lopoč</w:t>
      </w:r>
      <w:r w:rsidR="008C48BA">
        <w:t>“</w:t>
      </w:r>
      <w:r>
        <w:t xml:space="preserve"> (dalje u tekstu: Dječji vrtić) od roditelja - korisnika usluga.</w:t>
      </w:r>
    </w:p>
    <w:p w14:paraId="530E5CCC" w14:textId="77777777" w:rsidR="008A0941" w:rsidRDefault="00C64BF4">
      <w:pPr>
        <w:pStyle w:val="Tijeloteksta"/>
        <w:spacing w:line="276" w:lineRule="auto"/>
        <w:ind w:right="140" w:firstLine="707"/>
        <w:jc w:val="both"/>
      </w:pPr>
      <w:r>
        <w:t>Odredbe ove Odluke koje se odnose na roditelje, samohrane roditelje i roditelje iz jednoroditeljskih obitelji na odgovarajući način primjenjuju se i skrbnike i udomitelje (dalje u tekstu: roditelj).</w:t>
      </w:r>
    </w:p>
    <w:p w14:paraId="690AF252" w14:textId="77777777" w:rsidR="008A0941" w:rsidRDefault="00C64BF4">
      <w:pPr>
        <w:pStyle w:val="Tijeloteksta"/>
        <w:spacing w:line="276" w:lineRule="auto"/>
        <w:ind w:right="265" w:firstLine="707"/>
        <w:jc w:val="both"/>
      </w:pPr>
      <w:r>
        <w:t>Izrazi koji se</w:t>
      </w:r>
      <w:r>
        <w:rPr>
          <w:spacing w:val="-1"/>
        </w:rPr>
        <w:t xml:space="preserve"> </w:t>
      </w:r>
      <w:r>
        <w:t>koriste</w:t>
      </w:r>
      <w:r>
        <w:rPr>
          <w:spacing w:val="-1"/>
        </w:rPr>
        <w:t xml:space="preserve"> </w:t>
      </w:r>
      <w:r>
        <w:t>u ovoj Odluci, a</w:t>
      </w:r>
      <w:r>
        <w:rPr>
          <w:spacing w:val="-1"/>
        </w:rPr>
        <w:t xml:space="preserve"> </w:t>
      </w:r>
      <w:r>
        <w:t>koji imaju rodno značenje, bez</w:t>
      </w:r>
      <w:r>
        <w:rPr>
          <w:spacing w:val="-1"/>
        </w:rPr>
        <w:t xml:space="preserve"> </w:t>
      </w:r>
      <w:r>
        <w:t>obzira na</w:t>
      </w:r>
      <w:r>
        <w:rPr>
          <w:spacing w:val="-1"/>
        </w:rPr>
        <w:t xml:space="preserve"> </w:t>
      </w:r>
      <w:r>
        <w:t>to jesu li korišteni u muškom ili ženskom rodu, obuhvaćaju na jednak način muški i ženski rod.</w:t>
      </w:r>
    </w:p>
    <w:p w14:paraId="63FF296D" w14:textId="77777777" w:rsidR="008A0941" w:rsidRDefault="00C64BF4">
      <w:pPr>
        <w:pStyle w:val="Tijeloteksta"/>
        <w:spacing w:line="276" w:lineRule="auto"/>
        <w:ind w:right="266" w:firstLine="767"/>
        <w:jc w:val="both"/>
      </w:pPr>
      <w:r>
        <w:t>Izrazi koji se koriste u ovoj Odluci, koji su navedeni u jednini ili množini odnose se jednako i na jedninu i množinu, osim ako kontekst ne zahtijeva drugačije.</w:t>
      </w:r>
    </w:p>
    <w:p w14:paraId="465092B8" w14:textId="77777777" w:rsidR="008A0941" w:rsidRDefault="00C64BF4">
      <w:pPr>
        <w:pStyle w:val="Naslov1"/>
        <w:spacing w:before="275"/>
        <w:jc w:val="left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14:paraId="1C1982F9" w14:textId="77777777" w:rsidR="008A0941" w:rsidRDefault="00C64BF4">
      <w:pPr>
        <w:pStyle w:val="Tijeloteksta"/>
        <w:spacing w:line="276" w:lineRule="auto"/>
        <w:ind w:firstLine="707"/>
      </w:pPr>
      <w:r>
        <w:t>Dječji</w:t>
      </w:r>
      <w:r>
        <w:rPr>
          <w:spacing w:val="23"/>
        </w:rPr>
        <w:t xml:space="preserve"> </w:t>
      </w:r>
      <w:r>
        <w:t>vrtić obavlja usluge predškolskog</w:t>
      </w:r>
      <w:r>
        <w:rPr>
          <w:spacing w:val="23"/>
        </w:rPr>
        <w:t xml:space="preserve"> </w:t>
      </w:r>
      <w:r>
        <w:t>odgoja i</w:t>
      </w:r>
      <w:r>
        <w:rPr>
          <w:spacing w:val="23"/>
        </w:rPr>
        <w:t xml:space="preserve"> </w:t>
      </w:r>
      <w:r>
        <w:t>obrazovanja te skrbi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djeci</w:t>
      </w:r>
      <w:r>
        <w:rPr>
          <w:spacing w:val="23"/>
        </w:rPr>
        <w:t xml:space="preserve"> </w:t>
      </w:r>
      <w:r>
        <w:t>rane i predškolske dobi (u daljnjem tekstu: predškolski odgoj) ostvarivanjem sljedećih programa:</w:t>
      </w:r>
    </w:p>
    <w:p w14:paraId="19C2540A" w14:textId="77777777" w:rsidR="008A0941" w:rsidRDefault="00C64BF4">
      <w:pPr>
        <w:pStyle w:val="Odlomakpopisa"/>
        <w:numPr>
          <w:ilvl w:val="0"/>
          <w:numId w:val="3"/>
        </w:numPr>
        <w:tabs>
          <w:tab w:val="left" w:pos="861"/>
        </w:tabs>
        <w:spacing w:before="1" w:line="276" w:lineRule="auto"/>
        <w:ind w:right="141"/>
        <w:jc w:val="left"/>
        <w:rPr>
          <w:sz w:val="24"/>
        </w:rPr>
      </w:pPr>
      <w:r>
        <w:rPr>
          <w:sz w:val="24"/>
        </w:rPr>
        <w:t>redovitog</w:t>
      </w:r>
      <w:r>
        <w:rPr>
          <w:spacing w:val="-15"/>
          <w:sz w:val="24"/>
        </w:rPr>
        <w:t xml:space="preserve"> </w:t>
      </w:r>
      <w:r>
        <w:rPr>
          <w:sz w:val="24"/>
        </w:rPr>
        <w:t>programa</w:t>
      </w:r>
      <w:r>
        <w:rPr>
          <w:spacing w:val="-15"/>
          <w:sz w:val="24"/>
        </w:rPr>
        <w:t xml:space="preserve"> </w:t>
      </w:r>
      <w:r>
        <w:rPr>
          <w:sz w:val="24"/>
        </w:rPr>
        <w:t>njege,</w:t>
      </w:r>
      <w:r>
        <w:rPr>
          <w:spacing w:val="-15"/>
          <w:sz w:val="24"/>
        </w:rPr>
        <w:t xml:space="preserve"> </w:t>
      </w:r>
      <w:r>
        <w:rPr>
          <w:sz w:val="24"/>
        </w:rPr>
        <w:t>odgoja,</w:t>
      </w:r>
      <w:r>
        <w:rPr>
          <w:spacing w:val="-15"/>
          <w:sz w:val="24"/>
        </w:rPr>
        <w:t xml:space="preserve"> </w:t>
      </w:r>
      <w:r>
        <w:rPr>
          <w:sz w:val="24"/>
        </w:rPr>
        <w:t>obrazovanja,</w:t>
      </w:r>
      <w:r>
        <w:rPr>
          <w:spacing w:val="-15"/>
          <w:sz w:val="24"/>
        </w:rPr>
        <w:t xml:space="preserve"> </w:t>
      </w:r>
      <w:r>
        <w:rPr>
          <w:sz w:val="24"/>
        </w:rPr>
        <w:t>zdravstvene</w:t>
      </w:r>
      <w:r>
        <w:rPr>
          <w:spacing w:val="-16"/>
          <w:sz w:val="24"/>
        </w:rPr>
        <w:t xml:space="preserve"> </w:t>
      </w:r>
      <w:r>
        <w:rPr>
          <w:sz w:val="24"/>
        </w:rPr>
        <w:t>zaštite,</w:t>
      </w:r>
      <w:r>
        <w:rPr>
          <w:spacing w:val="-15"/>
          <w:sz w:val="24"/>
        </w:rPr>
        <w:t xml:space="preserve"> </w:t>
      </w:r>
      <w:r>
        <w:rPr>
          <w:sz w:val="24"/>
        </w:rPr>
        <w:t>prehrane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socijalne skrbi djece rane i predškolske dobi (u daljnjem tekstu: redoviti program),</w:t>
      </w:r>
    </w:p>
    <w:p w14:paraId="6A85A645" w14:textId="390C2F39" w:rsidR="008A0941" w:rsidRDefault="00C64BF4">
      <w:pPr>
        <w:pStyle w:val="Tijeloteksta"/>
        <w:spacing w:before="120"/>
        <w:ind w:left="849"/>
      </w:pPr>
      <w:r>
        <w:t>Dječji</w:t>
      </w:r>
      <w:r>
        <w:rPr>
          <w:spacing w:val="-1"/>
        </w:rPr>
        <w:t xml:space="preserve"> </w:t>
      </w:r>
      <w:r>
        <w:t>vrtić</w:t>
      </w:r>
      <w:r>
        <w:rPr>
          <w:spacing w:val="-2"/>
        </w:rPr>
        <w:t xml:space="preserve"> </w:t>
      </w:r>
      <w:r>
        <w:t>može, pored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stavka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ovog članka,</w:t>
      </w:r>
      <w:r>
        <w:rPr>
          <w:spacing w:val="-1"/>
        </w:rPr>
        <w:t xml:space="preserve"> </w:t>
      </w:r>
      <w:r>
        <w:t xml:space="preserve">izvoditi </w:t>
      </w:r>
      <w:r>
        <w:rPr>
          <w:spacing w:val="-5"/>
        </w:rPr>
        <w:t>i</w:t>
      </w:r>
    </w:p>
    <w:p w14:paraId="24489516" w14:textId="77777777" w:rsidR="008A0941" w:rsidRDefault="00C64BF4">
      <w:pPr>
        <w:pStyle w:val="Odlomakpopisa"/>
        <w:numPr>
          <w:ilvl w:val="0"/>
          <w:numId w:val="3"/>
        </w:numPr>
        <w:tabs>
          <w:tab w:val="left" w:pos="861"/>
        </w:tabs>
        <w:spacing w:before="41" w:line="276" w:lineRule="auto"/>
        <w:ind w:right="143"/>
        <w:jc w:val="left"/>
        <w:rPr>
          <w:sz w:val="24"/>
        </w:rPr>
      </w:pPr>
      <w:r>
        <w:rPr>
          <w:sz w:val="24"/>
        </w:rPr>
        <w:t>programe</w:t>
      </w:r>
      <w:r>
        <w:rPr>
          <w:spacing w:val="40"/>
          <w:sz w:val="24"/>
        </w:rPr>
        <w:t xml:space="preserve"> </w:t>
      </w:r>
      <w:r>
        <w:rPr>
          <w:sz w:val="24"/>
        </w:rPr>
        <w:t>katoličkog</w:t>
      </w:r>
      <w:r>
        <w:rPr>
          <w:spacing w:val="40"/>
          <w:sz w:val="24"/>
        </w:rPr>
        <w:t xml:space="preserve"> </w:t>
      </w:r>
      <w:r>
        <w:rPr>
          <w:sz w:val="24"/>
        </w:rPr>
        <w:t>vjerskog</w:t>
      </w:r>
      <w:r>
        <w:rPr>
          <w:spacing w:val="40"/>
          <w:sz w:val="24"/>
        </w:rPr>
        <w:t xml:space="preserve"> </w:t>
      </w:r>
      <w:r>
        <w:rPr>
          <w:sz w:val="24"/>
        </w:rPr>
        <w:t>odgoja,</w:t>
      </w:r>
      <w:r>
        <w:rPr>
          <w:spacing w:val="40"/>
          <w:sz w:val="24"/>
        </w:rPr>
        <w:t xml:space="preserve"> </w:t>
      </w:r>
      <w:r>
        <w:rPr>
          <w:sz w:val="24"/>
        </w:rPr>
        <w:t>zimovanja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djecu</w:t>
      </w:r>
      <w:r>
        <w:rPr>
          <w:spacing w:val="40"/>
          <w:sz w:val="24"/>
        </w:rPr>
        <w:t xml:space="preserve"> </w:t>
      </w:r>
      <w:r>
        <w:rPr>
          <w:sz w:val="24"/>
        </w:rPr>
        <w:t>predškolske</w:t>
      </w:r>
      <w:r>
        <w:rPr>
          <w:spacing w:val="40"/>
          <w:sz w:val="24"/>
        </w:rPr>
        <w:t xml:space="preserve"> </w:t>
      </w:r>
      <w:r>
        <w:rPr>
          <w:sz w:val="24"/>
        </w:rPr>
        <w:t>dobi,</w:t>
      </w:r>
      <w:r>
        <w:rPr>
          <w:spacing w:val="40"/>
          <w:sz w:val="24"/>
        </w:rPr>
        <w:t xml:space="preserve"> </w:t>
      </w:r>
      <w:r>
        <w:rPr>
          <w:sz w:val="24"/>
        </w:rPr>
        <w:t>ranog učenja engleskog jezika i Montessori program (dalje u tekstu: posebni programi)</w:t>
      </w:r>
    </w:p>
    <w:p w14:paraId="0F8C35AD" w14:textId="77777777" w:rsidR="008A0941" w:rsidRDefault="00C64BF4">
      <w:pPr>
        <w:pStyle w:val="Odlomakpopisa"/>
        <w:numPr>
          <w:ilvl w:val="0"/>
          <w:numId w:val="3"/>
        </w:numPr>
        <w:tabs>
          <w:tab w:val="left" w:pos="861"/>
        </w:tabs>
        <w:spacing w:line="278" w:lineRule="auto"/>
        <w:ind w:right="147"/>
        <w:jc w:val="left"/>
        <w:rPr>
          <w:sz w:val="24"/>
        </w:rPr>
      </w:pPr>
      <w:r>
        <w:rPr>
          <w:sz w:val="24"/>
        </w:rPr>
        <w:t>dodatne specifične sadržaje (sportske, umjetničke i druge sadržaje) u okviru redovitog programa iz stavka 1. alineja 1. ovog članka (dalje u tekstu: kraći programi)</w:t>
      </w:r>
    </w:p>
    <w:p w14:paraId="10F3E8AB" w14:textId="77777777" w:rsidR="008A0941" w:rsidRDefault="00C64BF4">
      <w:pPr>
        <w:pStyle w:val="Odlomakpopisa"/>
        <w:numPr>
          <w:ilvl w:val="0"/>
          <w:numId w:val="3"/>
        </w:numPr>
        <w:tabs>
          <w:tab w:val="left" w:pos="861"/>
        </w:tabs>
        <w:spacing w:line="272" w:lineRule="exact"/>
        <w:jc w:val="left"/>
        <w:rPr>
          <w:sz w:val="24"/>
        </w:rPr>
      </w:pPr>
      <w:r>
        <w:rPr>
          <w:sz w:val="24"/>
        </w:rPr>
        <w:t>druge</w:t>
      </w:r>
      <w:r>
        <w:rPr>
          <w:spacing w:val="-5"/>
          <w:sz w:val="24"/>
        </w:rPr>
        <w:t xml:space="preserve"> </w:t>
      </w:r>
      <w:r>
        <w:rPr>
          <w:sz w:val="24"/>
        </w:rPr>
        <w:t>programe</w:t>
      </w:r>
      <w:r>
        <w:rPr>
          <w:spacing w:val="-1"/>
          <w:sz w:val="24"/>
        </w:rPr>
        <w:t xml:space="preserve"> </w:t>
      </w:r>
      <w:r>
        <w:rPr>
          <w:sz w:val="24"/>
        </w:rPr>
        <w:t>u skladu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potrebama djece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zahtjevima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roditelja.</w:t>
      </w:r>
    </w:p>
    <w:p w14:paraId="7831B226" w14:textId="77777777" w:rsidR="008A0941" w:rsidRDefault="008A0941">
      <w:pPr>
        <w:pStyle w:val="Tijeloteksta"/>
        <w:spacing w:before="81"/>
        <w:ind w:left="0"/>
      </w:pPr>
    </w:p>
    <w:p w14:paraId="258C4754" w14:textId="77777777" w:rsidR="008A0941" w:rsidRDefault="00C64BF4">
      <w:pPr>
        <w:pStyle w:val="Naslov1"/>
        <w:jc w:val="left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14:paraId="11992E2C" w14:textId="77777777" w:rsidR="008A0941" w:rsidRDefault="00C64BF4">
      <w:pPr>
        <w:pStyle w:val="Tijeloteksta"/>
        <w:spacing w:line="276" w:lineRule="auto"/>
        <w:ind w:firstLine="707"/>
      </w:pPr>
      <w:r>
        <w:t>Redoviti programi predškolskog odgoja ostvaruju se u petodnevnom radnom tjednu,</w:t>
      </w:r>
      <w:r>
        <w:rPr>
          <w:spacing w:val="80"/>
        </w:rPr>
        <w:t xml:space="preserve"> </w:t>
      </w:r>
      <w:r>
        <w:t>osim za vrijeme blagdana kao:</w:t>
      </w:r>
    </w:p>
    <w:p w14:paraId="3C8CFA7E" w14:textId="77777777" w:rsidR="008A0941" w:rsidRDefault="00C64BF4">
      <w:pPr>
        <w:pStyle w:val="Odlomakpopisa"/>
        <w:numPr>
          <w:ilvl w:val="0"/>
          <w:numId w:val="3"/>
        </w:numPr>
        <w:tabs>
          <w:tab w:val="left" w:pos="861"/>
        </w:tabs>
        <w:spacing w:before="2"/>
        <w:jc w:val="left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satni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501458B1" w14:textId="77777777" w:rsidR="008A0941" w:rsidRDefault="00C64BF4">
      <w:pPr>
        <w:pStyle w:val="Tijeloteksta"/>
        <w:spacing w:before="41" w:line="276" w:lineRule="auto"/>
        <w:ind w:firstLine="707"/>
      </w:pPr>
      <w:r>
        <w:t>Program</w:t>
      </w:r>
      <w:r>
        <w:rPr>
          <w:spacing w:val="33"/>
        </w:rPr>
        <w:t xml:space="preserve"> </w:t>
      </w:r>
      <w:r>
        <w:t>predškole</w:t>
      </w:r>
      <w:r>
        <w:rPr>
          <w:spacing w:val="34"/>
        </w:rPr>
        <w:t xml:space="preserve"> </w:t>
      </w:r>
      <w:r>
        <w:t>organizira</w:t>
      </w:r>
      <w:r>
        <w:rPr>
          <w:spacing w:val="31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u</w:t>
      </w:r>
      <w:r>
        <w:rPr>
          <w:spacing w:val="34"/>
        </w:rPr>
        <w:t xml:space="preserve"> </w:t>
      </w:r>
      <w:r>
        <w:t>trajanju</w:t>
      </w:r>
      <w:r>
        <w:rPr>
          <w:spacing w:val="32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prema</w:t>
      </w:r>
      <w:r>
        <w:rPr>
          <w:spacing w:val="32"/>
        </w:rPr>
        <w:t xml:space="preserve"> </w:t>
      </w:r>
      <w:r>
        <w:t>rasporedu</w:t>
      </w:r>
      <w:r>
        <w:rPr>
          <w:spacing w:val="32"/>
        </w:rPr>
        <w:t xml:space="preserve"> </w:t>
      </w:r>
      <w:r>
        <w:t>utvrđenom</w:t>
      </w:r>
      <w:r>
        <w:rPr>
          <w:spacing w:val="33"/>
        </w:rPr>
        <w:t xml:space="preserve"> </w:t>
      </w:r>
      <w:r>
        <w:t>godišnjim planom i programom rada Dječjeg vrtića koji je za roditelje besplatan.</w:t>
      </w:r>
    </w:p>
    <w:p w14:paraId="379B500C" w14:textId="77777777" w:rsidR="008A0941" w:rsidRDefault="008A0941">
      <w:pPr>
        <w:pStyle w:val="Tijeloteksta"/>
        <w:spacing w:line="276" w:lineRule="auto"/>
        <w:sectPr w:rsidR="008A0941">
          <w:headerReference w:type="default" r:id="rId7"/>
          <w:type w:val="continuous"/>
          <w:pgSz w:w="11910" w:h="16840"/>
          <w:pgMar w:top="1320" w:right="1275" w:bottom="280" w:left="1275" w:header="750" w:footer="0" w:gutter="0"/>
          <w:pgNumType w:start="1"/>
          <w:cols w:space="720"/>
        </w:sectPr>
      </w:pPr>
    </w:p>
    <w:p w14:paraId="5C5ABCB7" w14:textId="0FE97EE1" w:rsidR="008A0941" w:rsidRDefault="00C64BF4">
      <w:pPr>
        <w:pStyle w:val="Tijeloteksta"/>
        <w:spacing w:before="80" w:line="276" w:lineRule="auto"/>
        <w:ind w:right="146" w:firstLine="707"/>
        <w:jc w:val="both"/>
      </w:pPr>
      <w:r>
        <w:lastRenderedPageBreak/>
        <w:t xml:space="preserve">Programi iz članka 2. stavka 2. ove Odluke provode se u trajanju i prema rasporedu utvrđenom godišnjim planom i programom rada Dječjeg vrtića te </w:t>
      </w:r>
      <w:r w:rsidR="00504A0F">
        <w:t>ovisno</w:t>
      </w:r>
      <w:r>
        <w:t xml:space="preserve"> </w:t>
      </w:r>
      <w:r w:rsidR="00504A0F">
        <w:t>o interesu</w:t>
      </w:r>
      <w:r>
        <w:t xml:space="preserve"> roditelja za pojedini program.</w:t>
      </w:r>
    </w:p>
    <w:p w14:paraId="3A8C3E68" w14:textId="77777777" w:rsidR="008A0941" w:rsidRDefault="008A0941">
      <w:pPr>
        <w:pStyle w:val="Tijeloteksta"/>
        <w:spacing w:before="1"/>
        <w:ind w:left="0"/>
      </w:pPr>
    </w:p>
    <w:p w14:paraId="3142E43D" w14:textId="77777777" w:rsidR="008A0941" w:rsidRDefault="00C64BF4">
      <w:pPr>
        <w:pStyle w:val="Naslov1"/>
      </w:pPr>
      <w:r>
        <w:t>Članak</w:t>
      </w:r>
      <w:r>
        <w:rPr>
          <w:spacing w:val="-5"/>
        </w:rPr>
        <w:t xml:space="preserve"> 4.</w:t>
      </w:r>
    </w:p>
    <w:p w14:paraId="6E3AC46F" w14:textId="4DC106FC" w:rsidR="008A0941" w:rsidRDefault="00C64BF4">
      <w:pPr>
        <w:pStyle w:val="Tijeloteksta"/>
        <w:spacing w:line="276" w:lineRule="auto"/>
        <w:ind w:right="141" w:firstLine="707"/>
        <w:jc w:val="both"/>
      </w:pPr>
      <w:r>
        <w:t>Prioritet</w:t>
      </w:r>
      <w:r>
        <w:rPr>
          <w:spacing w:val="-5"/>
        </w:rPr>
        <w:t xml:space="preserve"> </w:t>
      </w:r>
      <w:r>
        <w:t>prilikom</w:t>
      </w:r>
      <w:r>
        <w:rPr>
          <w:spacing w:val="-5"/>
        </w:rPr>
        <w:t xml:space="preserve"> </w:t>
      </w:r>
      <w:r>
        <w:t>upisa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Dječjeg</w:t>
      </w:r>
      <w:r>
        <w:rPr>
          <w:spacing w:val="-4"/>
        </w:rPr>
        <w:t xml:space="preserve"> </w:t>
      </w:r>
      <w:r>
        <w:t>vrtića</w:t>
      </w:r>
      <w:r>
        <w:rPr>
          <w:spacing w:val="-7"/>
        </w:rPr>
        <w:t xml:space="preserve"> </w:t>
      </w:r>
      <w:r>
        <w:t>ima</w:t>
      </w:r>
      <w:r>
        <w:rPr>
          <w:spacing w:val="-6"/>
        </w:rPr>
        <w:t xml:space="preserve"> </w:t>
      </w:r>
      <w:r>
        <w:t>dijete</w:t>
      </w:r>
      <w:r>
        <w:rPr>
          <w:spacing w:val="-6"/>
        </w:rPr>
        <w:t xml:space="preserve"> </w:t>
      </w:r>
      <w:r>
        <w:t>roditelja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prebivalištem</w:t>
      </w:r>
      <w:r>
        <w:rPr>
          <w:spacing w:val="-6"/>
        </w:rPr>
        <w:t xml:space="preserve"> </w:t>
      </w:r>
      <w:r>
        <w:t xml:space="preserve">na </w:t>
      </w:r>
      <w:r w:rsidR="008C48BA">
        <w:t xml:space="preserve">području </w:t>
      </w:r>
      <w:r w:rsidR="00E07229">
        <w:t xml:space="preserve">Osnivača, </w:t>
      </w:r>
      <w:r w:rsidR="00E07229" w:rsidRPr="006C1B3E">
        <w:t>odnosno Osnivača koji raspisuje javni natječaj za upis</w:t>
      </w:r>
      <w:r w:rsidRPr="006C1B3E">
        <w:t>.</w:t>
      </w:r>
    </w:p>
    <w:p w14:paraId="5F8ED314" w14:textId="51872F5B" w:rsidR="008A0941" w:rsidRDefault="00C64BF4">
      <w:pPr>
        <w:pStyle w:val="Tijeloteksta"/>
        <w:spacing w:line="276" w:lineRule="auto"/>
        <w:ind w:right="139" w:firstLine="707"/>
        <w:jc w:val="both"/>
      </w:pPr>
      <w:r>
        <w:t>Iznimno,</w:t>
      </w:r>
      <w:r>
        <w:rPr>
          <w:spacing w:val="-6"/>
        </w:rPr>
        <w:t xml:space="preserve"> </w:t>
      </w:r>
      <w:r>
        <w:t>ako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zadovoljene</w:t>
      </w:r>
      <w:r>
        <w:rPr>
          <w:spacing w:val="-7"/>
        </w:rPr>
        <w:t xml:space="preserve"> </w:t>
      </w:r>
      <w:r>
        <w:t>potrebe</w:t>
      </w:r>
      <w:r>
        <w:rPr>
          <w:spacing w:val="-7"/>
        </w:rPr>
        <w:t xml:space="preserve"> </w:t>
      </w:r>
      <w:r>
        <w:t>djece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roditelja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prebivalištem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području</w:t>
      </w:r>
      <w:r>
        <w:rPr>
          <w:spacing w:val="-6"/>
        </w:rPr>
        <w:t xml:space="preserve"> </w:t>
      </w:r>
      <w:r w:rsidR="00E07229">
        <w:t>Osnivača</w:t>
      </w:r>
      <w:r w:rsidR="008C48BA" w:rsidRPr="008C48BA">
        <w:t xml:space="preserve"> </w:t>
      </w:r>
      <w:r>
        <w:t xml:space="preserve">za ostvarivanjem programa, Dječji vrtić može upisati i dijete roditelja koji nema prebivalište na području </w:t>
      </w:r>
      <w:r w:rsidR="00E07229" w:rsidRPr="006C1B3E">
        <w:t>Osnivača</w:t>
      </w:r>
      <w:r>
        <w:t>.</w:t>
      </w:r>
    </w:p>
    <w:p w14:paraId="054490BE" w14:textId="77777777" w:rsidR="008A0941" w:rsidRDefault="008A0941">
      <w:pPr>
        <w:pStyle w:val="Tijeloteksta"/>
        <w:ind w:left="0"/>
      </w:pPr>
    </w:p>
    <w:p w14:paraId="327180C5" w14:textId="77777777" w:rsidR="008A0941" w:rsidRDefault="00C64BF4">
      <w:pPr>
        <w:pStyle w:val="Naslov1"/>
      </w:pPr>
      <w:r>
        <w:t>Članak</w:t>
      </w:r>
      <w:r>
        <w:rPr>
          <w:spacing w:val="-5"/>
        </w:rPr>
        <w:t xml:space="preserve"> 5.</w:t>
      </w:r>
    </w:p>
    <w:p w14:paraId="4765E4CD" w14:textId="26BB2FF2" w:rsidR="008A0941" w:rsidRDefault="00C64BF4">
      <w:pPr>
        <w:pStyle w:val="Tijeloteksta"/>
        <w:spacing w:line="276" w:lineRule="auto"/>
        <w:ind w:right="145" w:firstLine="707"/>
        <w:jc w:val="both"/>
      </w:pPr>
      <w:r>
        <w:t xml:space="preserve">Roditelj s prebivalištem na području </w:t>
      </w:r>
      <w:r w:rsidR="00E07229">
        <w:t>Osnivača</w:t>
      </w:r>
      <w:r w:rsidR="008C48BA" w:rsidRPr="008C48BA">
        <w:t xml:space="preserve"> </w:t>
      </w:r>
      <w:r>
        <w:t>dužan je sudjelovati u cijeni programa Dječjeg vrtića kojeg ostvaruje njegovo dijete ovisno o vrsti i trajanju programa te dodatnim olakšicama.</w:t>
      </w:r>
    </w:p>
    <w:p w14:paraId="2B076125" w14:textId="6CA65C8C" w:rsidR="008A0941" w:rsidRDefault="00C64BF4">
      <w:pPr>
        <w:pStyle w:val="Tijeloteksta"/>
        <w:spacing w:line="278" w:lineRule="auto"/>
        <w:ind w:right="145" w:firstLine="707"/>
        <w:jc w:val="both"/>
      </w:pPr>
      <w:r>
        <w:t xml:space="preserve">Roditelj koji nema prebivalište na području </w:t>
      </w:r>
      <w:r w:rsidR="00E07229">
        <w:t>Osnivača</w:t>
      </w:r>
      <w:r w:rsidR="008C48BA" w:rsidRPr="008C48BA">
        <w:t xml:space="preserve"> </w:t>
      </w:r>
      <w:r>
        <w:t>kao i roditelj</w:t>
      </w:r>
      <w:r>
        <w:rPr>
          <w:spacing w:val="40"/>
        </w:rPr>
        <w:t xml:space="preserve"> </w:t>
      </w:r>
      <w:r>
        <w:t>koji je strani državljanin plaća punu ekonomsku cijenu usluge.</w:t>
      </w:r>
    </w:p>
    <w:p w14:paraId="552685A8" w14:textId="77777777" w:rsidR="008A0941" w:rsidRDefault="00C64BF4">
      <w:pPr>
        <w:pStyle w:val="Tijeloteksta"/>
        <w:spacing w:before="114"/>
        <w:ind w:left="849"/>
        <w:jc w:val="both"/>
      </w:pPr>
      <w:r>
        <w:t>Izuzetno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odredbe</w:t>
      </w:r>
      <w:r>
        <w:rPr>
          <w:spacing w:val="-1"/>
        </w:rPr>
        <w:t xml:space="preserve"> </w:t>
      </w:r>
      <w:r>
        <w:t>stavka</w:t>
      </w:r>
      <w:r>
        <w:rPr>
          <w:spacing w:val="-2"/>
        </w:rPr>
        <w:t xml:space="preserve"> </w:t>
      </w:r>
      <w:r>
        <w:t>2. ovog</w:t>
      </w:r>
      <w:r>
        <w:rPr>
          <w:spacing w:val="-1"/>
        </w:rPr>
        <w:t xml:space="preserve"> </w:t>
      </w:r>
      <w:r>
        <w:t xml:space="preserve">članka </w:t>
      </w:r>
      <w:r>
        <w:rPr>
          <w:spacing w:val="-2"/>
        </w:rPr>
        <w:t>roditelj:</w:t>
      </w:r>
    </w:p>
    <w:p w14:paraId="41E2673B" w14:textId="45395694" w:rsidR="008A0941" w:rsidRDefault="00C64BF4">
      <w:pPr>
        <w:pStyle w:val="Odlomakpopisa"/>
        <w:numPr>
          <w:ilvl w:val="0"/>
          <w:numId w:val="3"/>
        </w:numPr>
        <w:tabs>
          <w:tab w:val="left" w:pos="861"/>
        </w:tabs>
        <w:spacing w:before="41" w:line="276" w:lineRule="auto"/>
        <w:ind w:right="141"/>
        <w:rPr>
          <w:sz w:val="24"/>
        </w:rPr>
      </w:pPr>
      <w:r>
        <w:rPr>
          <w:sz w:val="24"/>
        </w:rPr>
        <w:t>koji ima prebivalište na području jedinice lokalne samouprave (JLS) koja je sklopila Ugovor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međusobnim</w:t>
      </w:r>
      <w:r>
        <w:rPr>
          <w:spacing w:val="-14"/>
          <w:sz w:val="24"/>
        </w:rPr>
        <w:t xml:space="preserve"> </w:t>
      </w:r>
      <w:r>
        <w:rPr>
          <w:sz w:val="24"/>
        </w:rPr>
        <w:t>pravima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obvezama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r>
        <w:rPr>
          <w:sz w:val="24"/>
        </w:rPr>
        <w:t>Dječjim</w:t>
      </w:r>
      <w:r>
        <w:rPr>
          <w:spacing w:val="-14"/>
          <w:sz w:val="24"/>
        </w:rPr>
        <w:t xml:space="preserve"> </w:t>
      </w:r>
      <w:r>
        <w:rPr>
          <w:sz w:val="24"/>
        </w:rPr>
        <w:t>vrtićem,</w:t>
      </w:r>
      <w:r>
        <w:rPr>
          <w:spacing w:val="-14"/>
          <w:sz w:val="24"/>
        </w:rPr>
        <w:t xml:space="preserve"> </w:t>
      </w:r>
      <w:r>
        <w:rPr>
          <w:sz w:val="24"/>
        </w:rPr>
        <w:t>sudjeluje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cijeni</w:t>
      </w:r>
      <w:r>
        <w:rPr>
          <w:spacing w:val="-14"/>
          <w:sz w:val="24"/>
        </w:rPr>
        <w:t xml:space="preserve"> </w:t>
      </w:r>
      <w:r>
        <w:rPr>
          <w:sz w:val="24"/>
        </w:rPr>
        <w:t>usluga Dječjeg vrtića sukladno Odluci predstavničkog tijela te jedinice,</w:t>
      </w:r>
    </w:p>
    <w:p w14:paraId="642EF98C" w14:textId="77777777" w:rsidR="008A0941" w:rsidRDefault="008A0941">
      <w:pPr>
        <w:pStyle w:val="Tijeloteksta"/>
        <w:spacing w:before="40"/>
        <w:ind w:left="0"/>
      </w:pPr>
    </w:p>
    <w:p w14:paraId="79286485" w14:textId="77777777" w:rsidR="008A0941" w:rsidRDefault="00C64BF4">
      <w:pPr>
        <w:pStyle w:val="Naslov1"/>
        <w:jc w:val="left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6.</w:t>
      </w:r>
    </w:p>
    <w:p w14:paraId="1DA53B67" w14:textId="77777777" w:rsidR="008A0941" w:rsidRDefault="00C64BF4">
      <w:pPr>
        <w:pStyle w:val="Tijeloteksta"/>
        <w:spacing w:before="44" w:line="276" w:lineRule="auto"/>
        <w:ind w:right="30" w:firstLine="707"/>
      </w:pPr>
      <w:r>
        <w:t>Roditelj</w:t>
      </w:r>
      <w:r>
        <w:rPr>
          <w:spacing w:val="-3"/>
        </w:rPr>
        <w:t xml:space="preserve"> </w:t>
      </w:r>
      <w:r>
        <w:t>sudjeluje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cijeni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ovisno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vrsti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trajanju</w:t>
      </w:r>
      <w:r>
        <w:rPr>
          <w:spacing w:val="-4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provodi Dječji vrtić kako slijedi:</w:t>
      </w:r>
    </w:p>
    <w:p w14:paraId="0078530C" w14:textId="750C244B" w:rsidR="002B0825" w:rsidRPr="00B84F46" w:rsidRDefault="00E07229" w:rsidP="002B0825">
      <w:pPr>
        <w:ind w:left="141"/>
        <w:jc w:val="both"/>
        <w:rPr>
          <w:rFonts w:eastAsiaTheme="minorEastAsia"/>
          <w:sz w:val="24"/>
          <w:szCs w:val="24"/>
          <w:lang w:val="pl-PL" w:eastAsia="hr-HR"/>
        </w:rPr>
      </w:pPr>
      <w:r w:rsidRPr="002B0825">
        <w:rPr>
          <w:rFonts w:eastAsiaTheme="minorEastAsia"/>
          <w:sz w:val="24"/>
          <w:szCs w:val="24"/>
          <w:lang w:val="pl-PL" w:eastAsia="hr-HR"/>
        </w:rPr>
        <w:t xml:space="preserve">- cjelodnevni program ekonomska cijena u iznosu od </w:t>
      </w:r>
      <w:r w:rsidR="005912D5" w:rsidRPr="00B84F46">
        <w:rPr>
          <w:rFonts w:eastAsiaTheme="minorEastAsia"/>
          <w:sz w:val="24"/>
          <w:szCs w:val="24"/>
          <w:lang w:val="pl-PL" w:eastAsia="hr-HR"/>
        </w:rPr>
        <w:t>735,00</w:t>
      </w:r>
      <w:r w:rsidR="0047037B" w:rsidRPr="00B84F46">
        <w:rPr>
          <w:rFonts w:eastAsiaTheme="minorEastAsia"/>
          <w:sz w:val="24"/>
          <w:szCs w:val="24"/>
          <w:lang w:val="pl-PL" w:eastAsia="hr-HR"/>
        </w:rPr>
        <w:t xml:space="preserve"> EUR</w:t>
      </w:r>
      <w:r w:rsidR="00B84F46" w:rsidRPr="00B84F46">
        <w:rPr>
          <w:rFonts w:eastAsiaTheme="minorEastAsia"/>
          <w:sz w:val="24"/>
          <w:szCs w:val="24"/>
          <w:lang w:val="pl-PL" w:eastAsia="hr-HR"/>
        </w:rPr>
        <w:t>-</w:t>
      </w:r>
      <w:r w:rsidR="00B7246B" w:rsidRPr="00B84F46">
        <w:rPr>
          <w:rFonts w:eastAsiaTheme="minorEastAsia"/>
          <w:sz w:val="24"/>
          <w:szCs w:val="24"/>
          <w:lang w:val="pl-PL" w:eastAsia="hr-HR"/>
        </w:rPr>
        <w:t xml:space="preserve"> roditelji sudjeluju sa 100</w:t>
      </w:r>
      <w:r w:rsidR="0047037B" w:rsidRPr="00B84F46">
        <w:rPr>
          <w:rFonts w:eastAsiaTheme="minorEastAsia"/>
          <w:sz w:val="24"/>
          <w:szCs w:val="24"/>
          <w:lang w:val="pl-PL" w:eastAsia="hr-HR"/>
        </w:rPr>
        <w:t>,00</w:t>
      </w:r>
      <w:r w:rsidR="007A70FB" w:rsidRPr="00B84F46">
        <w:rPr>
          <w:rFonts w:eastAsiaTheme="minorEastAsia"/>
          <w:sz w:val="24"/>
          <w:szCs w:val="24"/>
          <w:lang w:val="pl-PL" w:eastAsia="hr-HR"/>
        </w:rPr>
        <w:t xml:space="preserve"> </w:t>
      </w:r>
      <w:r w:rsidR="0047037B" w:rsidRPr="00B84F46">
        <w:rPr>
          <w:rFonts w:eastAsiaTheme="minorEastAsia"/>
          <w:sz w:val="24"/>
          <w:szCs w:val="24"/>
          <w:lang w:val="pl-PL" w:eastAsia="hr-HR"/>
        </w:rPr>
        <w:t>EUR</w:t>
      </w:r>
      <w:r w:rsidR="007A70FB" w:rsidRPr="00B84F46">
        <w:rPr>
          <w:rFonts w:eastAsiaTheme="minorEastAsia"/>
          <w:sz w:val="24"/>
          <w:szCs w:val="24"/>
          <w:lang w:val="pl-PL" w:eastAsia="hr-HR"/>
        </w:rPr>
        <w:t>, a preostali iznos plaća osnivač.</w:t>
      </w:r>
    </w:p>
    <w:p w14:paraId="7CB18F80" w14:textId="16BC773E" w:rsidR="00E07229" w:rsidRDefault="00E07229" w:rsidP="006C1B3E">
      <w:pPr>
        <w:ind w:left="141"/>
        <w:rPr>
          <w:rFonts w:eastAsiaTheme="minorEastAsia"/>
          <w:sz w:val="24"/>
          <w:szCs w:val="24"/>
          <w:lang w:val="pl-PL" w:eastAsia="hr-HR"/>
        </w:rPr>
      </w:pPr>
    </w:p>
    <w:p w14:paraId="6773344C" w14:textId="77777777" w:rsidR="008A0941" w:rsidRDefault="008A0941">
      <w:pPr>
        <w:pStyle w:val="Tijeloteksta"/>
        <w:spacing w:before="81"/>
        <w:ind w:left="0"/>
      </w:pPr>
    </w:p>
    <w:p w14:paraId="3DFEBA2B" w14:textId="46826B8D" w:rsidR="00E07229" w:rsidRDefault="00E07229" w:rsidP="00E07229">
      <w:pPr>
        <w:pStyle w:val="Tijeloteksta"/>
        <w:spacing w:before="43" w:line="276" w:lineRule="auto"/>
        <w:ind w:left="0" w:right="147"/>
        <w:jc w:val="center"/>
      </w:pPr>
      <w:r>
        <w:t>Članak 7.</w:t>
      </w:r>
    </w:p>
    <w:p w14:paraId="648E98BE" w14:textId="4DD03E2E" w:rsidR="008A0941" w:rsidRDefault="00C64BF4" w:rsidP="00E07229">
      <w:pPr>
        <w:pStyle w:val="Tijeloteksta"/>
        <w:spacing w:before="43" w:line="276" w:lineRule="auto"/>
        <w:ind w:left="0" w:right="147"/>
        <w:jc w:val="both"/>
      </w:pPr>
      <w:r>
        <w:t xml:space="preserve">Mjesečno sudjelovanje roditelja s prebivalištem na području </w:t>
      </w:r>
      <w:r w:rsidR="00E07229">
        <w:t>Osnivača</w:t>
      </w:r>
      <w:r w:rsidR="00920B77">
        <w:t xml:space="preserve"> može se</w:t>
      </w:r>
      <w:r>
        <w:t xml:space="preserve"> umanj</w:t>
      </w:r>
      <w:r w:rsidR="00920B77">
        <w:t>iti</w:t>
      </w:r>
      <w:r>
        <w:t xml:space="preserve"> prema sljedećim mjerilima:</w:t>
      </w: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931"/>
        <w:gridCol w:w="2348"/>
      </w:tblGrid>
      <w:tr w:rsidR="008A0941" w14:paraId="411BC8A4" w14:textId="77777777" w:rsidTr="000226BB">
        <w:trPr>
          <w:trHeight w:val="952"/>
        </w:trPr>
        <w:tc>
          <w:tcPr>
            <w:tcW w:w="931" w:type="dxa"/>
          </w:tcPr>
          <w:p w14:paraId="4D86A78F" w14:textId="77777777" w:rsidR="008A0941" w:rsidRDefault="00C64BF4">
            <w:pPr>
              <w:pStyle w:val="TableParagraph"/>
              <w:spacing w:before="157" w:line="278" w:lineRule="auto"/>
              <w:ind w:left="194" w:right="190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Redni </w:t>
            </w:r>
            <w:r>
              <w:rPr>
                <w:b/>
                <w:spacing w:val="-4"/>
                <w:sz w:val="24"/>
              </w:rPr>
              <w:t>broj</w:t>
            </w:r>
          </w:p>
        </w:tc>
        <w:tc>
          <w:tcPr>
            <w:tcW w:w="5931" w:type="dxa"/>
          </w:tcPr>
          <w:p w14:paraId="41D7006D" w14:textId="77777777" w:rsidR="008A0941" w:rsidRDefault="008A0941">
            <w:pPr>
              <w:pStyle w:val="TableParagraph"/>
              <w:spacing w:before="42"/>
              <w:rPr>
                <w:sz w:val="24"/>
              </w:rPr>
            </w:pPr>
          </w:p>
          <w:p w14:paraId="70382984" w14:textId="77777777" w:rsidR="008A0941" w:rsidRDefault="00C64BF4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Osnova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umanjenje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mjesečne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cijene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usluge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Dječjeg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vrtića</w:t>
            </w:r>
          </w:p>
        </w:tc>
        <w:tc>
          <w:tcPr>
            <w:tcW w:w="2348" w:type="dxa"/>
          </w:tcPr>
          <w:p w14:paraId="359D9794" w14:textId="77777777" w:rsidR="008A0941" w:rsidRDefault="00C64BF4">
            <w:pPr>
              <w:pStyle w:val="TableParagraph"/>
              <w:spacing w:line="275" w:lineRule="exact"/>
              <w:ind w:left="307" w:firstLin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Postotak</w:t>
            </w:r>
          </w:p>
          <w:p w14:paraId="79CCCE85" w14:textId="77777777" w:rsidR="008A0941" w:rsidRDefault="00C64BF4">
            <w:pPr>
              <w:pStyle w:val="TableParagraph"/>
              <w:spacing w:before="9" w:line="310" w:lineRule="atLeast"/>
              <w:ind w:left="561" w:hanging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umanjenja cijene</w:t>
            </w:r>
          </w:p>
        </w:tc>
      </w:tr>
      <w:tr w:rsidR="008A0941" w14:paraId="16401B7F" w14:textId="77777777" w:rsidTr="000226BB">
        <w:trPr>
          <w:trHeight w:val="950"/>
        </w:trPr>
        <w:tc>
          <w:tcPr>
            <w:tcW w:w="931" w:type="dxa"/>
          </w:tcPr>
          <w:p w14:paraId="69D39031" w14:textId="40428743" w:rsidR="008A0941" w:rsidRDefault="007A70FB">
            <w:pPr>
              <w:pStyle w:val="TableParagraph"/>
              <w:spacing w:line="275" w:lineRule="exact"/>
              <w:ind w:left="323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64BF4">
              <w:rPr>
                <w:spacing w:val="-5"/>
                <w:sz w:val="24"/>
              </w:rPr>
              <w:t>.</w:t>
            </w:r>
          </w:p>
        </w:tc>
        <w:tc>
          <w:tcPr>
            <w:tcW w:w="5931" w:type="dxa"/>
          </w:tcPr>
          <w:p w14:paraId="2D9F8F0A" w14:textId="28BA6A4C" w:rsidR="008A0941" w:rsidRPr="002B0825" w:rsidRDefault="00C64BF4" w:rsidP="001512B8">
            <w:pPr>
              <w:pStyle w:val="TableParagraph"/>
              <w:spacing w:line="276" w:lineRule="auto"/>
              <w:ind w:left="244"/>
              <w:rPr>
                <w:sz w:val="24"/>
              </w:rPr>
            </w:pPr>
            <w:r w:rsidRPr="002B0825">
              <w:rPr>
                <w:sz w:val="24"/>
              </w:rPr>
              <w:t xml:space="preserve">roditelju </w:t>
            </w:r>
            <w:r w:rsidR="001512B8" w:rsidRPr="002B0825">
              <w:rPr>
                <w:sz w:val="24"/>
              </w:rPr>
              <w:t>koji je prijavio nekorištenje vrtića u trajanju od mjesec dana u kontinuitetu, jednom tijekom pedagoške godine</w:t>
            </w:r>
          </w:p>
        </w:tc>
        <w:tc>
          <w:tcPr>
            <w:tcW w:w="2348" w:type="dxa"/>
          </w:tcPr>
          <w:p w14:paraId="5D3F377E" w14:textId="77777777" w:rsidR="008A0941" w:rsidRPr="006E725E" w:rsidRDefault="008A0941">
            <w:pPr>
              <w:pStyle w:val="TableParagraph"/>
              <w:spacing w:before="39"/>
              <w:rPr>
                <w:sz w:val="24"/>
                <w:highlight w:val="yellow"/>
              </w:rPr>
            </w:pPr>
          </w:p>
          <w:p w14:paraId="5D40B3D7" w14:textId="358F4919" w:rsidR="008A0941" w:rsidRPr="007A70FB" w:rsidRDefault="00BA2092" w:rsidP="00BA2092">
            <w:pPr>
              <w:pStyle w:val="TableParagraph"/>
              <w:ind w:left="861" w:right="692"/>
              <w:jc w:val="center"/>
              <w:rPr>
                <w:color w:val="000000" w:themeColor="text1"/>
                <w:sz w:val="24"/>
                <w:highlight w:val="yellow"/>
              </w:rPr>
            </w:pPr>
            <w:r w:rsidRPr="001C4AA9">
              <w:rPr>
                <w:color w:val="000000" w:themeColor="text1"/>
                <w:spacing w:val="-2"/>
                <w:sz w:val="24"/>
              </w:rPr>
              <w:t>-</w:t>
            </w:r>
            <w:r w:rsidR="007A70FB" w:rsidRPr="001C4AA9">
              <w:rPr>
                <w:color w:val="000000" w:themeColor="text1"/>
                <w:spacing w:val="-2"/>
                <w:sz w:val="24"/>
              </w:rPr>
              <w:t>30</w:t>
            </w:r>
            <w:r w:rsidRPr="001C4AA9">
              <w:rPr>
                <w:color w:val="000000" w:themeColor="text1"/>
                <w:spacing w:val="-2"/>
                <w:sz w:val="24"/>
              </w:rPr>
              <w:t>%</w:t>
            </w:r>
          </w:p>
        </w:tc>
      </w:tr>
      <w:tr w:rsidR="004915FF" w14:paraId="771D0262" w14:textId="77777777" w:rsidTr="000226BB">
        <w:trPr>
          <w:trHeight w:val="950"/>
        </w:trPr>
        <w:tc>
          <w:tcPr>
            <w:tcW w:w="931" w:type="dxa"/>
          </w:tcPr>
          <w:p w14:paraId="2A52D691" w14:textId="351E2D8B" w:rsidR="004915FF" w:rsidRDefault="00BA2092">
            <w:pPr>
              <w:pStyle w:val="TableParagraph"/>
              <w:spacing w:line="275" w:lineRule="exact"/>
              <w:ind w:left="32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915FF">
              <w:rPr>
                <w:spacing w:val="-5"/>
                <w:sz w:val="24"/>
              </w:rPr>
              <w:t>.</w:t>
            </w:r>
          </w:p>
        </w:tc>
        <w:tc>
          <w:tcPr>
            <w:tcW w:w="5931" w:type="dxa"/>
          </w:tcPr>
          <w:p w14:paraId="46FE4D1F" w14:textId="27B80E22" w:rsidR="004915FF" w:rsidRPr="002B0825" w:rsidRDefault="004915FF" w:rsidP="001512B8">
            <w:pPr>
              <w:pStyle w:val="TableParagraph"/>
              <w:spacing w:line="276" w:lineRule="auto"/>
              <w:ind w:left="244"/>
              <w:rPr>
                <w:sz w:val="24"/>
              </w:rPr>
            </w:pPr>
            <w:r w:rsidRPr="002B0825">
              <w:rPr>
                <w:sz w:val="24"/>
              </w:rPr>
              <w:t xml:space="preserve">Roditelju koji je prijavio nekorištenje vrtića u trajanju od mjesec dana u kontinuitetu zbog bolesti djeteta uz priloženu liječničku dokumentaciju kojom se dokazuje bolest, moguće koristiti najviše </w:t>
            </w:r>
            <w:r w:rsidR="00BA2092">
              <w:rPr>
                <w:sz w:val="24"/>
              </w:rPr>
              <w:t>jednom</w:t>
            </w:r>
            <w:r w:rsidRPr="002B0825">
              <w:rPr>
                <w:sz w:val="24"/>
              </w:rPr>
              <w:t xml:space="preserve"> tijekom pedagoške godine</w:t>
            </w:r>
          </w:p>
        </w:tc>
        <w:tc>
          <w:tcPr>
            <w:tcW w:w="2348" w:type="dxa"/>
          </w:tcPr>
          <w:p w14:paraId="19DF8501" w14:textId="77777777" w:rsidR="004915FF" w:rsidRPr="006E725E" w:rsidRDefault="004915FF">
            <w:pPr>
              <w:pStyle w:val="TableParagraph"/>
              <w:spacing w:before="39"/>
              <w:rPr>
                <w:sz w:val="24"/>
                <w:highlight w:val="yellow"/>
              </w:rPr>
            </w:pPr>
          </w:p>
          <w:p w14:paraId="6B3963AF" w14:textId="77777777" w:rsidR="004915FF" w:rsidRPr="006E725E" w:rsidRDefault="004915FF">
            <w:pPr>
              <w:pStyle w:val="TableParagraph"/>
              <w:spacing w:before="39"/>
              <w:rPr>
                <w:sz w:val="24"/>
                <w:highlight w:val="yellow"/>
              </w:rPr>
            </w:pPr>
          </w:p>
          <w:p w14:paraId="24E16CF0" w14:textId="74923CAA" w:rsidR="004915FF" w:rsidRPr="006E725E" w:rsidRDefault="004915FF" w:rsidP="004915FF">
            <w:pPr>
              <w:pStyle w:val="TableParagraph"/>
              <w:spacing w:before="39"/>
              <w:jc w:val="center"/>
              <w:rPr>
                <w:sz w:val="24"/>
                <w:highlight w:val="yellow"/>
              </w:rPr>
            </w:pPr>
            <w:r w:rsidRPr="001C4AA9">
              <w:rPr>
                <w:sz w:val="24"/>
              </w:rPr>
              <w:t xml:space="preserve">- </w:t>
            </w:r>
            <w:r w:rsidR="00BA2092" w:rsidRPr="001C4AA9">
              <w:rPr>
                <w:sz w:val="24"/>
              </w:rPr>
              <w:t>30</w:t>
            </w:r>
            <w:r w:rsidRPr="001C4AA9">
              <w:rPr>
                <w:sz w:val="24"/>
              </w:rPr>
              <w:t>%</w:t>
            </w:r>
          </w:p>
        </w:tc>
      </w:tr>
    </w:tbl>
    <w:p w14:paraId="12D59D22" w14:textId="77777777" w:rsidR="008A0941" w:rsidRDefault="008A0941">
      <w:pPr>
        <w:pStyle w:val="Tijeloteksta"/>
        <w:spacing w:before="45"/>
        <w:ind w:left="0"/>
      </w:pPr>
    </w:p>
    <w:p w14:paraId="27F9DEA5" w14:textId="14918205" w:rsidR="008A0941" w:rsidRDefault="00C64BF4">
      <w:pPr>
        <w:pStyle w:val="Naslov1"/>
      </w:pPr>
      <w:r>
        <w:t>Članak</w:t>
      </w:r>
      <w:r>
        <w:rPr>
          <w:spacing w:val="-5"/>
        </w:rPr>
        <w:t xml:space="preserve"> </w:t>
      </w:r>
      <w:r w:rsidR="008C48BA">
        <w:rPr>
          <w:spacing w:val="-5"/>
        </w:rPr>
        <w:t>8</w:t>
      </w:r>
      <w:r>
        <w:rPr>
          <w:spacing w:val="-5"/>
        </w:rPr>
        <w:t>.</w:t>
      </w:r>
    </w:p>
    <w:p w14:paraId="37DF29BF" w14:textId="77777777" w:rsidR="008A0941" w:rsidRDefault="00C64BF4">
      <w:pPr>
        <w:pStyle w:val="Tijeloteksta"/>
        <w:spacing w:before="41" w:line="276" w:lineRule="auto"/>
        <w:ind w:right="140" w:firstLine="707"/>
        <w:jc w:val="both"/>
      </w:pPr>
      <w:r>
        <w:t xml:space="preserve">U slučajevima nastupa posebnih okolnosti, koje podrazumijevaju događaj ili određeno stanje koje se nije moglo predvidjeti i na koje se nije moglo utjecati, a koje ugrožava život i </w:t>
      </w:r>
      <w:r>
        <w:lastRenderedPageBreak/>
        <w:t>zdravlje građana, imovinu veće vrijednosti, znatno narušava okoliš, gospodarsku aktivnost ili uzrokuje znatnu gospodarsku štetu, zbog čega Dječji vrtić nije u mogućnosti pružati usluge smještaja djece, roditelji će se osloboditi od naplate sudjelovanja u cijeni programa, pri čemu se</w:t>
      </w:r>
      <w:r>
        <w:rPr>
          <w:spacing w:val="-6"/>
        </w:rPr>
        <w:t xml:space="preserve"> </w:t>
      </w:r>
      <w:r>
        <w:t>iznos</w:t>
      </w:r>
      <w:r>
        <w:rPr>
          <w:spacing w:val="-5"/>
        </w:rPr>
        <w:t xml:space="preserve"> </w:t>
      </w:r>
      <w:r>
        <w:t>oslobođenja</w:t>
      </w:r>
      <w:r>
        <w:rPr>
          <w:spacing w:val="-5"/>
        </w:rPr>
        <w:t xml:space="preserve"> </w:t>
      </w:r>
      <w:r>
        <w:t>utvrđuje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način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sudjelovanje</w:t>
      </w:r>
      <w:r>
        <w:rPr>
          <w:spacing w:val="-5"/>
        </w:rPr>
        <w:t xml:space="preserve"> </w:t>
      </w:r>
      <w:r>
        <w:t>roditelja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cijeni</w:t>
      </w:r>
      <w:r>
        <w:rPr>
          <w:spacing w:val="-4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umanjuje srazmjerno broju dana nemogućnosti korištenja usluge Dječjeg vrtića.</w:t>
      </w:r>
    </w:p>
    <w:p w14:paraId="07515B02" w14:textId="0B16A421" w:rsidR="008A0941" w:rsidRPr="006C1B3E" w:rsidRDefault="00C64BF4">
      <w:pPr>
        <w:pStyle w:val="Tijeloteksta"/>
        <w:spacing w:line="276" w:lineRule="auto"/>
        <w:ind w:right="136" w:firstLine="707"/>
        <w:jc w:val="both"/>
      </w:pPr>
      <w:r>
        <w:t>U slučaju izvanrednih situacija da se zbog građevinskih radova u trajanju dužem od mjesec dana objekt u kojem dijete pohađa program privremeno zatvori ili u slučaju kada se zbog organizacije rada objekt u kojem je dijete upisano privremeno zatvori, a nije osigurano privremeno</w:t>
      </w:r>
      <w:r>
        <w:rPr>
          <w:spacing w:val="-6"/>
        </w:rPr>
        <w:t xml:space="preserve"> </w:t>
      </w:r>
      <w:r>
        <w:t>pohađanje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smještaj</w:t>
      </w:r>
      <w:r>
        <w:rPr>
          <w:spacing w:val="-6"/>
        </w:rPr>
        <w:t xml:space="preserve"> </w:t>
      </w:r>
      <w:r>
        <w:t>djeteta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drugim</w:t>
      </w:r>
      <w:r w:rsidR="001512B8">
        <w:t xml:space="preserve"> </w:t>
      </w:r>
      <w:r w:rsidR="001512B8" w:rsidRPr="002B0825">
        <w:t>pro</w:t>
      </w:r>
      <w:r w:rsidR="001512B8" w:rsidRPr="006C1B3E">
        <w:t>storijama ili</w:t>
      </w:r>
      <w:r w:rsidRPr="006C1B3E">
        <w:rPr>
          <w:spacing w:val="-8"/>
        </w:rPr>
        <w:t xml:space="preserve"> </w:t>
      </w:r>
      <w:r w:rsidRPr="006C1B3E">
        <w:t>objektima</w:t>
      </w:r>
      <w:r w:rsidRPr="006C1B3E">
        <w:rPr>
          <w:spacing w:val="-7"/>
        </w:rPr>
        <w:t xml:space="preserve"> </w:t>
      </w:r>
      <w:r w:rsidRPr="006C1B3E">
        <w:t>Dječjeg</w:t>
      </w:r>
      <w:r w:rsidRPr="006C1B3E">
        <w:rPr>
          <w:spacing w:val="-6"/>
        </w:rPr>
        <w:t xml:space="preserve"> </w:t>
      </w:r>
      <w:r w:rsidRPr="006C1B3E">
        <w:t>vrtića,</w:t>
      </w:r>
      <w:r w:rsidRPr="006C1B3E">
        <w:rPr>
          <w:spacing w:val="-4"/>
        </w:rPr>
        <w:t xml:space="preserve"> </w:t>
      </w:r>
      <w:r w:rsidRPr="006C1B3E">
        <w:t>roditelji</w:t>
      </w:r>
      <w:r w:rsidRPr="006C1B3E">
        <w:rPr>
          <w:spacing w:val="-5"/>
        </w:rPr>
        <w:t xml:space="preserve"> </w:t>
      </w:r>
      <w:r w:rsidRPr="006C1B3E">
        <w:t>ne</w:t>
      </w:r>
      <w:r w:rsidRPr="006C1B3E">
        <w:rPr>
          <w:spacing w:val="-7"/>
        </w:rPr>
        <w:t xml:space="preserve"> </w:t>
      </w:r>
      <w:r w:rsidRPr="006C1B3E">
        <w:t>plaćaju usluge Dječjeg vrtića u razdoblju trajanja navedenih okolnosti.</w:t>
      </w:r>
    </w:p>
    <w:p w14:paraId="571D0E4D" w14:textId="77777777" w:rsidR="008A0941" w:rsidRDefault="00C64BF4">
      <w:pPr>
        <w:pStyle w:val="Tijeloteksta"/>
        <w:spacing w:before="1" w:line="276" w:lineRule="auto"/>
        <w:ind w:right="143" w:firstLine="707"/>
        <w:jc w:val="both"/>
      </w:pPr>
      <w:r w:rsidRPr="006C1B3E">
        <w:t>Postojanje okolnosti kojima se ostvaruje pravo na su/financiranje iz stavka 1. i 2.</w:t>
      </w:r>
      <w:r w:rsidRPr="006C1B3E">
        <w:rPr>
          <w:spacing w:val="-1"/>
        </w:rPr>
        <w:t xml:space="preserve"> </w:t>
      </w:r>
      <w:r w:rsidRPr="006C1B3E">
        <w:t>ovog članka utvrđuje Upravno vijeće Dječjeg vrtića.</w:t>
      </w:r>
    </w:p>
    <w:p w14:paraId="605DEA03" w14:textId="0128D232" w:rsidR="008A0941" w:rsidRDefault="00C64BF4">
      <w:pPr>
        <w:pStyle w:val="Naslov1"/>
        <w:spacing w:before="80"/>
        <w:ind w:left="4123"/>
      </w:pPr>
      <w:r>
        <w:t>Članak</w:t>
      </w:r>
      <w:r>
        <w:rPr>
          <w:spacing w:val="-5"/>
        </w:rPr>
        <w:t xml:space="preserve"> </w:t>
      </w:r>
      <w:r w:rsidR="008C48BA">
        <w:rPr>
          <w:spacing w:val="-5"/>
        </w:rPr>
        <w:t>9</w:t>
      </w:r>
      <w:r>
        <w:rPr>
          <w:spacing w:val="-5"/>
        </w:rPr>
        <w:t>.</w:t>
      </w:r>
    </w:p>
    <w:p w14:paraId="0DE76530" w14:textId="77777777" w:rsidR="008A0941" w:rsidRDefault="00C64BF4">
      <w:pPr>
        <w:pStyle w:val="Tijeloteksta"/>
        <w:spacing w:before="43" w:line="276" w:lineRule="auto"/>
        <w:ind w:right="143" w:firstLine="707"/>
        <w:jc w:val="both"/>
      </w:pPr>
      <w:r>
        <w:t>Dječji</w:t>
      </w:r>
      <w:r>
        <w:rPr>
          <w:spacing w:val="-7"/>
        </w:rPr>
        <w:t xml:space="preserve"> </w:t>
      </w:r>
      <w:r>
        <w:t>vrtić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skladu</w:t>
      </w:r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odredbama</w:t>
      </w:r>
      <w:r>
        <w:rPr>
          <w:spacing w:val="-6"/>
        </w:rPr>
        <w:t xml:space="preserve"> </w:t>
      </w:r>
      <w:r>
        <w:t>ove</w:t>
      </w:r>
      <w:r>
        <w:rPr>
          <w:spacing w:val="-6"/>
        </w:rPr>
        <w:t xml:space="preserve"> </w:t>
      </w:r>
      <w:r>
        <w:t>Odluke,</w:t>
      </w:r>
      <w:r>
        <w:rPr>
          <w:spacing w:val="-7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roditeljima</w:t>
      </w:r>
      <w:r>
        <w:rPr>
          <w:spacing w:val="-8"/>
        </w:rPr>
        <w:t xml:space="preserve"> </w:t>
      </w:r>
      <w:r>
        <w:t>zaključuje</w:t>
      </w:r>
      <w:r>
        <w:rPr>
          <w:spacing w:val="-5"/>
        </w:rPr>
        <w:t xml:space="preserve"> </w:t>
      </w:r>
      <w:r>
        <w:t>Ugovor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kojem se definiraju prava i obveze ugovornih strana, a naročito mjesečni iznos cijene usluge i rokovi plaćanja, prava i obveze ugovornih strana u slučaju nepridržavanja odredbi Ugovora.</w:t>
      </w:r>
    </w:p>
    <w:p w14:paraId="01218BBA" w14:textId="67AFB8AD" w:rsidR="008A0941" w:rsidRPr="002B0825" w:rsidRDefault="00C64BF4">
      <w:pPr>
        <w:pStyle w:val="Tijeloteksta"/>
        <w:spacing w:line="276" w:lineRule="auto"/>
        <w:ind w:right="136" w:firstLine="707"/>
        <w:jc w:val="both"/>
      </w:pPr>
      <w:r>
        <w:t>Cijena</w:t>
      </w:r>
      <w:r>
        <w:rPr>
          <w:spacing w:val="-11"/>
        </w:rPr>
        <w:t xml:space="preserve"> </w:t>
      </w:r>
      <w:r w:rsidRPr="002B0825">
        <w:t>usluge</w:t>
      </w:r>
      <w:r w:rsidRPr="002B0825">
        <w:rPr>
          <w:spacing w:val="-11"/>
        </w:rPr>
        <w:t xml:space="preserve"> </w:t>
      </w:r>
      <w:r w:rsidRPr="002B0825">
        <w:t>prihod</w:t>
      </w:r>
      <w:r w:rsidRPr="002B0825">
        <w:rPr>
          <w:spacing w:val="-11"/>
        </w:rPr>
        <w:t xml:space="preserve"> </w:t>
      </w:r>
      <w:r w:rsidRPr="002B0825">
        <w:t>je</w:t>
      </w:r>
      <w:r w:rsidRPr="002B0825">
        <w:rPr>
          <w:spacing w:val="-11"/>
        </w:rPr>
        <w:t xml:space="preserve"> </w:t>
      </w:r>
      <w:r w:rsidRPr="002B0825">
        <w:t>Dječjeg</w:t>
      </w:r>
      <w:r w:rsidRPr="002B0825">
        <w:rPr>
          <w:spacing w:val="-11"/>
        </w:rPr>
        <w:t xml:space="preserve"> </w:t>
      </w:r>
      <w:r w:rsidRPr="002B0825">
        <w:t>vrtića</w:t>
      </w:r>
      <w:r w:rsidRPr="002B0825">
        <w:rPr>
          <w:spacing w:val="-11"/>
        </w:rPr>
        <w:t xml:space="preserve"> </w:t>
      </w:r>
      <w:r w:rsidRPr="002B0825">
        <w:t>i</w:t>
      </w:r>
      <w:r w:rsidRPr="002B0825">
        <w:rPr>
          <w:spacing w:val="-10"/>
        </w:rPr>
        <w:t xml:space="preserve"> </w:t>
      </w:r>
      <w:r w:rsidRPr="002B0825">
        <w:t>uplaćuje</w:t>
      </w:r>
      <w:r w:rsidRPr="002B0825">
        <w:rPr>
          <w:spacing w:val="-11"/>
        </w:rPr>
        <w:t xml:space="preserve"> </w:t>
      </w:r>
      <w:r w:rsidRPr="002B0825">
        <w:t>se</w:t>
      </w:r>
      <w:r w:rsidRPr="002B0825">
        <w:rPr>
          <w:spacing w:val="-9"/>
        </w:rPr>
        <w:t xml:space="preserve"> </w:t>
      </w:r>
      <w:r w:rsidRPr="002B0825">
        <w:t>na</w:t>
      </w:r>
      <w:r w:rsidRPr="002B0825">
        <w:rPr>
          <w:spacing w:val="-11"/>
        </w:rPr>
        <w:t xml:space="preserve"> </w:t>
      </w:r>
      <w:r w:rsidRPr="002B0825">
        <w:t>žiro-račun</w:t>
      </w:r>
      <w:r w:rsidRPr="002B0825">
        <w:rPr>
          <w:spacing w:val="-11"/>
        </w:rPr>
        <w:t xml:space="preserve"> </w:t>
      </w:r>
      <w:r w:rsidRPr="002B0825">
        <w:t>istog</w:t>
      </w:r>
      <w:r w:rsidRPr="002B0825">
        <w:rPr>
          <w:spacing w:val="-10"/>
        </w:rPr>
        <w:t xml:space="preserve"> </w:t>
      </w:r>
      <w:r w:rsidRPr="002B0825">
        <w:t>najkasnije</w:t>
      </w:r>
      <w:r w:rsidRPr="002B0825">
        <w:rPr>
          <w:spacing w:val="-11"/>
        </w:rPr>
        <w:t xml:space="preserve"> </w:t>
      </w:r>
      <w:r w:rsidRPr="002B0825">
        <w:t>do</w:t>
      </w:r>
      <w:r w:rsidRPr="002B0825">
        <w:rPr>
          <w:spacing w:val="-11"/>
        </w:rPr>
        <w:t xml:space="preserve"> </w:t>
      </w:r>
      <w:r w:rsidR="001954EB">
        <w:t>20</w:t>
      </w:r>
      <w:r w:rsidRPr="002B0825">
        <w:t xml:space="preserve">- og u mjesecu za </w:t>
      </w:r>
      <w:r w:rsidR="001954EB">
        <w:t>tekući</w:t>
      </w:r>
      <w:r w:rsidRPr="002B0825">
        <w:t xml:space="preserve"> mjesec osim ako je Odlukom o izvršavanju proračuna propisano </w:t>
      </w:r>
      <w:r w:rsidRPr="002B0825">
        <w:rPr>
          <w:spacing w:val="-2"/>
        </w:rPr>
        <w:t>drugačije.</w:t>
      </w:r>
    </w:p>
    <w:p w14:paraId="7EFA1544" w14:textId="0C80B96A" w:rsidR="008A0941" w:rsidRPr="002B0825" w:rsidRDefault="00C64BF4">
      <w:pPr>
        <w:pStyle w:val="Tijeloteksta"/>
        <w:spacing w:line="276" w:lineRule="auto"/>
        <w:ind w:right="141" w:firstLine="707"/>
        <w:jc w:val="both"/>
      </w:pPr>
      <w:r w:rsidRPr="002B0825">
        <w:t>Mjesečni</w:t>
      </w:r>
      <w:r w:rsidRPr="002B0825">
        <w:rPr>
          <w:spacing w:val="-5"/>
        </w:rPr>
        <w:t xml:space="preserve"> </w:t>
      </w:r>
      <w:r w:rsidRPr="002B0825">
        <w:t>iznos</w:t>
      </w:r>
      <w:r w:rsidRPr="002B0825">
        <w:rPr>
          <w:spacing w:val="-6"/>
        </w:rPr>
        <w:t xml:space="preserve"> </w:t>
      </w:r>
      <w:r w:rsidRPr="002B0825">
        <w:t>uplate</w:t>
      </w:r>
      <w:r w:rsidRPr="002B0825">
        <w:rPr>
          <w:spacing w:val="-7"/>
        </w:rPr>
        <w:t xml:space="preserve"> </w:t>
      </w:r>
      <w:r w:rsidRPr="002B0825">
        <w:t>roditelja</w:t>
      </w:r>
      <w:r w:rsidRPr="002B0825">
        <w:rPr>
          <w:spacing w:val="-7"/>
        </w:rPr>
        <w:t xml:space="preserve"> </w:t>
      </w:r>
      <w:r w:rsidRPr="002B0825">
        <w:t>za</w:t>
      </w:r>
      <w:r w:rsidRPr="002B0825">
        <w:rPr>
          <w:spacing w:val="-7"/>
        </w:rPr>
        <w:t xml:space="preserve"> </w:t>
      </w:r>
      <w:r w:rsidRPr="002B0825">
        <w:t>ostvarivanje</w:t>
      </w:r>
      <w:r w:rsidRPr="002B0825">
        <w:rPr>
          <w:spacing w:val="-7"/>
        </w:rPr>
        <w:t xml:space="preserve"> </w:t>
      </w:r>
      <w:r w:rsidRPr="002B0825">
        <w:t>redovnog</w:t>
      </w:r>
      <w:r w:rsidRPr="002B0825">
        <w:rPr>
          <w:spacing w:val="-6"/>
        </w:rPr>
        <w:t xml:space="preserve"> </w:t>
      </w:r>
      <w:r w:rsidRPr="002B0825">
        <w:t>programa</w:t>
      </w:r>
      <w:r w:rsidRPr="002B0825">
        <w:rPr>
          <w:spacing w:val="-6"/>
        </w:rPr>
        <w:t xml:space="preserve"> </w:t>
      </w:r>
      <w:r w:rsidRPr="002B0825">
        <w:t>je</w:t>
      </w:r>
      <w:r w:rsidRPr="002B0825">
        <w:rPr>
          <w:spacing w:val="-6"/>
        </w:rPr>
        <w:t xml:space="preserve"> </w:t>
      </w:r>
      <w:r w:rsidRPr="002B0825">
        <w:t>fiksan</w:t>
      </w:r>
      <w:r w:rsidRPr="002B0825">
        <w:rPr>
          <w:spacing w:val="-6"/>
        </w:rPr>
        <w:t xml:space="preserve"> </w:t>
      </w:r>
      <w:r w:rsidRPr="002B0825">
        <w:t>i</w:t>
      </w:r>
      <w:r w:rsidRPr="002B0825">
        <w:rPr>
          <w:spacing w:val="-5"/>
        </w:rPr>
        <w:t xml:space="preserve"> </w:t>
      </w:r>
      <w:r w:rsidR="006C1B3E" w:rsidRPr="002B0825">
        <w:rPr>
          <w:spacing w:val="-5"/>
        </w:rPr>
        <w:t xml:space="preserve">u pravilu </w:t>
      </w:r>
      <w:r w:rsidRPr="002B0825">
        <w:t>ne</w:t>
      </w:r>
      <w:r w:rsidRPr="002B0825">
        <w:rPr>
          <w:spacing w:val="-7"/>
        </w:rPr>
        <w:t xml:space="preserve"> </w:t>
      </w:r>
      <w:r w:rsidRPr="002B0825">
        <w:t>ovisi</w:t>
      </w:r>
      <w:r w:rsidRPr="002B0825">
        <w:rPr>
          <w:spacing w:val="-7"/>
        </w:rPr>
        <w:t xml:space="preserve"> </w:t>
      </w:r>
      <w:r w:rsidRPr="002B0825">
        <w:t>o broju dana koje je dijete provelo u Dječjem vrtiću.</w:t>
      </w:r>
      <w:r w:rsidR="006C1B3E" w:rsidRPr="002B0825">
        <w:t xml:space="preserve"> </w:t>
      </w:r>
    </w:p>
    <w:p w14:paraId="12A0FF80" w14:textId="143F8F83" w:rsidR="006C1B3E" w:rsidRDefault="006C1B3E">
      <w:pPr>
        <w:pStyle w:val="Tijeloteksta"/>
        <w:spacing w:line="276" w:lineRule="auto"/>
        <w:ind w:right="141" w:firstLine="707"/>
        <w:jc w:val="both"/>
      </w:pPr>
      <w:commentRangeStart w:id="0"/>
      <w:r w:rsidRPr="002B0825">
        <w:t xml:space="preserve">Iznimno, ukoliko je dijete bolesno u kontinuitetu 30 dana tada se mjesečni iznos uplate umanjuje za iznos od </w:t>
      </w:r>
      <w:r w:rsidR="001954EB">
        <w:t>30</w:t>
      </w:r>
      <w:r w:rsidRPr="002B0825">
        <w:t xml:space="preserve"> %. Navedeno pravo se može ostvariti najviše </w:t>
      </w:r>
      <w:r w:rsidR="001954EB">
        <w:t>jednom</w:t>
      </w:r>
      <w:r w:rsidRPr="002B0825">
        <w:t xml:space="preserve"> tokom jedne pedagoške godine.</w:t>
      </w:r>
      <w:commentRangeEnd w:id="0"/>
      <w:r w:rsidR="004915FF">
        <w:rPr>
          <w:rStyle w:val="Referencakomentara"/>
          <w:sz w:val="24"/>
          <w:szCs w:val="24"/>
        </w:rPr>
        <w:commentReference w:id="0"/>
      </w:r>
    </w:p>
    <w:p w14:paraId="5B0EC278" w14:textId="77777777" w:rsidR="008A0941" w:rsidRDefault="008A0941">
      <w:pPr>
        <w:pStyle w:val="Tijeloteksta"/>
        <w:spacing w:before="41"/>
        <w:ind w:left="0"/>
      </w:pPr>
    </w:p>
    <w:p w14:paraId="60476935" w14:textId="524D576C" w:rsidR="008A0941" w:rsidRDefault="00C64BF4">
      <w:pPr>
        <w:pStyle w:val="Naslov1"/>
        <w:ind w:left="53" w:right="53"/>
        <w:jc w:val="center"/>
      </w:pPr>
      <w:r>
        <w:t>Članak</w:t>
      </w:r>
      <w:r>
        <w:rPr>
          <w:spacing w:val="-4"/>
        </w:rPr>
        <w:t xml:space="preserve"> </w:t>
      </w:r>
      <w:r w:rsidR="008C48BA">
        <w:rPr>
          <w:spacing w:val="-5"/>
        </w:rPr>
        <w:t>10</w:t>
      </w:r>
      <w:r>
        <w:rPr>
          <w:spacing w:val="-5"/>
        </w:rPr>
        <w:t>.</w:t>
      </w:r>
    </w:p>
    <w:p w14:paraId="2E9BFA82" w14:textId="77777777" w:rsidR="008A0941" w:rsidRDefault="00C64BF4">
      <w:pPr>
        <w:pStyle w:val="Tijeloteksta"/>
        <w:spacing w:before="42"/>
        <w:ind w:left="53"/>
        <w:jc w:val="center"/>
      </w:pPr>
      <w:r>
        <w:t>Dječji</w:t>
      </w:r>
      <w:r>
        <w:rPr>
          <w:spacing w:val="-1"/>
        </w:rPr>
        <w:t xml:space="preserve"> </w:t>
      </w:r>
      <w:r>
        <w:t>vrtić</w:t>
      </w:r>
      <w:r>
        <w:rPr>
          <w:spacing w:val="-2"/>
        </w:rPr>
        <w:t xml:space="preserve"> </w:t>
      </w:r>
      <w:r>
        <w:t>ima</w:t>
      </w:r>
      <w:r>
        <w:rPr>
          <w:spacing w:val="-1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otkazati pružanje</w:t>
      </w:r>
      <w:r>
        <w:rPr>
          <w:spacing w:val="-1"/>
        </w:rPr>
        <w:t xml:space="preserve"> </w:t>
      </w:r>
      <w:r>
        <w:t>usluga</w:t>
      </w:r>
      <w:r>
        <w:rPr>
          <w:spacing w:val="-1"/>
        </w:rPr>
        <w:t xml:space="preserve"> </w:t>
      </w:r>
      <w:r>
        <w:t>roditelju – korisniku</w:t>
      </w:r>
      <w:r>
        <w:rPr>
          <w:spacing w:val="-1"/>
        </w:rPr>
        <w:t xml:space="preserve"> </w:t>
      </w:r>
      <w:r>
        <w:t>usluga</w:t>
      </w:r>
      <w:r>
        <w:rPr>
          <w:spacing w:val="-4"/>
        </w:rPr>
        <w:t xml:space="preserve"> </w:t>
      </w:r>
      <w:r>
        <w:rPr>
          <w:spacing w:val="-2"/>
        </w:rPr>
        <w:t>koji:</w:t>
      </w:r>
    </w:p>
    <w:p w14:paraId="30E6286A" w14:textId="379A2CAA" w:rsidR="008A0941" w:rsidRDefault="00C64BF4">
      <w:pPr>
        <w:pStyle w:val="Odlomakpopisa"/>
        <w:numPr>
          <w:ilvl w:val="0"/>
          <w:numId w:val="2"/>
        </w:numPr>
        <w:tabs>
          <w:tab w:val="left" w:pos="861"/>
        </w:tabs>
        <w:spacing w:before="41" w:line="264" w:lineRule="auto"/>
        <w:ind w:right="145"/>
        <w:rPr>
          <w:sz w:val="24"/>
        </w:rPr>
      </w:pPr>
      <w:r>
        <w:rPr>
          <w:sz w:val="24"/>
        </w:rPr>
        <w:t xml:space="preserve">ne izvrši obvezu plaćanja </w:t>
      </w:r>
      <w:r w:rsidR="001512B8">
        <w:rPr>
          <w:sz w:val="24"/>
        </w:rPr>
        <w:t>tri</w:t>
      </w:r>
      <w:r>
        <w:rPr>
          <w:sz w:val="24"/>
        </w:rPr>
        <w:t xml:space="preserve"> mjeseca uzastopno te vrtić zadržava pravo </w:t>
      </w:r>
      <w:r w:rsidR="001512B8">
        <w:rPr>
          <w:sz w:val="24"/>
        </w:rPr>
        <w:t xml:space="preserve">prisilne </w:t>
      </w:r>
      <w:r>
        <w:rPr>
          <w:sz w:val="24"/>
        </w:rPr>
        <w:t>naplate nepodmirenih potraživanja,</w:t>
      </w:r>
    </w:p>
    <w:p w14:paraId="08A94686" w14:textId="77777777" w:rsidR="008A0941" w:rsidRDefault="00C64BF4">
      <w:pPr>
        <w:pStyle w:val="Odlomakpopisa"/>
        <w:numPr>
          <w:ilvl w:val="0"/>
          <w:numId w:val="2"/>
        </w:numPr>
        <w:tabs>
          <w:tab w:val="left" w:pos="860"/>
        </w:tabs>
        <w:spacing w:before="15"/>
        <w:ind w:left="860" w:hanging="359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pridržava</w:t>
      </w:r>
      <w:r>
        <w:rPr>
          <w:spacing w:val="-1"/>
          <w:sz w:val="24"/>
        </w:rPr>
        <w:t xml:space="preserve"> </w:t>
      </w:r>
      <w:r>
        <w:rPr>
          <w:sz w:val="24"/>
        </w:rPr>
        <w:t>svih odluka</w:t>
      </w:r>
      <w:r>
        <w:rPr>
          <w:spacing w:val="-1"/>
          <w:sz w:val="24"/>
        </w:rPr>
        <w:t xml:space="preserve"> </w:t>
      </w:r>
      <w:r>
        <w:rPr>
          <w:sz w:val="24"/>
        </w:rPr>
        <w:t>osnivača, odnosno davatelja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usluga,</w:t>
      </w:r>
    </w:p>
    <w:p w14:paraId="61033840" w14:textId="77777777" w:rsidR="008A0941" w:rsidRPr="001512B8" w:rsidRDefault="00C64BF4">
      <w:pPr>
        <w:pStyle w:val="Odlomakpopisa"/>
        <w:numPr>
          <w:ilvl w:val="0"/>
          <w:numId w:val="2"/>
        </w:numPr>
        <w:tabs>
          <w:tab w:val="left" w:pos="861"/>
        </w:tabs>
        <w:spacing w:before="28" w:line="264" w:lineRule="auto"/>
        <w:ind w:right="143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dostavi</w:t>
      </w:r>
      <w:r>
        <w:rPr>
          <w:spacing w:val="-2"/>
          <w:sz w:val="24"/>
        </w:rPr>
        <w:t xml:space="preserve"> </w:t>
      </w:r>
      <w:r>
        <w:rPr>
          <w:sz w:val="24"/>
        </w:rPr>
        <w:t>sve</w:t>
      </w:r>
      <w:r>
        <w:rPr>
          <w:spacing w:val="-3"/>
          <w:sz w:val="24"/>
        </w:rPr>
        <w:t xml:space="preserve"> </w:t>
      </w:r>
      <w:r>
        <w:rPr>
          <w:sz w:val="24"/>
        </w:rPr>
        <w:t>tražene</w:t>
      </w:r>
      <w:r>
        <w:rPr>
          <w:spacing w:val="-3"/>
          <w:sz w:val="24"/>
        </w:rPr>
        <w:t xml:space="preserve"> </w:t>
      </w:r>
      <w:r>
        <w:rPr>
          <w:sz w:val="24"/>
        </w:rPr>
        <w:t>podatke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dokumentaciju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određeni</w:t>
      </w:r>
      <w:r>
        <w:rPr>
          <w:spacing w:val="-2"/>
          <w:sz w:val="24"/>
        </w:rPr>
        <w:t xml:space="preserve"> </w:t>
      </w:r>
      <w:r>
        <w:rPr>
          <w:sz w:val="24"/>
        </w:rPr>
        <w:t>općim</w:t>
      </w:r>
      <w:r>
        <w:rPr>
          <w:spacing w:val="-2"/>
          <w:sz w:val="24"/>
        </w:rPr>
        <w:t xml:space="preserve"> </w:t>
      </w:r>
      <w:r>
        <w:rPr>
          <w:sz w:val="24"/>
        </w:rPr>
        <w:t>aktima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Dječjeg </w:t>
      </w:r>
      <w:r>
        <w:rPr>
          <w:spacing w:val="-2"/>
          <w:sz w:val="24"/>
        </w:rPr>
        <w:t>vrtića,</w:t>
      </w:r>
    </w:p>
    <w:p w14:paraId="77210FCB" w14:textId="08B88143" w:rsidR="001512B8" w:rsidRPr="00BA5791" w:rsidRDefault="001512B8">
      <w:pPr>
        <w:pStyle w:val="Odlomakpopisa"/>
        <w:numPr>
          <w:ilvl w:val="0"/>
          <w:numId w:val="2"/>
        </w:numPr>
        <w:tabs>
          <w:tab w:val="left" w:pos="861"/>
        </w:tabs>
        <w:spacing w:before="28" w:line="264" w:lineRule="auto"/>
        <w:ind w:right="143"/>
        <w:rPr>
          <w:sz w:val="24"/>
        </w:rPr>
      </w:pPr>
      <w:r>
        <w:rPr>
          <w:spacing w:val="-2"/>
          <w:sz w:val="24"/>
        </w:rPr>
        <w:t>dijete izost</w:t>
      </w:r>
      <w:r w:rsidR="00BA5791">
        <w:rPr>
          <w:spacing w:val="-2"/>
          <w:sz w:val="24"/>
        </w:rPr>
        <w:t xml:space="preserve">ane neopravdano duže od </w:t>
      </w:r>
      <w:r w:rsidR="002B0825">
        <w:rPr>
          <w:spacing w:val="-2"/>
          <w:sz w:val="24"/>
        </w:rPr>
        <w:t>60</w:t>
      </w:r>
      <w:r w:rsidR="00BA5791">
        <w:rPr>
          <w:spacing w:val="-2"/>
          <w:sz w:val="24"/>
        </w:rPr>
        <w:t xml:space="preserve"> dana,</w:t>
      </w:r>
    </w:p>
    <w:p w14:paraId="7FAC0527" w14:textId="6BD562EB" w:rsidR="00BA5791" w:rsidRPr="00BA5791" w:rsidRDefault="00BA5791">
      <w:pPr>
        <w:pStyle w:val="Odlomakpopisa"/>
        <w:numPr>
          <w:ilvl w:val="0"/>
          <w:numId w:val="2"/>
        </w:numPr>
        <w:tabs>
          <w:tab w:val="left" w:pos="861"/>
        </w:tabs>
        <w:spacing w:before="28" w:line="264" w:lineRule="auto"/>
        <w:ind w:right="143"/>
        <w:rPr>
          <w:sz w:val="24"/>
        </w:rPr>
      </w:pPr>
      <w:r>
        <w:rPr>
          <w:spacing w:val="-2"/>
          <w:sz w:val="24"/>
        </w:rPr>
        <w:t>nije predan ili nije pravodobno predan zahtjev za nastavak korištenja usluge,</w:t>
      </w:r>
    </w:p>
    <w:p w14:paraId="70C11F41" w14:textId="20466087" w:rsidR="00BA5791" w:rsidRPr="00BA5791" w:rsidRDefault="00BA5791" w:rsidP="00BA5791">
      <w:pPr>
        <w:pStyle w:val="Tijeloteksta"/>
        <w:numPr>
          <w:ilvl w:val="0"/>
          <w:numId w:val="2"/>
        </w:numPr>
        <w:tabs>
          <w:tab w:val="left" w:pos="826"/>
        </w:tabs>
        <w:ind w:right="233"/>
        <w:jc w:val="both"/>
      </w:pPr>
      <w:r>
        <w:rPr>
          <w:spacing w:val="-10"/>
        </w:rPr>
        <w:t>u</w:t>
      </w:r>
      <w:r w:rsidRPr="00827517">
        <w:rPr>
          <w:spacing w:val="-10"/>
        </w:rPr>
        <w:t xml:space="preserve"> roku od 3 mjeseca od dana zaključivanja Ugovora utvrde se razvojne teškoće djeteta, a Vrtić ne može osigurati potrebne specifične uvjete ili nema mogućnosti smještaja djeteta u skupine sa odgovarajućim posebnim programom</w:t>
      </w:r>
      <w:r>
        <w:rPr>
          <w:spacing w:val="-10"/>
        </w:rPr>
        <w:t>.</w:t>
      </w:r>
    </w:p>
    <w:p w14:paraId="1FE12F39" w14:textId="77777777" w:rsidR="008A0941" w:rsidRDefault="008A0941">
      <w:pPr>
        <w:pStyle w:val="Tijeloteksta"/>
        <w:spacing w:before="41"/>
        <w:ind w:left="0"/>
      </w:pPr>
    </w:p>
    <w:p w14:paraId="1CDD5010" w14:textId="63AB7CB2" w:rsidR="008A0941" w:rsidRDefault="00C64BF4">
      <w:pPr>
        <w:pStyle w:val="Naslov1"/>
        <w:ind w:left="4123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</w:t>
      </w:r>
      <w:r w:rsidR="008C48BA">
        <w:rPr>
          <w:spacing w:val="-5"/>
        </w:rPr>
        <w:t>1</w:t>
      </w:r>
      <w:r>
        <w:rPr>
          <w:spacing w:val="-5"/>
        </w:rPr>
        <w:t>.</w:t>
      </w:r>
    </w:p>
    <w:p w14:paraId="6B79C96A" w14:textId="0D9D3DCB" w:rsidR="008A0941" w:rsidRDefault="00C64BF4" w:rsidP="008C48BA">
      <w:pPr>
        <w:pStyle w:val="Tijeloteksta"/>
        <w:spacing w:before="41"/>
        <w:ind w:firstLine="579"/>
        <w:jc w:val="both"/>
      </w:pPr>
      <w:r>
        <w:t>Ova</w:t>
      </w:r>
      <w:r>
        <w:rPr>
          <w:spacing w:val="38"/>
        </w:rPr>
        <w:t xml:space="preserve"> </w:t>
      </w:r>
      <w:r>
        <w:t>Odluka</w:t>
      </w:r>
      <w:r>
        <w:rPr>
          <w:spacing w:val="42"/>
        </w:rPr>
        <w:t xml:space="preserve"> </w:t>
      </w:r>
      <w:r w:rsidR="00BA5791">
        <w:t>objavljuje se na oglasnoj ploči mrežnoj stranici Dječjeg vrtića,</w:t>
      </w:r>
      <w:r>
        <w:rPr>
          <w:spacing w:val="4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stupa</w:t>
      </w:r>
      <w:r>
        <w:rPr>
          <w:spacing w:val="42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rPr>
          <w:spacing w:val="-2"/>
        </w:rPr>
        <w:t>snagu</w:t>
      </w:r>
      <w:r w:rsidR="008C48BA">
        <w:t xml:space="preserve"> osmi dan od dana objave.</w:t>
      </w:r>
    </w:p>
    <w:p w14:paraId="7EA6A059" w14:textId="77777777" w:rsidR="008A0941" w:rsidRDefault="008A0941">
      <w:pPr>
        <w:pStyle w:val="Tijeloteksta"/>
        <w:spacing w:before="42"/>
        <w:ind w:left="0"/>
      </w:pPr>
    </w:p>
    <w:p w14:paraId="59626992" w14:textId="70F6F7A3" w:rsidR="008A0941" w:rsidRDefault="00C64BF4" w:rsidP="00BA5791">
      <w:pPr>
        <w:pStyle w:val="Tijeloteksta"/>
        <w:jc w:val="both"/>
      </w:pPr>
      <w:r>
        <w:rPr>
          <w:spacing w:val="-2"/>
        </w:rPr>
        <w:t>KLASA:</w:t>
      </w:r>
      <w:r w:rsidR="00BA5791">
        <w:rPr>
          <w:spacing w:val="-2"/>
        </w:rPr>
        <w:t xml:space="preserve"> </w:t>
      </w:r>
    </w:p>
    <w:p w14:paraId="2F78EDF7" w14:textId="0715F8D0" w:rsidR="008A0941" w:rsidRDefault="00C64BF4" w:rsidP="00BA5791">
      <w:pPr>
        <w:pStyle w:val="Tijeloteksta"/>
        <w:spacing w:before="41"/>
        <w:jc w:val="both"/>
        <w:rPr>
          <w:spacing w:val="-2"/>
        </w:rPr>
      </w:pPr>
      <w:r>
        <w:rPr>
          <w:spacing w:val="-2"/>
        </w:rPr>
        <w:t>URBROJ:</w:t>
      </w:r>
      <w:r w:rsidR="00BA5791">
        <w:rPr>
          <w:spacing w:val="-2"/>
        </w:rPr>
        <w:t xml:space="preserve"> </w:t>
      </w:r>
    </w:p>
    <w:p w14:paraId="53EEC8D6" w14:textId="7699D890" w:rsidR="00BA5791" w:rsidRDefault="006E725E" w:rsidP="00BA5791">
      <w:pPr>
        <w:pStyle w:val="Tijeloteksta"/>
        <w:spacing w:before="41"/>
        <w:jc w:val="both"/>
      </w:pPr>
      <w:r>
        <w:rPr>
          <w:spacing w:val="-2"/>
        </w:rPr>
        <w:t>Tompojevci</w:t>
      </w:r>
      <w:r w:rsidR="00BA5791">
        <w:rPr>
          <w:spacing w:val="-2"/>
        </w:rPr>
        <w:t xml:space="preserve">, </w:t>
      </w:r>
    </w:p>
    <w:p w14:paraId="30EF491E" w14:textId="7BAB915F" w:rsidR="008A0941" w:rsidRDefault="008A0941" w:rsidP="008C48BA">
      <w:pPr>
        <w:pStyle w:val="Tijeloteksta"/>
        <w:ind w:left="0"/>
      </w:pPr>
    </w:p>
    <w:p w14:paraId="66D4C5C2" w14:textId="3F6001D3" w:rsidR="008A0941" w:rsidRDefault="00C64BF4" w:rsidP="00BA5791">
      <w:pPr>
        <w:pStyle w:val="Naslov1"/>
        <w:ind w:left="5226"/>
        <w:jc w:val="right"/>
        <w:rPr>
          <w:spacing w:val="-2"/>
        </w:rPr>
      </w:pPr>
      <w:r>
        <w:t>Predsjedni</w:t>
      </w:r>
      <w:r w:rsidR="006E725E">
        <w:t>k</w:t>
      </w:r>
      <w:r>
        <w:rPr>
          <w:spacing w:val="-5"/>
        </w:rPr>
        <w:t xml:space="preserve"> </w:t>
      </w:r>
      <w:r w:rsidR="00BA5791">
        <w:t>Upravnog vijeća</w:t>
      </w:r>
    </w:p>
    <w:p w14:paraId="50E9881D" w14:textId="77777777" w:rsidR="00BA5791" w:rsidRDefault="00BA5791" w:rsidP="00BA5791">
      <w:pPr>
        <w:pStyle w:val="Naslov1"/>
        <w:ind w:left="5226"/>
        <w:jc w:val="right"/>
        <w:rPr>
          <w:spacing w:val="-2"/>
        </w:rPr>
      </w:pPr>
    </w:p>
    <w:p w14:paraId="146D8F62" w14:textId="77777777" w:rsidR="00BA5791" w:rsidRDefault="00BA5791" w:rsidP="00BA5791">
      <w:pPr>
        <w:pStyle w:val="Naslov1"/>
        <w:ind w:left="5226"/>
        <w:jc w:val="right"/>
        <w:rPr>
          <w:spacing w:val="-2"/>
        </w:rPr>
      </w:pPr>
    </w:p>
    <w:p w14:paraId="5764F198" w14:textId="77777777" w:rsidR="00BA5791" w:rsidRDefault="00BA5791" w:rsidP="00BA5791">
      <w:pPr>
        <w:pStyle w:val="Naslov1"/>
        <w:ind w:left="5226"/>
        <w:jc w:val="right"/>
        <w:rPr>
          <w:spacing w:val="-2"/>
        </w:rPr>
      </w:pPr>
    </w:p>
    <w:p w14:paraId="37E33B48" w14:textId="77777777" w:rsidR="00BA5791" w:rsidRDefault="00BA5791" w:rsidP="00BA5791">
      <w:pPr>
        <w:pStyle w:val="Naslov1"/>
        <w:ind w:left="5226"/>
        <w:jc w:val="right"/>
        <w:rPr>
          <w:spacing w:val="-2"/>
        </w:rPr>
      </w:pPr>
    </w:p>
    <w:p w14:paraId="256C2AFD" w14:textId="77777777" w:rsidR="00BA5791" w:rsidRDefault="00BA5791" w:rsidP="00BA5791">
      <w:pPr>
        <w:pStyle w:val="Naslov1"/>
        <w:ind w:left="5226"/>
        <w:jc w:val="right"/>
        <w:rPr>
          <w:spacing w:val="-2"/>
        </w:rPr>
      </w:pPr>
    </w:p>
    <w:p w14:paraId="0C585704" w14:textId="2CE43521" w:rsidR="00BA5791" w:rsidRDefault="00BA5791" w:rsidP="00BA5791">
      <w:pPr>
        <w:pStyle w:val="Tijeloteksta"/>
        <w:spacing w:before="1"/>
        <w:jc w:val="right"/>
      </w:pPr>
      <w:r w:rsidRPr="00BC301B">
        <w:t>Ova</w:t>
      </w:r>
      <w:r>
        <w:t xml:space="preserve"> Odluka</w:t>
      </w:r>
      <w:r w:rsidRPr="00BC301B">
        <w:t xml:space="preserve"> objavljen</w:t>
      </w:r>
      <w:r>
        <w:t>a</w:t>
      </w:r>
      <w:r w:rsidRPr="00BC301B">
        <w:t xml:space="preserve"> je dana </w:t>
      </w:r>
      <w:r>
        <w:t>21.1.2026</w:t>
      </w:r>
      <w:r w:rsidRPr="00BC301B">
        <w:t>. godine, a stup</w:t>
      </w:r>
      <w:r>
        <w:t>a</w:t>
      </w:r>
      <w:r w:rsidRPr="00BC301B">
        <w:t xml:space="preserve"> na snagu </w:t>
      </w:r>
      <w:r>
        <w:t>29.1.2026</w:t>
      </w:r>
      <w:r w:rsidRPr="00BC301B">
        <w:t>. godine.</w:t>
      </w:r>
    </w:p>
    <w:p w14:paraId="340EE59B" w14:textId="77777777" w:rsidR="00BA5791" w:rsidRPr="00BC301B" w:rsidRDefault="00BA5791" w:rsidP="00BA5791">
      <w:pPr>
        <w:pStyle w:val="Tijeloteksta"/>
        <w:spacing w:before="1"/>
        <w:ind w:left="0"/>
        <w:jc w:val="right"/>
      </w:pPr>
    </w:p>
    <w:p w14:paraId="3A8B4B24" w14:textId="77777777" w:rsidR="00BA5791" w:rsidRDefault="00BA5791" w:rsidP="00BA5791">
      <w:pPr>
        <w:pStyle w:val="Tijeloteksta"/>
        <w:ind w:left="5150"/>
        <w:jc w:val="right"/>
        <w:rPr>
          <w:spacing w:val="-2"/>
        </w:rPr>
      </w:pPr>
      <w:r>
        <w:rPr>
          <w:spacing w:val="-2"/>
        </w:rPr>
        <w:t xml:space="preserve">PRIVREMENA </w:t>
      </w:r>
      <w:r w:rsidRPr="00BC301B">
        <w:rPr>
          <w:spacing w:val="-2"/>
        </w:rPr>
        <w:t>RAVNATELJI</w:t>
      </w:r>
      <w:r>
        <w:rPr>
          <w:spacing w:val="-2"/>
        </w:rPr>
        <w:t>CA</w:t>
      </w:r>
    </w:p>
    <w:p w14:paraId="0CCE8A22" w14:textId="77777777" w:rsidR="00BA5791" w:rsidRDefault="00BA5791" w:rsidP="00BA5791">
      <w:pPr>
        <w:pStyle w:val="Tijeloteksta"/>
        <w:ind w:left="5150"/>
        <w:jc w:val="right"/>
        <w:rPr>
          <w:spacing w:val="-2"/>
        </w:rPr>
      </w:pPr>
    </w:p>
    <w:p w14:paraId="6A95FCF6" w14:textId="5610E99F" w:rsidR="00BA5791" w:rsidRPr="00D07C7C" w:rsidRDefault="00BA5791" w:rsidP="00BA5791">
      <w:pPr>
        <w:pStyle w:val="Tijeloteksta"/>
        <w:ind w:left="5150"/>
        <w:jc w:val="right"/>
      </w:pPr>
      <w:r>
        <w:rPr>
          <w:spacing w:val="-2"/>
        </w:rPr>
        <w:t xml:space="preserve">          </w:t>
      </w:r>
      <w:r w:rsidR="006E725E">
        <w:rPr>
          <w:spacing w:val="-2"/>
        </w:rPr>
        <w:t>Ivana Tomaš</w:t>
      </w:r>
    </w:p>
    <w:p w14:paraId="1373A25D" w14:textId="77777777" w:rsidR="00BA5791" w:rsidRDefault="00BA5791" w:rsidP="00BA5791">
      <w:pPr>
        <w:pStyle w:val="Naslov1"/>
        <w:ind w:left="5226"/>
        <w:jc w:val="right"/>
      </w:pPr>
    </w:p>
    <w:p w14:paraId="2032685C" w14:textId="7AE3AF7F" w:rsidR="008A0941" w:rsidRDefault="008A0941" w:rsidP="008C48BA">
      <w:pPr>
        <w:pStyle w:val="Tijeloteksta"/>
        <w:spacing w:before="1" w:line="278" w:lineRule="auto"/>
        <w:ind w:left="0" w:right="143"/>
        <w:jc w:val="both"/>
      </w:pPr>
    </w:p>
    <w:sectPr w:rsidR="008A0941">
      <w:pgSz w:w="11910" w:h="16840"/>
      <w:pgMar w:top="1320" w:right="1275" w:bottom="280" w:left="1275" w:header="75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dr andrije" w:date="2026-03-19T12:50:00Z" w:initials="aa">
    <w:p w14:paraId="48644330" w14:textId="4EC18819" w:rsidR="004915FF" w:rsidRDefault="004915FF">
      <w:pPr>
        <w:pStyle w:val="Tekstkomentara"/>
      </w:pPr>
      <w:r>
        <w:rPr>
          <w:rStyle w:val="Referencakomentara"/>
        </w:rPr>
        <w:annotationRef/>
      </w:r>
      <w:r>
        <w:t xml:space="preserve">Ovaj dio bih stavila u tablicu kako sam navela jer nitko nece citat sve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64433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B0C308" w16cex:dateUtc="2026-03-19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644330" w16cid:durableId="38B0C3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FF2E" w14:textId="77777777" w:rsidR="00C40567" w:rsidRDefault="00C40567">
      <w:r>
        <w:separator/>
      </w:r>
    </w:p>
  </w:endnote>
  <w:endnote w:type="continuationSeparator" w:id="0">
    <w:p w14:paraId="7936B5A6" w14:textId="77777777" w:rsidR="00C40567" w:rsidRDefault="00C4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56D8" w14:textId="77777777" w:rsidR="00C40567" w:rsidRDefault="00C40567">
      <w:r>
        <w:separator/>
      </w:r>
    </w:p>
  </w:footnote>
  <w:footnote w:type="continuationSeparator" w:id="0">
    <w:p w14:paraId="323403AD" w14:textId="77777777" w:rsidR="00C40567" w:rsidRDefault="00C40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4332" w14:textId="77777777" w:rsidR="008A0941" w:rsidRDefault="00C64BF4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42490EBA" wp14:editId="07C6C2E6">
              <wp:simplePos x="0" y="0"/>
              <wp:positionH relativeFrom="page">
                <wp:posOffset>5560314</wp:posOffset>
              </wp:positionH>
              <wp:positionV relativeFrom="page">
                <wp:posOffset>463930</wp:posOffset>
              </wp:positionV>
              <wp:extent cx="11125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25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FB669" w14:textId="77777777" w:rsidR="008A0941" w:rsidRDefault="00C64BF4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NACRT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PRIJEDLOGA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0E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7.8pt;margin-top:36.55pt;width:87.6pt;height:12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" filled="f" stroked="f">
              <v:textbox inset="0,0,0,0">
                <w:txbxContent>
                  <w:p w14:paraId="6F2FB669" w14:textId="77777777" w:rsidR="008A0941" w:rsidRDefault="00C64BF4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NACRT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PRIJEDLOGA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22BE7"/>
    <w:multiLevelType w:val="hybridMultilevel"/>
    <w:tmpl w:val="DBA864FA"/>
    <w:lvl w:ilvl="0" w:tplc="2618E188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9FC5BF4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338866B0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F3D82FB6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DFFC626C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4ACE43A2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E8E06952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D4EE54A4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9646A2C2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DA15551"/>
    <w:multiLevelType w:val="hybridMultilevel"/>
    <w:tmpl w:val="A5205B44"/>
    <w:lvl w:ilvl="0" w:tplc="AB127A6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CE074A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245433FA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4BD0BA00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4A74AC50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E90C1CF8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A4C0EEF6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0996FC66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86E2FAC8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59932B2B"/>
    <w:multiLevelType w:val="hybridMultilevel"/>
    <w:tmpl w:val="E1F2B660"/>
    <w:lvl w:ilvl="0" w:tplc="395C109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5" w:hanging="360"/>
      </w:pPr>
    </w:lvl>
    <w:lvl w:ilvl="2" w:tplc="041A001B" w:tentative="1">
      <w:start w:val="1"/>
      <w:numFmt w:val="lowerRoman"/>
      <w:lvlText w:val="%3."/>
      <w:lvlJc w:val="right"/>
      <w:pPr>
        <w:ind w:left="1925" w:hanging="180"/>
      </w:pPr>
    </w:lvl>
    <w:lvl w:ilvl="3" w:tplc="041A000F" w:tentative="1">
      <w:start w:val="1"/>
      <w:numFmt w:val="decimal"/>
      <w:lvlText w:val="%4."/>
      <w:lvlJc w:val="left"/>
      <w:pPr>
        <w:ind w:left="2645" w:hanging="360"/>
      </w:pPr>
    </w:lvl>
    <w:lvl w:ilvl="4" w:tplc="041A0019" w:tentative="1">
      <w:start w:val="1"/>
      <w:numFmt w:val="lowerLetter"/>
      <w:lvlText w:val="%5."/>
      <w:lvlJc w:val="left"/>
      <w:pPr>
        <w:ind w:left="3365" w:hanging="360"/>
      </w:pPr>
    </w:lvl>
    <w:lvl w:ilvl="5" w:tplc="041A001B" w:tentative="1">
      <w:start w:val="1"/>
      <w:numFmt w:val="lowerRoman"/>
      <w:lvlText w:val="%6."/>
      <w:lvlJc w:val="right"/>
      <w:pPr>
        <w:ind w:left="4085" w:hanging="180"/>
      </w:pPr>
    </w:lvl>
    <w:lvl w:ilvl="6" w:tplc="041A000F" w:tentative="1">
      <w:start w:val="1"/>
      <w:numFmt w:val="decimal"/>
      <w:lvlText w:val="%7."/>
      <w:lvlJc w:val="left"/>
      <w:pPr>
        <w:ind w:left="4805" w:hanging="360"/>
      </w:pPr>
    </w:lvl>
    <w:lvl w:ilvl="7" w:tplc="041A0019" w:tentative="1">
      <w:start w:val="1"/>
      <w:numFmt w:val="lowerLetter"/>
      <w:lvlText w:val="%8."/>
      <w:lvlJc w:val="left"/>
      <w:pPr>
        <w:ind w:left="5525" w:hanging="360"/>
      </w:pPr>
    </w:lvl>
    <w:lvl w:ilvl="8" w:tplc="041A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" w15:restartNumberingAfterBreak="0">
    <w:nsid w:val="775B22B7"/>
    <w:multiLevelType w:val="hybridMultilevel"/>
    <w:tmpl w:val="E126339C"/>
    <w:lvl w:ilvl="0" w:tplc="4B64CC16">
      <w:numFmt w:val="bullet"/>
      <w:lvlText w:val="•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9CA9A1A">
      <w:numFmt w:val="bullet"/>
      <w:lvlText w:val="•"/>
      <w:lvlJc w:val="left"/>
      <w:pPr>
        <w:ind w:left="1061" w:hanging="708"/>
      </w:pPr>
      <w:rPr>
        <w:rFonts w:hint="default"/>
        <w:lang w:val="hr-HR" w:eastAsia="en-US" w:bidi="ar-SA"/>
      </w:rPr>
    </w:lvl>
    <w:lvl w:ilvl="2" w:tplc="571097F4">
      <w:numFmt w:val="bullet"/>
      <w:lvlText w:val="•"/>
      <w:lvlJc w:val="left"/>
      <w:pPr>
        <w:ind w:left="1983" w:hanging="708"/>
      </w:pPr>
      <w:rPr>
        <w:rFonts w:hint="default"/>
        <w:lang w:val="hr-HR" w:eastAsia="en-US" w:bidi="ar-SA"/>
      </w:rPr>
    </w:lvl>
    <w:lvl w:ilvl="3" w:tplc="E02EDA5A">
      <w:numFmt w:val="bullet"/>
      <w:lvlText w:val="•"/>
      <w:lvlJc w:val="left"/>
      <w:pPr>
        <w:ind w:left="2904" w:hanging="708"/>
      </w:pPr>
      <w:rPr>
        <w:rFonts w:hint="default"/>
        <w:lang w:val="hr-HR" w:eastAsia="en-US" w:bidi="ar-SA"/>
      </w:rPr>
    </w:lvl>
    <w:lvl w:ilvl="4" w:tplc="360A9DA6">
      <w:numFmt w:val="bullet"/>
      <w:lvlText w:val="•"/>
      <w:lvlJc w:val="left"/>
      <w:pPr>
        <w:ind w:left="3826" w:hanging="708"/>
      </w:pPr>
      <w:rPr>
        <w:rFonts w:hint="default"/>
        <w:lang w:val="hr-HR" w:eastAsia="en-US" w:bidi="ar-SA"/>
      </w:rPr>
    </w:lvl>
    <w:lvl w:ilvl="5" w:tplc="5EB47F78">
      <w:numFmt w:val="bullet"/>
      <w:lvlText w:val="•"/>
      <w:lvlJc w:val="left"/>
      <w:pPr>
        <w:ind w:left="4748" w:hanging="708"/>
      </w:pPr>
      <w:rPr>
        <w:rFonts w:hint="default"/>
        <w:lang w:val="hr-HR" w:eastAsia="en-US" w:bidi="ar-SA"/>
      </w:rPr>
    </w:lvl>
    <w:lvl w:ilvl="6" w:tplc="B6D81C98">
      <w:numFmt w:val="bullet"/>
      <w:lvlText w:val="•"/>
      <w:lvlJc w:val="left"/>
      <w:pPr>
        <w:ind w:left="5669" w:hanging="708"/>
      </w:pPr>
      <w:rPr>
        <w:rFonts w:hint="default"/>
        <w:lang w:val="hr-HR" w:eastAsia="en-US" w:bidi="ar-SA"/>
      </w:rPr>
    </w:lvl>
    <w:lvl w:ilvl="7" w:tplc="702CCD9A">
      <w:numFmt w:val="bullet"/>
      <w:lvlText w:val="•"/>
      <w:lvlJc w:val="left"/>
      <w:pPr>
        <w:ind w:left="6591" w:hanging="708"/>
      </w:pPr>
      <w:rPr>
        <w:rFonts w:hint="default"/>
        <w:lang w:val="hr-HR" w:eastAsia="en-US" w:bidi="ar-SA"/>
      </w:rPr>
    </w:lvl>
    <w:lvl w:ilvl="8" w:tplc="07E88F9E">
      <w:numFmt w:val="bullet"/>
      <w:lvlText w:val="•"/>
      <w:lvlJc w:val="left"/>
      <w:pPr>
        <w:ind w:left="7513" w:hanging="708"/>
      </w:pPr>
      <w:rPr>
        <w:rFonts w:hint="default"/>
        <w:lang w:val="hr-HR" w:eastAsia="en-US" w:bidi="ar-SA"/>
      </w:rPr>
    </w:lvl>
  </w:abstractNum>
  <w:num w:numId="1" w16cid:durableId="2004090929">
    <w:abstractNumId w:val="3"/>
  </w:num>
  <w:num w:numId="2" w16cid:durableId="966395921">
    <w:abstractNumId w:val="0"/>
  </w:num>
  <w:num w:numId="3" w16cid:durableId="139077327">
    <w:abstractNumId w:val="1"/>
  </w:num>
  <w:num w:numId="4" w16cid:durableId="213000440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 andrije">
    <w15:presenceInfo w15:providerId="Windows Live" w15:userId="e44b31d626060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41"/>
    <w:rsid w:val="000226BB"/>
    <w:rsid w:val="00111085"/>
    <w:rsid w:val="001512B8"/>
    <w:rsid w:val="001954EB"/>
    <w:rsid w:val="00197145"/>
    <w:rsid w:val="001C4AA9"/>
    <w:rsid w:val="001C4E6C"/>
    <w:rsid w:val="0025142D"/>
    <w:rsid w:val="002715DA"/>
    <w:rsid w:val="002B0825"/>
    <w:rsid w:val="002C6A1F"/>
    <w:rsid w:val="002F5E32"/>
    <w:rsid w:val="002F6062"/>
    <w:rsid w:val="003F6B4D"/>
    <w:rsid w:val="0047037B"/>
    <w:rsid w:val="004915FF"/>
    <w:rsid w:val="004A70EA"/>
    <w:rsid w:val="004B4423"/>
    <w:rsid w:val="00504A0F"/>
    <w:rsid w:val="0057268D"/>
    <w:rsid w:val="005912D5"/>
    <w:rsid w:val="005D076A"/>
    <w:rsid w:val="00634715"/>
    <w:rsid w:val="00656ABC"/>
    <w:rsid w:val="0068301C"/>
    <w:rsid w:val="006C1B3E"/>
    <w:rsid w:val="006E725E"/>
    <w:rsid w:val="00741E54"/>
    <w:rsid w:val="007A70FB"/>
    <w:rsid w:val="008A0941"/>
    <w:rsid w:val="008C48BA"/>
    <w:rsid w:val="00920B77"/>
    <w:rsid w:val="0099412F"/>
    <w:rsid w:val="00A520DC"/>
    <w:rsid w:val="00A95C5B"/>
    <w:rsid w:val="00B63ACA"/>
    <w:rsid w:val="00B7246B"/>
    <w:rsid w:val="00B84F46"/>
    <w:rsid w:val="00BA2092"/>
    <w:rsid w:val="00BA31E2"/>
    <w:rsid w:val="00BA5791"/>
    <w:rsid w:val="00C11B6F"/>
    <w:rsid w:val="00C40567"/>
    <w:rsid w:val="00C44D92"/>
    <w:rsid w:val="00C45B48"/>
    <w:rsid w:val="00C64BF4"/>
    <w:rsid w:val="00CA7C92"/>
    <w:rsid w:val="00CD0C34"/>
    <w:rsid w:val="00DE0F08"/>
    <w:rsid w:val="00E07229"/>
    <w:rsid w:val="00E20FD7"/>
    <w:rsid w:val="00E50FB7"/>
    <w:rsid w:val="00ED1651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439E"/>
  <w15:docId w15:val="{0B02AAF0-1C02-4575-AF68-82E0536B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183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erencakomentara">
    <w:name w:val="annotation reference"/>
    <w:basedOn w:val="Zadanifontodlomka"/>
    <w:uiPriority w:val="99"/>
    <w:semiHidden/>
    <w:unhideWhenUsed/>
    <w:rsid w:val="001512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512B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512B8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12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12B8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 Drustvene djelatnosti</dc:creator>
  <cp:lastModifiedBy>Općina Tompojevci</cp:lastModifiedBy>
  <cp:revision>3</cp:revision>
  <dcterms:created xsi:type="dcterms:W3CDTF">2026-05-12T12:15:00Z</dcterms:created>
  <dcterms:modified xsi:type="dcterms:W3CDTF">2026-05-18T06:25:00Z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2016</vt:lpwstr>
  </property>
</Properties>
</file>