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7477F5" w14:textId="77777777" w:rsidR="00640A9A" w:rsidRDefault="00640A9A" w:rsidP="00880D4E">
      <w:pPr>
        <w:pStyle w:val="Bezproreda"/>
        <w:jc w:val="both"/>
        <w:rPr>
          <w:rFonts w:cstheme="minorHAnsi"/>
          <w:iCs/>
          <w:lang w:eastAsia="hr-HR"/>
        </w:rPr>
      </w:pPr>
    </w:p>
    <w:p w14:paraId="42892E10" w14:textId="3D4BDCC4" w:rsidR="00C80F63" w:rsidRPr="00C80F63" w:rsidRDefault="00C80F63" w:rsidP="00880D4E">
      <w:pPr>
        <w:pStyle w:val="Bezproreda"/>
        <w:jc w:val="both"/>
        <w:rPr>
          <w:rFonts w:cstheme="minorHAnsi"/>
          <w:iCs/>
          <w:lang w:eastAsia="hr-HR"/>
        </w:rPr>
      </w:pPr>
      <w:r w:rsidRPr="00C80F63">
        <w:rPr>
          <w:rFonts w:cstheme="minorHAnsi"/>
          <w:iCs/>
          <w:lang w:eastAsia="hr-HR"/>
        </w:rPr>
        <w:t xml:space="preserve">Temeljem čl.17. st.1. a.1. Zakona o sustavu civilne zaštite (NN br. 82/15, 118/18, 31/20, 20/21 i 114/22) i članka 29. Statuta Općine Tompojevci (Službeni vjesnik Vukovarsko-srijemske županije br. 04/21 i 19/22) Općinsko vijeće Općine Tompojevci, na </w:t>
      </w:r>
      <w:r w:rsidR="00880D4E">
        <w:rPr>
          <w:rFonts w:cstheme="minorHAnsi"/>
          <w:iCs/>
          <w:lang w:eastAsia="hr-HR"/>
        </w:rPr>
        <w:t>5</w:t>
      </w:r>
      <w:r w:rsidRPr="00C80F63">
        <w:rPr>
          <w:rFonts w:cstheme="minorHAnsi"/>
          <w:iCs/>
          <w:lang w:eastAsia="hr-HR"/>
        </w:rPr>
        <w:t xml:space="preserve">. sjednici održanoj </w:t>
      </w:r>
      <w:r w:rsidR="00204847">
        <w:rPr>
          <w:rFonts w:cstheme="minorHAnsi"/>
          <w:iCs/>
          <w:lang w:eastAsia="hr-HR"/>
        </w:rPr>
        <w:t>12.12.</w:t>
      </w:r>
      <w:r w:rsidR="00880D4E">
        <w:rPr>
          <w:rFonts w:cstheme="minorHAnsi"/>
          <w:iCs/>
          <w:lang w:eastAsia="hr-HR"/>
        </w:rPr>
        <w:t>2025</w:t>
      </w:r>
      <w:r w:rsidRPr="00C80F63">
        <w:rPr>
          <w:rFonts w:cstheme="minorHAnsi"/>
          <w:iCs/>
          <w:lang w:eastAsia="hr-HR"/>
        </w:rPr>
        <w:t>.</w:t>
      </w:r>
      <w:r w:rsidR="00204847">
        <w:rPr>
          <w:rFonts w:cstheme="minorHAnsi"/>
          <w:iCs/>
          <w:lang w:eastAsia="hr-HR"/>
        </w:rPr>
        <w:t xml:space="preserve"> godine</w:t>
      </w:r>
      <w:r w:rsidRPr="00C80F63">
        <w:rPr>
          <w:rFonts w:cstheme="minorHAnsi"/>
          <w:iCs/>
          <w:lang w:eastAsia="hr-HR"/>
        </w:rPr>
        <w:t xml:space="preserve">, usvojilo je: </w:t>
      </w:r>
    </w:p>
    <w:p w14:paraId="23B8FA86" w14:textId="77777777" w:rsidR="00C80F63" w:rsidRPr="00C80F63" w:rsidRDefault="00C80F63" w:rsidP="00C80F63">
      <w:pPr>
        <w:pStyle w:val="Bezproreda"/>
        <w:jc w:val="center"/>
        <w:rPr>
          <w:rFonts w:ascii="Calibri" w:hAnsi="Calibri" w:cs="Calibri"/>
          <w:b/>
          <w:bCs/>
          <w:lang w:eastAsia="hr-HR"/>
        </w:rPr>
      </w:pPr>
    </w:p>
    <w:p w14:paraId="23584142" w14:textId="5D681425" w:rsidR="007D552F" w:rsidRPr="00A203BC" w:rsidRDefault="007D552F" w:rsidP="007D552F">
      <w:pPr>
        <w:pStyle w:val="Bezproreda"/>
        <w:jc w:val="center"/>
        <w:rPr>
          <w:rFonts w:ascii="Calibri" w:hAnsi="Calibri" w:cs="Calibri"/>
          <w:b/>
          <w:bCs/>
          <w:lang w:eastAsia="hr-HR"/>
        </w:rPr>
      </w:pPr>
      <w:r w:rsidRPr="00A203BC">
        <w:rPr>
          <w:rFonts w:ascii="Calibri" w:hAnsi="Calibri" w:cs="Calibri"/>
          <w:b/>
          <w:bCs/>
          <w:lang w:eastAsia="hr-HR"/>
        </w:rPr>
        <w:t>ANALIZ</w:t>
      </w:r>
      <w:r w:rsidR="00640A9A">
        <w:rPr>
          <w:rFonts w:ascii="Calibri" w:hAnsi="Calibri" w:cs="Calibri"/>
          <w:b/>
          <w:bCs/>
          <w:lang w:eastAsia="hr-HR"/>
        </w:rPr>
        <w:t>U</w:t>
      </w:r>
      <w:r w:rsidRPr="00A203BC">
        <w:rPr>
          <w:rFonts w:ascii="Calibri" w:hAnsi="Calibri" w:cs="Calibri"/>
          <w:b/>
          <w:bCs/>
          <w:lang w:eastAsia="hr-HR"/>
        </w:rPr>
        <w:t xml:space="preserve"> STANJA</w:t>
      </w:r>
    </w:p>
    <w:p w14:paraId="0BCC371E" w14:textId="77777777" w:rsidR="007D552F" w:rsidRPr="00A203BC" w:rsidRDefault="007D552F" w:rsidP="007D552F">
      <w:pPr>
        <w:pStyle w:val="Bezproreda"/>
        <w:jc w:val="center"/>
        <w:rPr>
          <w:rFonts w:ascii="Calibri" w:hAnsi="Calibri" w:cs="Calibri"/>
          <w:b/>
          <w:bCs/>
          <w:lang w:eastAsia="hr-HR"/>
        </w:rPr>
      </w:pPr>
      <w:r w:rsidRPr="00A203BC">
        <w:rPr>
          <w:rFonts w:ascii="Calibri" w:hAnsi="Calibri" w:cs="Calibri"/>
          <w:b/>
          <w:bCs/>
          <w:lang w:eastAsia="hr-HR"/>
        </w:rPr>
        <w:t>SUSTAVA CIVILNE ZAŠTITE NA PODRUČJU</w:t>
      </w:r>
    </w:p>
    <w:p w14:paraId="346B2339" w14:textId="249CEA64" w:rsidR="007D552F" w:rsidRPr="00A203BC" w:rsidRDefault="007D552F" w:rsidP="007D552F">
      <w:pPr>
        <w:pStyle w:val="Bezproreda"/>
        <w:jc w:val="center"/>
        <w:rPr>
          <w:rFonts w:ascii="Calibri" w:hAnsi="Calibri" w:cs="Calibri"/>
          <w:b/>
          <w:bCs/>
          <w:lang w:eastAsia="hr-HR"/>
        </w:rPr>
      </w:pPr>
      <w:r w:rsidRPr="00A203BC">
        <w:rPr>
          <w:rFonts w:ascii="Calibri" w:hAnsi="Calibri" w:cs="Calibri"/>
          <w:b/>
          <w:bCs/>
          <w:lang w:eastAsia="hr-HR"/>
        </w:rPr>
        <w:t>OPĆINE TOMPOJEVCI U 202</w:t>
      </w:r>
      <w:r w:rsidR="003E7A61">
        <w:rPr>
          <w:rFonts w:ascii="Calibri" w:hAnsi="Calibri" w:cs="Calibri"/>
          <w:b/>
          <w:bCs/>
          <w:lang w:eastAsia="hr-HR"/>
        </w:rPr>
        <w:t>5</w:t>
      </w:r>
      <w:r w:rsidRPr="00A203BC">
        <w:rPr>
          <w:rFonts w:ascii="Calibri" w:hAnsi="Calibri" w:cs="Calibri"/>
          <w:b/>
          <w:bCs/>
          <w:lang w:eastAsia="hr-HR"/>
        </w:rPr>
        <w:t>. GODINI</w:t>
      </w:r>
    </w:p>
    <w:p w14:paraId="0D330F13" w14:textId="77777777" w:rsidR="007D552F" w:rsidRPr="00A203BC" w:rsidRDefault="007D552F" w:rsidP="007D552F">
      <w:pPr>
        <w:pStyle w:val="Bezproreda"/>
        <w:jc w:val="center"/>
        <w:rPr>
          <w:rFonts w:ascii="Calibri" w:hAnsi="Calibri" w:cs="Calibri"/>
          <w:b/>
          <w:bCs/>
          <w:lang w:eastAsia="hr-HR"/>
        </w:rPr>
      </w:pPr>
    </w:p>
    <w:p w14:paraId="54D72CC7" w14:textId="77777777" w:rsidR="007D552F" w:rsidRDefault="007D552F" w:rsidP="007D552F">
      <w:pPr>
        <w:pStyle w:val="Bezproreda"/>
        <w:rPr>
          <w:rFonts w:ascii="Calibri" w:hAnsi="Calibri" w:cs="Calibri"/>
          <w:b/>
          <w:bCs/>
        </w:rPr>
      </w:pPr>
    </w:p>
    <w:p w14:paraId="7AD60110" w14:textId="2197BA6A" w:rsidR="007D552F" w:rsidRPr="00F548B3" w:rsidRDefault="007D552F" w:rsidP="007D552F">
      <w:pPr>
        <w:pStyle w:val="Bezproreda"/>
        <w:rPr>
          <w:rFonts w:ascii="Calibri" w:hAnsi="Calibri" w:cs="Calibri"/>
          <w:b/>
          <w:bCs/>
        </w:rPr>
      </w:pPr>
      <w:r w:rsidRPr="00F548B3">
        <w:rPr>
          <w:rFonts w:ascii="Calibri" w:hAnsi="Calibri" w:cs="Calibri"/>
          <w:b/>
          <w:bCs/>
        </w:rPr>
        <w:t>UVOD</w:t>
      </w:r>
    </w:p>
    <w:p w14:paraId="7EF3AAFF" w14:textId="77777777" w:rsidR="007D552F" w:rsidRPr="00A203BC" w:rsidRDefault="007D552F" w:rsidP="007D552F">
      <w:pPr>
        <w:pStyle w:val="Bezproreda"/>
        <w:jc w:val="both"/>
        <w:rPr>
          <w:rFonts w:ascii="Calibri" w:hAnsi="Calibri" w:cs="Calibri"/>
          <w:lang w:eastAsia="ar-SA"/>
        </w:rPr>
      </w:pPr>
    </w:p>
    <w:p w14:paraId="37233891" w14:textId="78DC3FF2" w:rsidR="00C7375F" w:rsidRPr="00C7375F" w:rsidRDefault="00C7375F" w:rsidP="00C7375F">
      <w:pPr>
        <w:pStyle w:val="Bezproreda"/>
        <w:jc w:val="both"/>
        <w:rPr>
          <w:rFonts w:ascii="Calibri" w:hAnsi="Calibri" w:cs="Calibri"/>
          <w:lang w:eastAsia="hr-HR"/>
        </w:rPr>
      </w:pPr>
      <w:r w:rsidRPr="00C7375F">
        <w:rPr>
          <w:rFonts w:ascii="Calibri" w:hAnsi="Calibri" w:cs="Calibri"/>
          <w:lang w:eastAsia="hr-HR"/>
        </w:rPr>
        <w:t>Civilna zaštita je sustav organiziranja sudionika, operativnih snaga i građana za ostvarivanje zaštite i spašavanja ljudi, životinja, materijalnih i kulturnih dobara i okoliša u velikim nesrećama i katastrofama i otklanjanja posljedica terorizma i ratnih razaranja.</w:t>
      </w:r>
    </w:p>
    <w:p w14:paraId="2CCC886F" w14:textId="6A5D879E" w:rsidR="00C7375F" w:rsidRPr="00C7375F" w:rsidRDefault="00C7375F" w:rsidP="00C7375F">
      <w:pPr>
        <w:pStyle w:val="Bezproreda"/>
        <w:jc w:val="both"/>
        <w:rPr>
          <w:rFonts w:ascii="Calibri" w:hAnsi="Calibri" w:cs="Calibri"/>
          <w:lang w:eastAsia="hr-HR"/>
        </w:rPr>
      </w:pPr>
      <w:r w:rsidRPr="00C7375F">
        <w:rPr>
          <w:rFonts w:ascii="Calibri" w:hAnsi="Calibri" w:cs="Calibri"/>
          <w:lang w:eastAsia="hr-HR"/>
        </w:rPr>
        <w:t xml:space="preserve">Sustav civilne zaštite obuhvaća mjere i aktivnosti (preventivne, planske, organizacijske, operativne, nadzorne i financijske) kojima se uređuju prava i obveze sudionika, ustroj i djelovanje svih dijelova sustava civilne zaštite i način povezivanja institucionalnih i funkcionalnih resursa sudionika koji se međusobno nadopunjuju u jedinstvenu cjelinu radi smanjenja rizika od katastrofa te zaštite i spašavanja građana, materijalnih i kulturnih dobara i okoliša na teritoriju </w:t>
      </w:r>
      <w:r>
        <w:rPr>
          <w:rFonts w:ascii="Calibri" w:hAnsi="Calibri" w:cs="Calibri"/>
          <w:lang w:eastAsia="hr-HR"/>
        </w:rPr>
        <w:t>Općine Tompojevci</w:t>
      </w:r>
      <w:r w:rsidRPr="00C7375F">
        <w:rPr>
          <w:rFonts w:ascii="Calibri" w:hAnsi="Calibri" w:cs="Calibri"/>
          <w:lang w:eastAsia="hr-HR"/>
        </w:rPr>
        <w:t xml:space="preserve"> od posljedica prirodnih, tehničko-tehnoloških velikih nesreća i katastrofa, otklanjanja posljedica terorizma i ratnih razaranja.</w:t>
      </w:r>
    </w:p>
    <w:p w14:paraId="7A5DEEDB" w14:textId="490463BC" w:rsidR="00C7375F" w:rsidRPr="00C7375F" w:rsidRDefault="00C7375F" w:rsidP="00C7375F">
      <w:pPr>
        <w:pStyle w:val="Bezproreda"/>
        <w:jc w:val="both"/>
        <w:rPr>
          <w:rFonts w:ascii="Calibri" w:hAnsi="Calibri" w:cs="Calibri"/>
          <w:lang w:eastAsia="hr-HR"/>
        </w:rPr>
      </w:pPr>
      <w:r w:rsidRPr="00C7375F">
        <w:rPr>
          <w:rFonts w:ascii="Calibri" w:hAnsi="Calibri" w:cs="Calibri"/>
          <w:lang w:eastAsia="hr-HR"/>
        </w:rPr>
        <w:t>Sustav civilne zaštite redovno djeluje putem preventivnih i planskih aktivnosti, razvoja i jačanja spremnosti sudionika i operativnih snaga sustava civilne zaštite.</w:t>
      </w:r>
    </w:p>
    <w:p w14:paraId="47D783BD" w14:textId="2CD0C1D9" w:rsidR="00C7375F" w:rsidRPr="00C7375F" w:rsidRDefault="00C7375F" w:rsidP="00C7375F">
      <w:pPr>
        <w:pStyle w:val="Bezproreda"/>
        <w:jc w:val="both"/>
        <w:rPr>
          <w:rFonts w:ascii="Calibri" w:hAnsi="Calibri" w:cs="Calibri"/>
          <w:lang w:eastAsia="hr-HR"/>
        </w:rPr>
      </w:pPr>
      <w:r w:rsidRPr="00C7375F">
        <w:rPr>
          <w:rFonts w:ascii="Calibri" w:hAnsi="Calibri" w:cs="Calibri"/>
          <w:lang w:eastAsia="hr-HR"/>
        </w:rPr>
        <w:t xml:space="preserve">Općina </w:t>
      </w:r>
      <w:r>
        <w:rPr>
          <w:rFonts w:ascii="Calibri" w:hAnsi="Calibri" w:cs="Calibri"/>
          <w:lang w:eastAsia="hr-HR"/>
        </w:rPr>
        <w:t>Tompojevci</w:t>
      </w:r>
      <w:r w:rsidRPr="00C7375F">
        <w:rPr>
          <w:rFonts w:ascii="Calibri" w:hAnsi="Calibri" w:cs="Calibri"/>
          <w:lang w:eastAsia="hr-HR"/>
        </w:rPr>
        <w:t xml:space="preserve"> dužna je organizirati poslove iz svog samoupravnog djelokruga koji se odnose na planiranje, razvoj, učinkovito funkcioniranje i financiranje sustava civilne zaštite.</w:t>
      </w:r>
    </w:p>
    <w:p w14:paraId="31E5D0C4" w14:textId="2931573E" w:rsidR="00C7375F" w:rsidRPr="00C7375F" w:rsidRDefault="00C7375F" w:rsidP="00C7375F">
      <w:pPr>
        <w:pStyle w:val="Bezproreda"/>
        <w:jc w:val="both"/>
        <w:rPr>
          <w:rFonts w:ascii="Calibri" w:hAnsi="Calibri" w:cs="Calibri"/>
          <w:lang w:eastAsia="hr-HR"/>
        </w:rPr>
      </w:pPr>
      <w:r w:rsidRPr="00C7375F">
        <w:rPr>
          <w:rFonts w:ascii="Calibri" w:hAnsi="Calibri" w:cs="Calibri"/>
          <w:lang w:eastAsia="hr-HR"/>
        </w:rPr>
        <w:t xml:space="preserve">Općina </w:t>
      </w:r>
      <w:r>
        <w:rPr>
          <w:rFonts w:ascii="Calibri" w:hAnsi="Calibri" w:cs="Calibri"/>
          <w:lang w:eastAsia="hr-HR"/>
        </w:rPr>
        <w:t xml:space="preserve">Tompojevci </w:t>
      </w:r>
      <w:r w:rsidRPr="00C7375F">
        <w:rPr>
          <w:rFonts w:ascii="Calibri" w:hAnsi="Calibri" w:cs="Calibri"/>
          <w:lang w:eastAsia="hr-HR"/>
        </w:rPr>
        <w:t>dužna je jačati i nadopunjavati spremnost postojećih operativnih snaga sustava civilne zaštite na njihovom području sukladno procjeni rizika od velikih nesreća i planu djelovanja civilne zaštite, a ako postojećim operativnim snagama ne mogu odgovoriti na posljedice utvrđene procjenom rizika, dužne su osnovati dodatne postrojbe civilne zaštite.</w:t>
      </w:r>
    </w:p>
    <w:p w14:paraId="5886ABBE" w14:textId="77777777" w:rsidR="00C7375F" w:rsidRPr="00C7375F" w:rsidRDefault="00C7375F" w:rsidP="00C7375F">
      <w:pPr>
        <w:pStyle w:val="Bezproreda"/>
        <w:jc w:val="both"/>
        <w:rPr>
          <w:rFonts w:ascii="Calibri" w:hAnsi="Calibri" w:cs="Calibri"/>
          <w:lang w:eastAsia="hr-HR"/>
        </w:rPr>
      </w:pPr>
    </w:p>
    <w:p w14:paraId="41778F3C" w14:textId="77777777" w:rsidR="00C7375F" w:rsidRPr="00C7375F" w:rsidRDefault="00C7375F" w:rsidP="00C7375F">
      <w:pPr>
        <w:pStyle w:val="Bezproreda"/>
        <w:jc w:val="both"/>
        <w:rPr>
          <w:rFonts w:ascii="Calibri" w:hAnsi="Calibri" w:cs="Calibri"/>
          <w:lang w:eastAsia="hr-HR"/>
        </w:rPr>
      </w:pPr>
      <w:r w:rsidRPr="00C7375F">
        <w:rPr>
          <w:rFonts w:ascii="Calibri" w:hAnsi="Calibri" w:cs="Calibri"/>
          <w:lang w:eastAsia="hr-HR"/>
        </w:rPr>
        <w:t>Mjere i aktivnosti u sustavu civilne zaštite provode sljedeće operativne snage sustava civilne zaštite:</w:t>
      </w:r>
    </w:p>
    <w:p w14:paraId="22BECA43" w14:textId="77777777" w:rsidR="00C7375F" w:rsidRPr="00C7375F" w:rsidRDefault="00C7375F" w:rsidP="00C7375F">
      <w:pPr>
        <w:pStyle w:val="Bezproreda"/>
        <w:jc w:val="both"/>
        <w:rPr>
          <w:rFonts w:ascii="Calibri" w:hAnsi="Calibri" w:cs="Calibri"/>
          <w:lang w:eastAsia="hr-HR"/>
        </w:rPr>
      </w:pPr>
      <w:r w:rsidRPr="00C7375F">
        <w:rPr>
          <w:rFonts w:ascii="Calibri" w:hAnsi="Calibri" w:cs="Calibri"/>
          <w:lang w:eastAsia="hr-HR"/>
        </w:rPr>
        <w:t>a) stožeri civilne zaštite</w:t>
      </w:r>
    </w:p>
    <w:p w14:paraId="0C624189" w14:textId="77777777" w:rsidR="00C7375F" w:rsidRPr="00C7375F" w:rsidRDefault="00C7375F" w:rsidP="00C7375F">
      <w:pPr>
        <w:pStyle w:val="Bezproreda"/>
        <w:jc w:val="both"/>
        <w:rPr>
          <w:rFonts w:ascii="Calibri" w:hAnsi="Calibri" w:cs="Calibri"/>
          <w:lang w:eastAsia="hr-HR"/>
        </w:rPr>
      </w:pPr>
      <w:r w:rsidRPr="00C7375F">
        <w:rPr>
          <w:rFonts w:ascii="Calibri" w:hAnsi="Calibri" w:cs="Calibri"/>
          <w:lang w:eastAsia="hr-HR"/>
        </w:rPr>
        <w:t>b) operativne snage vatrogastva</w:t>
      </w:r>
    </w:p>
    <w:p w14:paraId="3078EC67" w14:textId="77777777" w:rsidR="00C7375F" w:rsidRPr="00C7375F" w:rsidRDefault="00C7375F" w:rsidP="00C7375F">
      <w:pPr>
        <w:pStyle w:val="Bezproreda"/>
        <w:jc w:val="both"/>
        <w:rPr>
          <w:rFonts w:ascii="Calibri" w:hAnsi="Calibri" w:cs="Calibri"/>
          <w:lang w:eastAsia="hr-HR"/>
        </w:rPr>
      </w:pPr>
      <w:r w:rsidRPr="00C7375F">
        <w:rPr>
          <w:rFonts w:ascii="Calibri" w:hAnsi="Calibri" w:cs="Calibri"/>
          <w:lang w:eastAsia="hr-HR"/>
        </w:rPr>
        <w:t>c) operativne snage Hrvatskog Crvenog križa</w:t>
      </w:r>
    </w:p>
    <w:p w14:paraId="2A11F7C6" w14:textId="77777777" w:rsidR="00C7375F" w:rsidRPr="00C7375F" w:rsidRDefault="00C7375F" w:rsidP="00C7375F">
      <w:pPr>
        <w:pStyle w:val="Bezproreda"/>
        <w:jc w:val="both"/>
        <w:rPr>
          <w:rFonts w:ascii="Calibri" w:hAnsi="Calibri" w:cs="Calibri"/>
          <w:lang w:eastAsia="hr-HR"/>
        </w:rPr>
      </w:pPr>
      <w:r w:rsidRPr="00C7375F">
        <w:rPr>
          <w:rFonts w:ascii="Calibri" w:hAnsi="Calibri" w:cs="Calibri"/>
          <w:lang w:eastAsia="hr-HR"/>
        </w:rPr>
        <w:t>d) operativne snage Hrvatske gorske službe spašavanja</w:t>
      </w:r>
    </w:p>
    <w:p w14:paraId="0E5B1DEE" w14:textId="77777777" w:rsidR="00C7375F" w:rsidRPr="00C7375F" w:rsidRDefault="00C7375F" w:rsidP="00C7375F">
      <w:pPr>
        <w:pStyle w:val="Bezproreda"/>
        <w:jc w:val="both"/>
        <w:rPr>
          <w:rFonts w:ascii="Calibri" w:hAnsi="Calibri" w:cs="Calibri"/>
          <w:lang w:eastAsia="hr-HR"/>
        </w:rPr>
      </w:pPr>
      <w:r w:rsidRPr="00C7375F">
        <w:rPr>
          <w:rFonts w:ascii="Calibri" w:hAnsi="Calibri" w:cs="Calibri"/>
          <w:lang w:eastAsia="hr-HR"/>
        </w:rPr>
        <w:t>e) udruge</w:t>
      </w:r>
    </w:p>
    <w:p w14:paraId="5897F360" w14:textId="77777777" w:rsidR="00C7375F" w:rsidRPr="00C7375F" w:rsidRDefault="00C7375F" w:rsidP="00C7375F">
      <w:pPr>
        <w:pStyle w:val="Bezproreda"/>
        <w:jc w:val="both"/>
        <w:rPr>
          <w:rFonts w:ascii="Calibri" w:hAnsi="Calibri" w:cs="Calibri"/>
          <w:lang w:eastAsia="hr-HR"/>
        </w:rPr>
      </w:pPr>
      <w:r w:rsidRPr="00C7375F">
        <w:rPr>
          <w:rFonts w:ascii="Calibri" w:hAnsi="Calibri" w:cs="Calibri"/>
          <w:lang w:eastAsia="hr-HR"/>
        </w:rPr>
        <w:t>f) postrojbe i povjerenici civilne zaštite</w:t>
      </w:r>
    </w:p>
    <w:p w14:paraId="58608164" w14:textId="77777777" w:rsidR="00C7375F" w:rsidRPr="00C7375F" w:rsidRDefault="00C7375F" w:rsidP="00C7375F">
      <w:pPr>
        <w:pStyle w:val="Bezproreda"/>
        <w:jc w:val="both"/>
        <w:rPr>
          <w:rFonts w:ascii="Calibri" w:hAnsi="Calibri" w:cs="Calibri"/>
          <w:lang w:eastAsia="hr-HR"/>
        </w:rPr>
      </w:pPr>
      <w:r w:rsidRPr="00C7375F">
        <w:rPr>
          <w:rFonts w:ascii="Calibri" w:hAnsi="Calibri" w:cs="Calibri"/>
          <w:lang w:eastAsia="hr-HR"/>
        </w:rPr>
        <w:t>g) koordinatori na lokaciji</w:t>
      </w:r>
    </w:p>
    <w:p w14:paraId="195567E3" w14:textId="2128AF29" w:rsidR="00C7375F" w:rsidRDefault="00C7375F" w:rsidP="00C7375F">
      <w:pPr>
        <w:pStyle w:val="Bezproreda"/>
        <w:jc w:val="both"/>
        <w:rPr>
          <w:rFonts w:ascii="Calibri" w:hAnsi="Calibri" w:cs="Calibri"/>
          <w:lang w:eastAsia="hr-HR"/>
        </w:rPr>
      </w:pPr>
      <w:r w:rsidRPr="00C7375F">
        <w:rPr>
          <w:rFonts w:ascii="Calibri" w:hAnsi="Calibri" w:cs="Calibri"/>
          <w:lang w:eastAsia="hr-HR"/>
        </w:rPr>
        <w:t>h) pravne osobe u sustavu civilne zaštite.</w:t>
      </w:r>
    </w:p>
    <w:p w14:paraId="30D48DEA" w14:textId="77777777" w:rsidR="00C7375F" w:rsidRDefault="00C7375F" w:rsidP="00C7375F">
      <w:pPr>
        <w:pStyle w:val="Bezproreda"/>
        <w:jc w:val="both"/>
        <w:rPr>
          <w:rFonts w:ascii="Calibri" w:hAnsi="Calibri" w:cs="Calibri"/>
          <w:lang w:eastAsia="hr-HR"/>
        </w:rPr>
      </w:pPr>
    </w:p>
    <w:p w14:paraId="71F94065" w14:textId="78065FD0" w:rsidR="007D552F" w:rsidRPr="00A203BC" w:rsidRDefault="007D552F" w:rsidP="007D552F">
      <w:pPr>
        <w:pStyle w:val="Bezproreda"/>
        <w:jc w:val="both"/>
        <w:rPr>
          <w:rFonts w:ascii="Calibri" w:hAnsi="Calibri" w:cs="Calibri"/>
          <w:lang w:eastAsia="hr-HR"/>
        </w:rPr>
      </w:pPr>
      <w:r w:rsidRPr="00A203BC">
        <w:rPr>
          <w:rFonts w:ascii="Calibri" w:hAnsi="Calibri" w:cs="Calibri"/>
        </w:rPr>
        <w:t>Člankom 17. stavak 1. Zakona o sustavu civilne zaštite (NN broj 82⁄15, 118/18</w:t>
      </w:r>
      <w:r>
        <w:rPr>
          <w:rFonts w:ascii="Calibri" w:hAnsi="Calibri" w:cs="Calibri"/>
        </w:rPr>
        <w:t xml:space="preserve">, </w:t>
      </w:r>
      <w:r w:rsidRPr="00A203BC">
        <w:rPr>
          <w:rFonts w:ascii="Calibri" w:hAnsi="Calibri" w:cs="Calibri"/>
        </w:rPr>
        <w:t>31/20</w:t>
      </w:r>
      <w:r>
        <w:rPr>
          <w:rFonts w:ascii="Calibri" w:hAnsi="Calibri" w:cs="Calibri"/>
        </w:rPr>
        <w:t xml:space="preserve"> </w:t>
      </w:r>
      <w:r w:rsidR="00C7375F">
        <w:rPr>
          <w:rFonts w:ascii="Calibri" w:hAnsi="Calibri" w:cs="Calibri"/>
        </w:rPr>
        <w:t xml:space="preserve">, </w:t>
      </w:r>
      <w:r>
        <w:rPr>
          <w:rFonts w:ascii="Calibri" w:hAnsi="Calibri" w:cs="Calibri"/>
        </w:rPr>
        <w:t>20/21</w:t>
      </w:r>
      <w:r w:rsidR="00C7375F">
        <w:rPr>
          <w:rFonts w:ascii="Calibri" w:hAnsi="Calibri" w:cs="Calibri"/>
        </w:rPr>
        <w:t xml:space="preserve"> i 114/22</w:t>
      </w:r>
      <w:r w:rsidRPr="00A203BC">
        <w:rPr>
          <w:rFonts w:ascii="Calibri" w:hAnsi="Calibri" w:cs="Calibri"/>
        </w:rPr>
        <w:t xml:space="preserve">) definirano je da predstavnička tijela jedinica lokalne i područne (regionalne) samouprave na prijedlog izvršnog tijela </w:t>
      </w:r>
      <w:r w:rsidRPr="00A203BC">
        <w:rPr>
          <w:rFonts w:ascii="Calibri" w:hAnsi="Calibri" w:cs="Calibri"/>
          <w:lang w:eastAsia="hr-HR"/>
        </w:rPr>
        <w:t>u postupku donošenja proračuna razmatra i usvaja godišnju analizu stanja i godišnji plan razvoja sustava civilne zaštite s financijskim učincima za trogodišnje razdoblje, zatim smjernice za organizaciju i razvoj sustava koje se razmatraju i usvajaju svake četiri godine te</w:t>
      </w:r>
      <w:r w:rsidRPr="00A203BC">
        <w:rPr>
          <w:rFonts w:ascii="Calibri" w:hAnsi="Calibri" w:cs="Calibri"/>
        </w:rPr>
        <w:t xml:space="preserve"> </w:t>
      </w:r>
      <w:r w:rsidRPr="00A203BC">
        <w:rPr>
          <w:rFonts w:ascii="Calibri" w:hAnsi="Calibri" w:cs="Calibri"/>
          <w:lang w:eastAsia="hr-HR"/>
        </w:rPr>
        <w:t>osigurava financijska sredstva za izvršavanje Odluka o financiranju aktivnosti civilne zaštite.</w:t>
      </w:r>
    </w:p>
    <w:p w14:paraId="02286166" w14:textId="77777777" w:rsidR="007D552F" w:rsidRPr="00A203BC" w:rsidRDefault="007D552F" w:rsidP="007D552F">
      <w:pPr>
        <w:pStyle w:val="Bezproreda"/>
        <w:jc w:val="both"/>
        <w:rPr>
          <w:rFonts w:ascii="Calibri" w:hAnsi="Calibri" w:cs="Calibri"/>
          <w:bCs/>
          <w:lang w:eastAsia="hr-HR"/>
        </w:rPr>
      </w:pPr>
    </w:p>
    <w:p w14:paraId="622D3F86" w14:textId="77777777" w:rsidR="007D552F" w:rsidRPr="00A203BC" w:rsidRDefault="007D552F" w:rsidP="007D552F">
      <w:pPr>
        <w:pStyle w:val="Bezproreda"/>
        <w:jc w:val="both"/>
        <w:rPr>
          <w:rFonts w:ascii="Calibri" w:hAnsi="Calibri" w:cs="Calibri"/>
          <w:b/>
          <w:bCs/>
          <w:lang w:eastAsia="hr-HR"/>
        </w:rPr>
      </w:pPr>
      <w:r w:rsidRPr="00A203BC">
        <w:rPr>
          <w:rFonts w:ascii="Calibri" w:hAnsi="Calibri" w:cs="Calibri"/>
          <w:b/>
          <w:bCs/>
          <w:lang w:eastAsia="hr-HR"/>
        </w:rPr>
        <w:t>STANJE  SUSTAVA CIVILNE ZAŠTITE</w:t>
      </w:r>
    </w:p>
    <w:p w14:paraId="7CEADDBB" w14:textId="77777777" w:rsidR="007D552F" w:rsidRPr="00A203BC" w:rsidRDefault="007D552F" w:rsidP="007D552F">
      <w:pPr>
        <w:pStyle w:val="Bezproreda"/>
        <w:jc w:val="both"/>
        <w:rPr>
          <w:rFonts w:ascii="Calibri" w:hAnsi="Calibri" w:cs="Calibri"/>
          <w:b/>
          <w:bCs/>
          <w:lang w:eastAsia="hr-HR"/>
        </w:rPr>
      </w:pPr>
    </w:p>
    <w:p w14:paraId="59494EE9" w14:textId="77777777" w:rsidR="007D552F" w:rsidRPr="00A203BC" w:rsidRDefault="007D552F" w:rsidP="007D552F">
      <w:pPr>
        <w:pStyle w:val="Bezproreda"/>
        <w:jc w:val="both"/>
        <w:rPr>
          <w:rFonts w:ascii="Calibri" w:hAnsi="Calibri" w:cs="Calibri"/>
          <w:b/>
          <w:lang w:eastAsia="hr-HR"/>
        </w:rPr>
      </w:pPr>
      <w:r w:rsidRPr="00A203BC">
        <w:rPr>
          <w:rFonts w:ascii="Calibri" w:hAnsi="Calibri" w:cs="Calibri"/>
          <w:b/>
          <w:lang w:eastAsia="hr-HR"/>
        </w:rPr>
        <w:t xml:space="preserve">1.OPERATIVNE SNAGE SUSTAVA CIVILNE ZAŠTITE </w:t>
      </w:r>
    </w:p>
    <w:p w14:paraId="239021ED" w14:textId="77777777" w:rsidR="005E35C7" w:rsidRDefault="005E35C7" w:rsidP="007D552F">
      <w:pPr>
        <w:pStyle w:val="Bezproreda"/>
        <w:jc w:val="both"/>
        <w:rPr>
          <w:rFonts w:ascii="Calibri" w:hAnsi="Calibri" w:cs="Calibri"/>
          <w:b/>
          <w:bCs/>
          <w:lang w:eastAsia="hr-HR"/>
        </w:rPr>
      </w:pPr>
    </w:p>
    <w:p w14:paraId="6C6523C6" w14:textId="56DAD0FB" w:rsidR="007D552F" w:rsidRPr="003154B8" w:rsidRDefault="007D552F" w:rsidP="007D552F">
      <w:pPr>
        <w:pStyle w:val="Bezproreda"/>
        <w:jc w:val="both"/>
        <w:rPr>
          <w:rFonts w:ascii="Calibri" w:hAnsi="Calibri" w:cs="Calibri"/>
          <w:b/>
          <w:lang w:eastAsia="hr-HR"/>
        </w:rPr>
      </w:pPr>
      <w:r w:rsidRPr="003154B8">
        <w:rPr>
          <w:rFonts w:ascii="Calibri" w:hAnsi="Calibri" w:cs="Calibri"/>
          <w:b/>
          <w:bCs/>
          <w:lang w:eastAsia="hr-HR"/>
        </w:rPr>
        <w:t>1.1. STOŽER CIVILNE ZAŠTITE</w:t>
      </w:r>
    </w:p>
    <w:p w14:paraId="7F1A48AE" w14:textId="77777777" w:rsidR="007D552F" w:rsidRPr="003154B8" w:rsidRDefault="007D552F" w:rsidP="007D552F">
      <w:pPr>
        <w:pStyle w:val="Bezproreda"/>
        <w:jc w:val="both"/>
        <w:rPr>
          <w:rFonts w:ascii="Calibri" w:hAnsi="Calibri" w:cs="Calibri"/>
          <w:b/>
          <w:lang w:eastAsia="hr-HR"/>
        </w:rPr>
      </w:pPr>
    </w:p>
    <w:p w14:paraId="2E632ED4" w14:textId="77777777" w:rsidR="007D552F" w:rsidRDefault="007D552F" w:rsidP="007D552F">
      <w:pPr>
        <w:pStyle w:val="Bezproreda"/>
        <w:jc w:val="both"/>
        <w:rPr>
          <w:rFonts w:ascii="Calibri" w:hAnsi="Calibri" w:cs="Calibri"/>
          <w:noProof/>
        </w:rPr>
      </w:pPr>
      <w:r w:rsidRPr="003154B8">
        <w:rPr>
          <w:rFonts w:ascii="Calibri" w:hAnsi="Calibri" w:cs="Calibri"/>
          <w:noProof/>
        </w:rPr>
        <w:lastRenderedPageBreak/>
        <w:t>Stožer civilne zaštite:</w:t>
      </w:r>
    </w:p>
    <w:p w14:paraId="45B1B3A6" w14:textId="0EDE5248" w:rsidR="00646460" w:rsidRPr="003154B8" w:rsidRDefault="00646460" w:rsidP="00646460">
      <w:pPr>
        <w:pStyle w:val="Bezproreda"/>
        <w:numPr>
          <w:ilvl w:val="0"/>
          <w:numId w:val="1"/>
        </w:numPr>
        <w:jc w:val="both"/>
        <w:rPr>
          <w:rFonts w:ascii="Calibri" w:hAnsi="Calibri" w:cs="Calibri"/>
          <w:noProof/>
        </w:rPr>
      </w:pPr>
      <w:r>
        <w:rPr>
          <w:rFonts w:ascii="Calibri" w:hAnsi="Calibri" w:cs="Calibri"/>
          <w:noProof/>
        </w:rPr>
        <w:t>Donesena Odluk</w:t>
      </w:r>
      <w:r w:rsidR="007F3988">
        <w:rPr>
          <w:rFonts w:ascii="Calibri" w:hAnsi="Calibri" w:cs="Calibri"/>
          <w:noProof/>
        </w:rPr>
        <w:t>a</w:t>
      </w:r>
      <w:r>
        <w:rPr>
          <w:rFonts w:ascii="Calibri" w:hAnsi="Calibri" w:cs="Calibri"/>
          <w:noProof/>
        </w:rPr>
        <w:t xml:space="preserve"> o imenovanju članova stožera Civilne zaštite Općine Tompojevci (KLASA: </w:t>
      </w:r>
      <w:r w:rsidR="007F3988">
        <w:rPr>
          <w:rFonts w:ascii="Calibri" w:hAnsi="Calibri" w:cs="Calibri"/>
          <w:noProof/>
        </w:rPr>
        <w:t>240</w:t>
      </w:r>
      <w:r>
        <w:rPr>
          <w:rFonts w:ascii="Calibri" w:hAnsi="Calibri" w:cs="Calibri"/>
          <w:noProof/>
        </w:rPr>
        <w:t>-0</w:t>
      </w:r>
      <w:r w:rsidR="007F3988">
        <w:rPr>
          <w:rFonts w:ascii="Calibri" w:hAnsi="Calibri" w:cs="Calibri"/>
          <w:noProof/>
        </w:rPr>
        <w:t>1</w:t>
      </w:r>
      <w:r>
        <w:rPr>
          <w:rFonts w:ascii="Calibri" w:hAnsi="Calibri" w:cs="Calibri"/>
          <w:noProof/>
        </w:rPr>
        <w:t>/2</w:t>
      </w:r>
      <w:r w:rsidR="007F3988">
        <w:rPr>
          <w:rFonts w:ascii="Calibri" w:hAnsi="Calibri" w:cs="Calibri"/>
          <w:noProof/>
        </w:rPr>
        <w:t>5</w:t>
      </w:r>
      <w:r>
        <w:rPr>
          <w:rFonts w:ascii="Calibri" w:hAnsi="Calibri" w:cs="Calibri"/>
          <w:noProof/>
        </w:rPr>
        <w:t>-01/0</w:t>
      </w:r>
      <w:r w:rsidR="007F3988">
        <w:rPr>
          <w:rFonts w:ascii="Calibri" w:hAnsi="Calibri" w:cs="Calibri"/>
          <w:noProof/>
        </w:rPr>
        <w:t>1</w:t>
      </w:r>
      <w:r>
        <w:rPr>
          <w:rFonts w:ascii="Calibri" w:hAnsi="Calibri" w:cs="Calibri"/>
          <w:noProof/>
        </w:rPr>
        <w:t>, URBROJ: 2196-26-03-2</w:t>
      </w:r>
      <w:r w:rsidR="007F3988">
        <w:rPr>
          <w:rFonts w:ascii="Calibri" w:hAnsi="Calibri" w:cs="Calibri"/>
          <w:noProof/>
        </w:rPr>
        <w:t>5</w:t>
      </w:r>
      <w:r>
        <w:rPr>
          <w:rFonts w:ascii="Calibri" w:hAnsi="Calibri" w:cs="Calibri"/>
          <w:noProof/>
        </w:rPr>
        <w:t>-</w:t>
      </w:r>
      <w:r w:rsidR="007F3988">
        <w:rPr>
          <w:rFonts w:ascii="Calibri" w:hAnsi="Calibri" w:cs="Calibri"/>
          <w:noProof/>
        </w:rPr>
        <w:t>4</w:t>
      </w:r>
      <w:r>
        <w:rPr>
          <w:rFonts w:ascii="Calibri" w:hAnsi="Calibri" w:cs="Calibri"/>
          <w:noProof/>
        </w:rPr>
        <w:t>)</w:t>
      </w:r>
    </w:p>
    <w:p w14:paraId="2E0838FC" w14:textId="3D44E300" w:rsidR="007D552F" w:rsidRDefault="00E670BE" w:rsidP="007D552F">
      <w:pPr>
        <w:pStyle w:val="Bezproreda"/>
        <w:numPr>
          <w:ilvl w:val="0"/>
          <w:numId w:val="1"/>
        </w:numPr>
        <w:jc w:val="both"/>
        <w:rPr>
          <w:rFonts w:ascii="Calibri" w:hAnsi="Calibri" w:cs="Calibri"/>
          <w:noProof/>
        </w:rPr>
      </w:pPr>
      <w:r>
        <w:rPr>
          <w:rFonts w:ascii="Calibri" w:hAnsi="Calibri" w:cs="Calibri"/>
          <w:noProof/>
        </w:rPr>
        <w:t xml:space="preserve">Donesen Plan razvoja sustava Civilne zaštite na </w:t>
      </w:r>
      <w:r w:rsidR="0059354E">
        <w:rPr>
          <w:rFonts w:ascii="Calibri" w:hAnsi="Calibri" w:cs="Calibri"/>
          <w:noProof/>
        </w:rPr>
        <w:t>p</w:t>
      </w:r>
      <w:r>
        <w:rPr>
          <w:rFonts w:ascii="Calibri" w:hAnsi="Calibri" w:cs="Calibri"/>
          <w:noProof/>
        </w:rPr>
        <w:t>odručju Općine Tompojevci za 202</w:t>
      </w:r>
      <w:r w:rsidR="007F3988">
        <w:rPr>
          <w:rFonts w:ascii="Calibri" w:hAnsi="Calibri" w:cs="Calibri"/>
          <w:noProof/>
        </w:rPr>
        <w:t>5</w:t>
      </w:r>
      <w:r>
        <w:rPr>
          <w:rFonts w:ascii="Calibri" w:hAnsi="Calibri" w:cs="Calibri"/>
          <w:noProof/>
        </w:rPr>
        <w:t>. godinu (</w:t>
      </w:r>
      <w:r w:rsidR="002713A0">
        <w:rPr>
          <w:rFonts w:ascii="Calibri" w:hAnsi="Calibri" w:cs="Calibri"/>
          <w:noProof/>
        </w:rPr>
        <w:t xml:space="preserve">KLASA: </w:t>
      </w:r>
      <w:r w:rsidR="00292E6D">
        <w:rPr>
          <w:rFonts w:ascii="Calibri" w:hAnsi="Calibri" w:cs="Calibri"/>
          <w:noProof/>
        </w:rPr>
        <w:t>240</w:t>
      </w:r>
      <w:r w:rsidR="002713A0">
        <w:rPr>
          <w:rFonts w:ascii="Calibri" w:hAnsi="Calibri" w:cs="Calibri"/>
          <w:noProof/>
        </w:rPr>
        <w:t>-01/2</w:t>
      </w:r>
      <w:r w:rsidR="007F3988">
        <w:rPr>
          <w:rFonts w:ascii="Calibri" w:hAnsi="Calibri" w:cs="Calibri"/>
          <w:noProof/>
        </w:rPr>
        <w:t>4</w:t>
      </w:r>
      <w:r w:rsidR="002713A0">
        <w:rPr>
          <w:rFonts w:ascii="Calibri" w:hAnsi="Calibri" w:cs="Calibri"/>
          <w:noProof/>
        </w:rPr>
        <w:t>-01/</w:t>
      </w:r>
      <w:r w:rsidR="007F3988">
        <w:rPr>
          <w:rFonts w:ascii="Calibri" w:hAnsi="Calibri" w:cs="Calibri"/>
          <w:noProof/>
        </w:rPr>
        <w:t>09,</w:t>
      </w:r>
      <w:r w:rsidR="002713A0">
        <w:rPr>
          <w:rFonts w:ascii="Calibri" w:hAnsi="Calibri" w:cs="Calibri"/>
          <w:noProof/>
        </w:rPr>
        <w:t xml:space="preserve"> URBROJ: 2196</w:t>
      </w:r>
      <w:r w:rsidR="00292E6D">
        <w:rPr>
          <w:rFonts w:ascii="Calibri" w:hAnsi="Calibri" w:cs="Calibri"/>
          <w:noProof/>
        </w:rPr>
        <w:t>-26</w:t>
      </w:r>
      <w:r w:rsidR="002713A0">
        <w:rPr>
          <w:rFonts w:ascii="Calibri" w:hAnsi="Calibri" w:cs="Calibri"/>
          <w:noProof/>
        </w:rPr>
        <w:t>-02-2</w:t>
      </w:r>
      <w:r w:rsidR="007F3988">
        <w:rPr>
          <w:rFonts w:ascii="Calibri" w:hAnsi="Calibri" w:cs="Calibri"/>
          <w:noProof/>
        </w:rPr>
        <w:t>4</w:t>
      </w:r>
      <w:r w:rsidR="002713A0">
        <w:rPr>
          <w:rFonts w:ascii="Calibri" w:hAnsi="Calibri" w:cs="Calibri"/>
          <w:noProof/>
        </w:rPr>
        <w:t>-1)</w:t>
      </w:r>
    </w:p>
    <w:p w14:paraId="2E061FEB" w14:textId="3EB2C38B" w:rsidR="007F3988" w:rsidRPr="003154B8" w:rsidRDefault="007F3988" w:rsidP="007D552F">
      <w:pPr>
        <w:pStyle w:val="Bezproreda"/>
        <w:numPr>
          <w:ilvl w:val="0"/>
          <w:numId w:val="1"/>
        </w:numPr>
        <w:jc w:val="both"/>
        <w:rPr>
          <w:rFonts w:ascii="Calibri" w:hAnsi="Calibri" w:cs="Calibri"/>
          <w:noProof/>
        </w:rPr>
      </w:pPr>
      <w:r>
        <w:rPr>
          <w:rFonts w:ascii="Calibri" w:hAnsi="Calibri" w:cs="Calibri"/>
          <w:noProof/>
        </w:rPr>
        <w:t>Donesena Odluka o imenovanju Povjerenika Crvenog križa za Općinu Tompojevci (KLASA: 550-01/25-01/04, URBROJ: 2196-26-03-25-1)</w:t>
      </w:r>
    </w:p>
    <w:p w14:paraId="0C7ED758" w14:textId="106831F8" w:rsidR="007D552F" w:rsidRDefault="002713A0" w:rsidP="007D552F">
      <w:pPr>
        <w:pStyle w:val="Bezproreda"/>
        <w:numPr>
          <w:ilvl w:val="0"/>
          <w:numId w:val="1"/>
        </w:numPr>
        <w:jc w:val="both"/>
        <w:rPr>
          <w:rFonts w:ascii="Calibri" w:hAnsi="Calibri" w:cs="Calibri"/>
          <w:noProof/>
        </w:rPr>
      </w:pPr>
      <w:r>
        <w:rPr>
          <w:rFonts w:ascii="Calibri" w:hAnsi="Calibri" w:cs="Calibri"/>
          <w:noProof/>
        </w:rPr>
        <w:t xml:space="preserve">Donesen Plan </w:t>
      </w:r>
      <w:r w:rsidR="00446B58">
        <w:rPr>
          <w:rFonts w:ascii="Calibri" w:hAnsi="Calibri" w:cs="Calibri"/>
          <w:noProof/>
        </w:rPr>
        <w:t>aktivnosti</w:t>
      </w:r>
      <w:r>
        <w:rPr>
          <w:rFonts w:ascii="Calibri" w:hAnsi="Calibri" w:cs="Calibri"/>
          <w:noProof/>
        </w:rPr>
        <w:t xml:space="preserve"> za protupožarnu sezonu 202</w:t>
      </w:r>
      <w:r w:rsidR="003E7A61">
        <w:rPr>
          <w:rFonts w:ascii="Calibri" w:hAnsi="Calibri" w:cs="Calibri"/>
          <w:noProof/>
        </w:rPr>
        <w:t>5</w:t>
      </w:r>
      <w:r>
        <w:rPr>
          <w:rFonts w:ascii="Calibri" w:hAnsi="Calibri" w:cs="Calibri"/>
          <w:noProof/>
        </w:rPr>
        <w:t>. (KLASA: 245-01/2</w:t>
      </w:r>
      <w:r w:rsidR="007F3988">
        <w:rPr>
          <w:rFonts w:ascii="Calibri" w:hAnsi="Calibri" w:cs="Calibri"/>
          <w:noProof/>
        </w:rPr>
        <w:t>5</w:t>
      </w:r>
      <w:r>
        <w:rPr>
          <w:rFonts w:ascii="Calibri" w:hAnsi="Calibri" w:cs="Calibri"/>
          <w:noProof/>
        </w:rPr>
        <w:t>-01/04, URBROJ: 2196-26-03-2</w:t>
      </w:r>
      <w:r w:rsidR="007F3988">
        <w:rPr>
          <w:rFonts w:ascii="Calibri" w:hAnsi="Calibri" w:cs="Calibri"/>
          <w:noProof/>
        </w:rPr>
        <w:t>5</w:t>
      </w:r>
      <w:r>
        <w:rPr>
          <w:rFonts w:ascii="Calibri" w:hAnsi="Calibri" w:cs="Calibri"/>
          <w:noProof/>
        </w:rPr>
        <w:t>-</w:t>
      </w:r>
      <w:r w:rsidR="0035103F">
        <w:rPr>
          <w:rFonts w:ascii="Calibri" w:hAnsi="Calibri" w:cs="Calibri"/>
          <w:noProof/>
        </w:rPr>
        <w:t>1)</w:t>
      </w:r>
    </w:p>
    <w:p w14:paraId="1BC65DB1" w14:textId="51A8614D" w:rsidR="00446B58" w:rsidRDefault="00446B58" w:rsidP="007D552F">
      <w:pPr>
        <w:pStyle w:val="Bezproreda"/>
        <w:numPr>
          <w:ilvl w:val="0"/>
          <w:numId w:val="1"/>
        </w:numPr>
        <w:jc w:val="both"/>
        <w:rPr>
          <w:rFonts w:ascii="Calibri" w:hAnsi="Calibri" w:cs="Calibri"/>
          <w:noProof/>
        </w:rPr>
      </w:pPr>
      <w:r>
        <w:rPr>
          <w:rFonts w:ascii="Calibri" w:hAnsi="Calibri" w:cs="Calibri"/>
          <w:noProof/>
        </w:rPr>
        <w:t>Donesen Godišnji provedbeni plan unaprjeđenja zaštite od požara za područje Općine Tompojevci za 202</w:t>
      </w:r>
      <w:r w:rsidR="003E7A61">
        <w:rPr>
          <w:rFonts w:ascii="Calibri" w:hAnsi="Calibri" w:cs="Calibri"/>
          <w:noProof/>
        </w:rPr>
        <w:t>5</w:t>
      </w:r>
      <w:r>
        <w:rPr>
          <w:rFonts w:ascii="Calibri" w:hAnsi="Calibri" w:cs="Calibri"/>
          <w:noProof/>
        </w:rPr>
        <w:t>. godinu (KLASA: 245-01/2</w:t>
      </w:r>
      <w:r w:rsidR="007F3988">
        <w:rPr>
          <w:rFonts w:ascii="Calibri" w:hAnsi="Calibri" w:cs="Calibri"/>
          <w:noProof/>
        </w:rPr>
        <w:t>5</w:t>
      </w:r>
      <w:r>
        <w:rPr>
          <w:rFonts w:ascii="Calibri" w:hAnsi="Calibri" w:cs="Calibri"/>
          <w:noProof/>
        </w:rPr>
        <w:t>-01/05, URBROJ: 2196-26-03-2</w:t>
      </w:r>
      <w:r w:rsidR="007F3988">
        <w:rPr>
          <w:rFonts w:ascii="Calibri" w:hAnsi="Calibri" w:cs="Calibri"/>
          <w:noProof/>
        </w:rPr>
        <w:t>5</w:t>
      </w:r>
      <w:r>
        <w:rPr>
          <w:rFonts w:ascii="Calibri" w:hAnsi="Calibri" w:cs="Calibri"/>
          <w:noProof/>
        </w:rPr>
        <w:t>-1)</w:t>
      </w:r>
    </w:p>
    <w:p w14:paraId="35FA7367" w14:textId="3022B2FC" w:rsidR="008676A3" w:rsidRPr="003154B8" w:rsidRDefault="008676A3" w:rsidP="007D552F">
      <w:pPr>
        <w:pStyle w:val="Bezproreda"/>
        <w:numPr>
          <w:ilvl w:val="0"/>
          <w:numId w:val="1"/>
        </w:numPr>
        <w:jc w:val="both"/>
        <w:rPr>
          <w:rFonts w:ascii="Calibri" w:hAnsi="Calibri" w:cs="Calibri"/>
          <w:noProof/>
        </w:rPr>
      </w:pPr>
      <w:r>
        <w:rPr>
          <w:rFonts w:ascii="Calibri" w:hAnsi="Calibri" w:cs="Calibri"/>
          <w:noProof/>
        </w:rPr>
        <w:t>Donesen Plan operativne provedbe programa aktivnosti posebnih mjera zaštite od požara na području Općine Tompojevci u 202</w:t>
      </w:r>
      <w:r w:rsidR="007F3988">
        <w:rPr>
          <w:rFonts w:ascii="Calibri" w:hAnsi="Calibri" w:cs="Calibri"/>
          <w:noProof/>
        </w:rPr>
        <w:t>5</w:t>
      </w:r>
      <w:r>
        <w:rPr>
          <w:rFonts w:ascii="Calibri" w:hAnsi="Calibri" w:cs="Calibri"/>
          <w:noProof/>
        </w:rPr>
        <w:t>. godini (KLASA: 245-01/2</w:t>
      </w:r>
      <w:r w:rsidR="007F3988">
        <w:rPr>
          <w:rFonts w:ascii="Calibri" w:hAnsi="Calibri" w:cs="Calibri"/>
          <w:noProof/>
        </w:rPr>
        <w:t>5</w:t>
      </w:r>
      <w:r>
        <w:rPr>
          <w:rFonts w:ascii="Calibri" w:hAnsi="Calibri" w:cs="Calibri"/>
          <w:noProof/>
        </w:rPr>
        <w:t>-01/06, URBROJ: 2196-26-03-2</w:t>
      </w:r>
      <w:r w:rsidR="007F3988">
        <w:rPr>
          <w:rFonts w:ascii="Calibri" w:hAnsi="Calibri" w:cs="Calibri"/>
          <w:noProof/>
        </w:rPr>
        <w:t>5</w:t>
      </w:r>
      <w:r>
        <w:rPr>
          <w:rFonts w:ascii="Calibri" w:hAnsi="Calibri" w:cs="Calibri"/>
          <w:noProof/>
        </w:rPr>
        <w:t>-1)</w:t>
      </w:r>
    </w:p>
    <w:p w14:paraId="7917FC7E" w14:textId="2D9DE83D" w:rsidR="007D552F" w:rsidRDefault="0035103F" w:rsidP="007D552F">
      <w:pPr>
        <w:pStyle w:val="Bezproreda"/>
        <w:numPr>
          <w:ilvl w:val="0"/>
          <w:numId w:val="1"/>
        </w:numPr>
        <w:jc w:val="both"/>
        <w:rPr>
          <w:rFonts w:ascii="Calibri" w:hAnsi="Calibri" w:cs="Calibri"/>
          <w:noProof/>
        </w:rPr>
      </w:pPr>
      <w:r>
        <w:rPr>
          <w:rFonts w:ascii="Calibri" w:hAnsi="Calibri" w:cs="Calibri"/>
          <w:noProof/>
        </w:rPr>
        <w:t xml:space="preserve">Donesen </w:t>
      </w:r>
      <w:r w:rsidR="008676A3">
        <w:rPr>
          <w:rFonts w:ascii="Calibri" w:hAnsi="Calibri" w:cs="Calibri"/>
          <w:noProof/>
        </w:rPr>
        <w:t>Plan aktivnog uključenja svih subjekata zaštite od požara na području Općine Tompojevci u 202</w:t>
      </w:r>
      <w:r w:rsidR="003E7A61">
        <w:rPr>
          <w:rFonts w:ascii="Calibri" w:hAnsi="Calibri" w:cs="Calibri"/>
          <w:noProof/>
        </w:rPr>
        <w:t>5</w:t>
      </w:r>
      <w:r w:rsidR="008676A3">
        <w:rPr>
          <w:rFonts w:ascii="Calibri" w:hAnsi="Calibri" w:cs="Calibri"/>
          <w:noProof/>
        </w:rPr>
        <w:t>. godini (KLASA: 245-01/2</w:t>
      </w:r>
      <w:r w:rsidR="007F3988">
        <w:rPr>
          <w:rFonts w:ascii="Calibri" w:hAnsi="Calibri" w:cs="Calibri"/>
          <w:noProof/>
        </w:rPr>
        <w:t>5</w:t>
      </w:r>
      <w:r w:rsidR="008676A3">
        <w:rPr>
          <w:rFonts w:ascii="Calibri" w:hAnsi="Calibri" w:cs="Calibri"/>
          <w:noProof/>
        </w:rPr>
        <w:t>-01/07, URBROJ: 2196-26-03-2</w:t>
      </w:r>
      <w:r w:rsidR="007F3988">
        <w:rPr>
          <w:rFonts w:ascii="Calibri" w:hAnsi="Calibri" w:cs="Calibri"/>
          <w:noProof/>
        </w:rPr>
        <w:t>5</w:t>
      </w:r>
      <w:r w:rsidR="008676A3">
        <w:rPr>
          <w:rFonts w:ascii="Calibri" w:hAnsi="Calibri" w:cs="Calibri"/>
          <w:noProof/>
        </w:rPr>
        <w:t>-1)</w:t>
      </w:r>
    </w:p>
    <w:p w14:paraId="342BB36A" w14:textId="11EB17FB" w:rsidR="0035103F" w:rsidRDefault="0035103F" w:rsidP="007D552F">
      <w:pPr>
        <w:pStyle w:val="Bezproreda"/>
        <w:numPr>
          <w:ilvl w:val="0"/>
          <w:numId w:val="1"/>
        </w:numPr>
        <w:jc w:val="both"/>
        <w:rPr>
          <w:rFonts w:ascii="Calibri" w:hAnsi="Calibri" w:cs="Calibri"/>
          <w:noProof/>
        </w:rPr>
      </w:pPr>
      <w:r>
        <w:rPr>
          <w:rFonts w:ascii="Calibri" w:hAnsi="Calibri" w:cs="Calibri"/>
          <w:noProof/>
        </w:rPr>
        <w:t>Donesena Odluka o određivanju zapovjednog mjesta za koordinaciju gašenja požara sukladno odredbama plana intervencija kod velikih požara otvorenog prostora na teritoriju Republike Hrvastke (KLASA: 245-01/2</w:t>
      </w:r>
      <w:r w:rsidR="007F3988">
        <w:rPr>
          <w:rFonts w:ascii="Calibri" w:hAnsi="Calibri" w:cs="Calibri"/>
          <w:noProof/>
        </w:rPr>
        <w:t>5</w:t>
      </w:r>
      <w:r>
        <w:rPr>
          <w:rFonts w:ascii="Calibri" w:hAnsi="Calibri" w:cs="Calibri"/>
          <w:noProof/>
        </w:rPr>
        <w:t>-01/0</w:t>
      </w:r>
      <w:r w:rsidR="008676A3">
        <w:rPr>
          <w:rFonts w:ascii="Calibri" w:hAnsi="Calibri" w:cs="Calibri"/>
          <w:noProof/>
        </w:rPr>
        <w:t>8</w:t>
      </w:r>
      <w:r>
        <w:rPr>
          <w:rFonts w:ascii="Calibri" w:hAnsi="Calibri" w:cs="Calibri"/>
          <w:noProof/>
        </w:rPr>
        <w:t>, URBROJ: 2196-26-03-2</w:t>
      </w:r>
      <w:r w:rsidR="007F3988">
        <w:rPr>
          <w:rFonts w:ascii="Calibri" w:hAnsi="Calibri" w:cs="Calibri"/>
          <w:noProof/>
        </w:rPr>
        <w:t>5</w:t>
      </w:r>
      <w:r>
        <w:rPr>
          <w:rFonts w:ascii="Calibri" w:hAnsi="Calibri" w:cs="Calibri"/>
          <w:noProof/>
        </w:rPr>
        <w:t>-1)</w:t>
      </w:r>
    </w:p>
    <w:p w14:paraId="2F3CA0B1" w14:textId="17B19B07" w:rsidR="008676A3" w:rsidRDefault="008676A3" w:rsidP="007D552F">
      <w:pPr>
        <w:pStyle w:val="Bezproreda"/>
        <w:numPr>
          <w:ilvl w:val="0"/>
          <w:numId w:val="1"/>
        </w:numPr>
        <w:jc w:val="both"/>
        <w:rPr>
          <w:rFonts w:ascii="Calibri" w:hAnsi="Calibri" w:cs="Calibri"/>
          <w:noProof/>
        </w:rPr>
      </w:pPr>
      <w:r>
        <w:rPr>
          <w:rFonts w:ascii="Calibri" w:hAnsi="Calibri" w:cs="Calibri"/>
          <w:noProof/>
        </w:rPr>
        <w:t>Donesen Plan motrenja, čuvanja i ophodnje otvorenog prostora i građevina za koje prijeti povećana opasnost od nastajanja i širenja požara (KLASA: 245-01/2</w:t>
      </w:r>
      <w:r w:rsidR="007F3988">
        <w:rPr>
          <w:rFonts w:ascii="Calibri" w:hAnsi="Calibri" w:cs="Calibri"/>
          <w:noProof/>
        </w:rPr>
        <w:t>5</w:t>
      </w:r>
      <w:r>
        <w:rPr>
          <w:rFonts w:ascii="Calibri" w:hAnsi="Calibri" w:cs="Calibri"/>
          <w:noProof/>
        </w:rPr>
        <w:t>-01/09, URBROJ: 2196-26-03-2</w:t>
      </w:r>
      <w:r w:rsidR="007F3988">
        <w:rPr>
          <w:rFonts w:ascii="Calibri" w:hAnsi="Calibri" w:cs="Calibri"/>
          <w:noProof/>
        </w:rPr>
        <w:t>5</w:t>
      </w:r>
      <w:r>
        <w:rPr>
          <w:rFonts w:ascii="Calibri" w:hAnsi="Calibri" w:cs="Calibri"/>
          <w:noProof/>
        </w:rPr>
        <w:t>-1)</w:t>
      </w:r>
    </w:p>
    <w:p w14:paraId="0EC9418D" w14:textId="34DF6255" w:rsidR="007F3988" w:rsidRPr="00436E42" w:rsidRDefault="0035103F" w:rsidP="00436E42">
      <w:pPr>
        <w:pStyle w:val="Bezproreda"/>
        <w:numPr>
          <w:ilvl w:val="0"/>
          <w:numId w:val="1"/>
        </w:numPr>
        <w:jc w:val="both"/>
        <w:rPr>
          <w:rFonts w:ascii="Calibri" w:hAnsi="Calibri" w:cs="Calibri"/>
          <w:noProof/>
        </w:rPr>
      </w:pPr>
      <w:r>
        <w:rPr>
          <w:rFonts w:ascii="Calibri" w:hAnsi="Calibri" w:cs="Calibri"/>
          <w:noProof/>
        </w:rPr>
        <w:t>Donesena Naredba o zabrani svih vrsta spaljivanja na otvorenom za vrijeme žetve i vršidbe na području Općine Tompojevci u 202</w:t>
      </w:r>
      <w:r w:rsidR="003E7A61">
        <w:rPr>
          <w:rFonts w:ascii="Calibri" w:hAnsi="Calibri" w:cs="Calibri"/>
          <w:noProof/>
        </w:rPr>
        <w:t>5</w:t>
      </w:r>
      <w:r>
        <w:rPr>
          <w:rFonts w:ascii="Calibri" w:hAnsi="Calibri" w:cs="Calibri"/>
          <w:noProof/>
        </w:rPr>
        <w:t>. godini (KLASA: 245-01/2</w:t>
      </w:r>
      <w:r w:rsidR="007F3988">
        <w:rPr>
          <w:rFonts w:ascii="Calibri" w:hAnsi="Calibri" w:cs="Calibri"/>
          <w:noProof/>
        </w:rPr>
        <w:t>5</w:t>
      </w:r>
      <w:r>
        <w:rPr>
          <w:rFonts w:ascii="Calibri" w:hAnsi="Calibri" w:cs="Calibri"/>
          <w:noProof/>
        </w:rPr>
        <w:t>-01/</w:t>
      </w:r>
      <w:r w:rsidR="008676A3">
        <w:rPr>
          <w:rFonts w:ascii="Calibri" w:hAnsi="Calibri" w:cs="Calibri"/>
          <w:noProof/>
        </w:rPr>
        <w:t>10</w:t>
      </w:r>
      <w:r>
        <w:rPr>
          <w:rFonts w:ascii="Calibri" w:hAnsi="Calibri" w:cs="Calibri"/>
          <w:noProof/>
        </w:rPr>
        <w:t>, URBROJ: 2196-26-03-2</w:t>
      </w:r>
      <w:r w:rsidR="007F3988">
        <w:rPr>
          <w:rFonts w:ascii="Calibri" w:hAnsi="Calibri" w:cs="Calibri"/>
          <w:noProof/>
        </w:rPr>
        <w:t>5</w:t>
      </w:r>
      <w:r>
        <w:rPr>
          <w:rFonts w:ascii="Calibri" w:hAnsi="Calibri" w:cs="Calibri"/>
          <w:noProof/>
        </w:rPr>
        <w:t>-1)</w:t>
      </w:r>
    </w:p>
    <w:p w14:paraId="283E7073" w14:textId="44205B99" w:rsidR="007D552F" w:rsidRPr="003154B8" w:rsidRDefault="0035103F" w:rsidP="007D552F">
      <w:pPr>
        <w:pStyle w:val="Bezproreda"/>
        <w:numPr>
          <w:ilvl w:val="0"/>
          <w:numId w:val="1"/>
        </w:numPr>
        <w:jc w:val="both"/>
        <w:rPr>
          <w:rFonts w:ascii="Calibri" w:hAnsi="Calibri" w:cs="Calibri"/>
          <w:noProof/>
        </w:rPr>
      </w:pPr>
      <w:r>
        <w:rPr>
          <w:rFonts w:ascii="Calibri" w:hAnsi="Calibri" w:cs="Calibri"/>
          <w:noProof/>
        </w:rPr>
        <w:t>Donesen Plan zimskog održavanja nerazvrtanih cesta za 202</w:t>
      </w:r>
      <w:r w:rsidR="003E7A61">
        <w:rPr>
          <w:rFonts w:ascii="Calibri" w:hAnsi="Calibri" w:cs="Calibri"/>
          <w:noProof/>
        </w:rPr>
        <w:t>5</w:t>
      </w:r>
      <w:r>
        <w:rPr>
          <w:rFonts w:ascii="Calibri" w:hAnsi="Calibri" w:cs="Calibri"/>
          <w:noProof/>
        </w:rPr>
        <w:t>. – 202</w:t>
      </w:r>
      <w:r w:rsidR="003E7A61">
        <w:rPr>
          <w:rFonts w:ascii="Calibri" w:hAnsi="Calibri" w:cs="Calibri"/>
          <w:noProof/>
        </w:rPr>
        <w:t>6</w:t>
      </w:r>
      <w:r>
        <w:rPr>
          <w:rFonts w:ascii="Calibri" w:hAnsi="Calibri" w:cs="Calibri"/>
          <w:noProof/>
        </w:rPr>
        <w:t xml:space="preserve">. </w:t>
      </w:r>
      <w:r w:rsidR="005857BA">
        <w:rPr>
          <w:rFonts w:ascii="Calibri" w:hAnsi="Calibri" w:cs="Calibri"/>
          <w:noProof/>
        </w:rPr>
        <w:t>godinu u Općini Tompojevci (KLASA: 340-0</w:t>
      </w:r>
      <w:r w:rsidR="008676A3">
        <w:rPr>
          <w:rFonts w:ascii="Calibri" w:hAnsi="Calibri" w:cs="Calibri"/>
          <w:noProof/>
        </w:rPr>
        <w:t>1</w:t>
      </w:r>
      <w:r w:rsidR="005857BA">
        <w:rPr>
          <w:rFonts w:ascii="Calibri" w:hAnsi="Calibri" w:cs="Calibri"/>
          <w:noProof/>
        </w:rPr>
        <w:t>/2</w:t>
      </w:r>
      <w:r w:rsidR="007F3988">
        <w:rPr>
          <w:rFonts w:ascii="Calibri" w:hAnsi="Calibri" w:cs="Calibri"/>
          <w:noProof/>
        </w:rPr>
        <w:t>5</w:t>
      </w:r>
      <w:r w:rsidR="005857BA">
        <w:rPr>
          <w:rFonts w:ascii="Calibri" w:hAnsi="Calibri" w:cs="Calibri"/>
          <w:noProof/>
        </w:rPr>
        <w:t>-01/</w:t>
      </w:r>
      <w:r w:rsidR="008676A3">
        <w:rPr>
          <w:rFonts w:ascii="Calibri" w:hAnsi="Calibri" w:cs="Calibri"/>
          <w:noProof/>
        </w:rPr>
        <w:t>0</w:t>
      </w:r>
      <w:r w:rsidR="007F3988">
        <w:rPr>
          <w:rFonts w:ascii="Calibri" w:hAnsi="Calibri" w:cs="Calibri"/>
          <w:noProof/>
        </w:rPr>
        <w:t>6</w:t>
      </w:r>
      <w:r w:rsidR="005857BA">
        <w:rPr>
          <w:rFonts w:ascii="Calibri" w:hAnsi="Calibri" w:cs="Calibri"/>
          <w:noProof/>
        </w:rPr>
        <w:t>, URBROJ: 2196</w:t>
      </w:r>
      <w:r w:rsidR="008676A3">
        <w:rPr>
          <w:rFonts w:ascii="Calibri" w:hAnsi="Calibri" w:cs="Calibri"/>
          <w:noProof/>
        </w:rPr>
        <w:t>-26</w:t>
      </w:r>
      <w:r w:rsidR="005857BA">
        <w:rPr>
          <w:rFonts w:ascii="Calibri" w:hAnsi="Calibri" w:cs="Calibri"/>
          <w:noProof/>
        </w:rPr>
        <w:t>-03-2</w:t>
      </w:r>
      <w:r w:rsidR="007F3988">
        <w:rPr>
          <w:rFonts w:ascii="Calibri" w:hAnsi="Calibri" w:cs="Calibri"/>
          <w:noProof/>
        </w:rPr>
        <w:t>5</w:t>
      </w:r>
      <w:r w:rsidR="005857BA">
        <w:rPr>
          <w:rFonts w:ascii="Calibri" w:hAnsi="Calibri" w:cs="Calibri"/>
          <w:noProof/>
        </w:rPr>
        <w:t>-</w:t>
      </w:r>
      <w:r w:rsidR="007F3988">
        <w:rPr>
          <w:rFonts w:ascii="Calibri" w:hAnsi="Calibri" w:cs="Calibri"/>
          <w:noProof/>
        </w:rPr>
        <w:t>2</w:t>
      </w:r>
      <w:r w:rsidR="005857BA">
        <w:rPr>
          <w:rFonts w:ascii="Calibri" w:hAnsi="Calibri" w:cs="Calibri"/>
          <w:noProof/>
        </w:rPr>
        <w:t>)</w:t>
      </w:r>
    </w:p>
    <w:p w14:paraId="1D20B454" w14:textId="5EC6DC67" w:rsidR="00F82F6B" w:rsidRDefault="00F82F6B" w:rsidP="007D552F">
      <w:pPr>
        <w:pStyle w:val="Bezproreda"/>
        <w:jc w:val="both"/>
        <w:rPr>
          <w:rFonts w:ascii="Calibri" w:hAnsi="Calibri" w:cs="Calibri"/>
          <w:color w:val="FF0000"/>
          <w:lang w:eastAsia="hr-HR"/>
        </w:rPr>
      </w:pPr>
    </w:p>
    <w:p w14:paraId="398FF99E" w14:textId="77777777" w:rsidR="007D552F" w:rsidRPr="00504590" w:rsidRDefault="007D552F" w:rsidP="007D552F">
      <w:pPr>
        <w:pStyle w:val="Bezproreda"/>
        <w:jc w:val="both"/>
        <w:rPr>
          <w:rFonts w:ascii="Calibri" w:hAnsi="Calibri" w:cs="Calibri"/>
          <w:noProof/>
          <w:color w:val="FF0000"/>
        </w:rPr>
      </w:pPr>
    </w:p>
    <w:p w14:paraId="6367FCE9" w14:textId="77777777" w:rsidR="007D552F" w:rsidRPr="003154B8" w:rsidRDefault="007D552F" w:rsidP="007D552F">
      <w:pPr>
        <w:pStyle w:val="Bezproreda"/>
        <w:jc w:val="both"/>
        <w:rPr>
          <w:rFonts w:ascii="Calibri" w:hAnsi="Calibri" w:cs="Calibri"/>
          <w:b/>
          <w:lang w:eastAsia="hr-HR"/>
        </w:rPr>
      </w:pPr>
      <w:r w:rsidRPr="003154B8">
        <w:rPr>
          <w:rFonts w:ascii="Calibri" w:hAnsi="Calibri" w:cs="Calibri"/>
          <w:b/>
          <w:lang w:eastAsia="hr-HR"/>
        </w:rPr>
        <w:t xml:space="preserve">1.2.OPERATIVNE SNAGE VATROGASTVA </w:t>
      </w:r>
    </w:p>
    <w:p w14:paraId="275E60AB" w14:textId="77777777" w:rsidR="007D552F" w:rsidRPr="003154B8" w:rsidRDefault="007D552F" w:rsidP="007D552F">
      <w:pPr>
        <w:pStyle w:val="Bezproreda"/>
        <w:jc w:val="both"/>
        <w:rPr>
          <w:rFonts w:ascii="Calibri" w:hAnsi="Calibri" w:cs="Calibri"/>
          <w:noProof/>
        </w:rPr>
      </w:pPr>
      <w:r w:rsidRPr="003154B8">
        <w:rPr>
          <w:rFonts w:ascii="Calibri" w:hAnsi="Calibri" w:cs="Calibri"/>
          <w:noProof/>
        </w:rPr>
        <w:t xml:space="preserve">U DVD-u Tompojevci (središnja vatrogasna postrojba) osposobljeno je 22 operativna člana, koji su prošli liječnički pregled i u slučaju potrebe, spremni su intervenirati. </w:t>
      </w:r>
    </w:p>
    <w:p w14:paraId="6AAF5AC8" w14:textId="14F5392C" w:rsidR="007D552F" w:rsidRPr="003154B8" w:rsidRDefault="007D552F" w:rsidP="007D552F">
      <w:pPr>
        <w:pStyle w:val="Bezproreda"/>
        <w:jc w:val="both"/>
        <w:rPr>
          <w:rFonts w:ascii="Calibri" w:hAnsi="Calibri" w:cs="Calibri"/>
          <w:noProof/>
        </w:rPr>
      </w:pPr>
      <w:r w:rsidRPr="003154B8">
        <w:rPr>
          <w:rFonts w:ascii="Calibri" w:hAnsi="Calibri" w:cs="Calibri"/>
          <w:noProof/>
        </w:rPr>
        <w:t>Operativne snage DVD-a Tompojevci organizirani su u sezoni opasnosti od požara na području cijele Općine Tompojevci. DVD Tompojevci (središnja vatrogasna postrojba) raspolaže s dva vatrogasna vozila (navalno vozilo)</w:t>
      </w:r>
      <w:r w:rsidR="00EB64A5">
        <w:rPr>
          <w:rFonts w:ascii="Calibri" w:hAnsi="Calibri" w:cs="Calibri"/>
          <w:noProof/>
        </w:rPr>
        <w:t xml:space="preserve"> i jednim kombi vozilom</w:t>
      </w:r>
      <w:r w:rsidRPr="003154B8">
        <w:rPr>
          <w:rFonts w:ascii="Calibri" w:hAnsi="Calibri" w:cs="Calibri"/>
          <w:noProof/>
        </w:rPr>
        <w:t xml:space="preserve">. </w:t>
      </w:r>
    </w:p>
    <w:p w14:paraId="643AA29D" w14:textId="649DADB3" w:rsidR="007D552F" w:rsidRPr="003154B8" w:rsidRDefault="007D552F" w:rsidP="007D552F">
      <w:pPr>
        <w:pStyle w:val="Bezproreda"/>
        <w:jc w:val="both"/>
        <w:rPr>
          <w:rFonts w:ascii="Calibri" w:hAnsi="Calibri" w:cs="Calibri"/>
          <w:b/>
          <w:lang w:eastAsia="hr-HR"/>
        </w:rPr>
      </w:pPr>
      <w:r w:rsidRPr="003154B8">
        <w:rPr>
          <w:rFonts w:ascii="Calibri" w:hAnsi="Calibri" w:cs="Calibri"/>
          <w:noProof/>
        </w:rPr>
        <w:t xml:space="preserve">DVD Bokšić osposobljen je za izlaske na požarište sa  </w:t>
      </w:r>
      <w:r w:rsidR="003154B8">
        <w:rPr>
          <w:rFonts w:ascii="Calibri" w:hAnsi="Calibri" w:cs="Calibri"/>
          <w:noProof/>
        </w:rPr>
        <w:t xml:space="preserve">10 </w:t>
      </w:r>
      <w:r w:rsidRPr="003154B8">
        <w:rPr>
          <w:rFonts w:ascii="Calibri" w:hAnsi="Calibri" w:cs="Calibri"/>
          <w:noProof/>
        </w:rPr>
        <w:t>vatrogasaca, koji imaju liječničke preglede.</w:t>
      </w:r>
    </w:p>
    <w:p w14:paraId="387D59D2" w14:textId="37F7AB07" w:rsidR="007D552F" w:rsidRPr="00834BED" w:rsidRDefault="007D552F" w:rsidP="007D552F">
      <w:pPr>
        <w:pStyle w:val="Bezproreda"/>
        <w:jc w:val="both"/>
        <w:rPr>
          <w:rFonts w:ascii="Calibri" w:hAnsi="Calibri" w:cs="Calibri"/>
          <w:b/>
          <w:lang w:eastAsia="hr-HR"/>
        </w:rPr>
      </w:pPr>
      <w:r w:rsidRPr="00834BED">
        <w:rPr>
          <w:rFonts w:ascii="Calibri" w:hAnsi="Calibri" w:cs="Calibri"/>
          <w:noProof/>
        </w:rPr>
        <w:t>Za rad DVD-a u 202</w:t>
      </w:r>
      <w:r w:rsidR="003E7A61" w:rsidRPr="00834BED">
        <w:rPr>
          <w:rFonts w:ascii="Calibri" w:hAnsi="Calibri" w:cs="Calibri"/>
          <w:noProof/>
        </w:rPr>
        <w:t>5</w:t>
      </w:r>
      <w:r w:rsidRPr="00834BED">
        <w:rPr>
          <w:rFonts w:ascii="Calibri" w:hAnsi="Calibri" w:cs="Calibri"/>
          <w:noProof/>
        </w:rPr>
        <w:t xml:space="preserve">. godini </w:t>
      </w:r>
      <w:r w:rsidR="00C50136" w:rsidRPr="00834BED">
        <w:rPr>
          <w:rFonts w:ascii="Calibri" w:hAnsi="Calibri" w:cs="Calibri"/>
          <w:noProof/>
        </w:rPr>
        <w:t>izdvojena su financijska sredstva u iznosu</w:t>
      </w:r>
      <w:r w:rsidR="003E7A61" w:rsidRPr="00834BED">
        <w:rPr>
          <w:rFonts w:ascii="Calibri" w:hAnsi="Calibri" w:cs="Calibri"/>
          <w:noProof/>
        </w:rPr>
        <w:t xml:space="preserve">  </w:t>
      </w:r>
      <w:r w:rsidR="00834BED" w:rsidRPr="00834BED">
        <w:rPr>
          <w:rFonts w:ascii="Calibri" w:hAnsi="Calibri" w:cs="Calibri"/>
          <w:noProof/>
        </w:rPr>
        <w:t>10.703,20</w:t>
      </w:r>
      <w:r w:rsidR="003E7A61" w:rsidRPr="00834BED">
        <w:rPr>
          <w:rFonts w:ascii="Calibri" w:hAnsi="Calibri" w:cs="Calibri"/>
          <w:noProof/>
        </w:rPr>
        <w:t xml:space="preserve"> EUR</w:t>
      </w:r>
      <w:r w:rsidR="00C50136" w:rsidRPr="00834BED">
        <w:rPr>
          <w:rFonts w:ascii="Calibri" w:hAnsi="Calibri" w:cs="Calibri"/>
          <w:noProof/>
        </w:rPr>
        <w:t>.</w:t>
      </w:r>
    </w:p>
    <w:p w14:paraId="3BEB9FA3" w14:textId="77777777" w:rsidR="007D552F" w:rsidRPr="00504590" w:rsidRDefault="007D552F" w:rsidP="007D552F">
      <w:pPr>
        <w:pStyle w:val="Bezproreda"/>
        <w:jc w:val="both"/>
        <w:rPr>
          <w:rFonts w:ascii="Calibri" w:hAnsi="Calibri" w:cs="Calibri"/>
          <w:noProof/>
          <w:color w:val="FF0000"/>
        </w:rPr>
      </w:pPr>
    </w:p>
    <w:p w14:paraId="5957FB97" w14:textId="77777777" w:rsidR="007D552F" w:rsidRPr="007A0502" w:rsidRDefault="007D552F" w:rsidP="007D552F">
      <w:pPr>
        <w:pStyle w:val="Bezproreda"/>
        <w:jc w:val="both"/>
        <w:rPr>
          <w:rFonts w:ascii="Calibri" w:hAnsi="Calibri" w:cs="Calibri"/>
          <w:b/>
          <w:lang w:eastAsia="hr-HR"/>
        </w:rPr>
      </w:pPr>
      <w:r w:rsidRPr="007A0502">
        <w:rPr>
          <w:rFonts w:ascii="Calibri" w:hAnsi="Calibri" w:cs="Calibri"/>
          <w:b/>
          <w:lang w:eastAsia="hr-HR"/>
        </w:rPr>
        <w:t xml:space="preserve">1.3. OPERATIVNE SNAGE HRVATSKOG CRVENOG KRIŽA </w:t>
      </w:r>
    </w:p>
    <w:p w14:paraId="1F5BC5B8" w14:textId="6E027E3E" w:rsidR="007D552F" w:rsidRPr="007A0502" w:rsidRDefault="007D552F" w:rsidP="007D552F">
      <w:pPr>
        <w:pStyle w:val="Bezproreda"/>
        <w:jc w:val="both"/>
        <w:rPr>
          <w:rFonts w:ascii="Calibri" w:hAnsi="Calibri" w:cs="Calibri"/>
          <w:b/>
          <w:lang w:eastAsia="hr-HR"/>
        </w:rPr>
      </w:pPr>
      <w:r w:rsidRPr="007A0502">
        <w:rPr>
          <w:rFonts w:ascii="Calibri" w:hAnsi="Calibri" w:cs="Calibri"/>
        </w:rPr>
        <w:t>Gradsko društvo Crvenog križa Vukovar uključuje se u sustav civilne zaštite kroz provođenje sljedećih aktivnosti:</w:t>
      </w:r>
      <w:r w:rsidRPr="007A0502">
        <w:rPr>
          <w:rFonts w:ascii="Calibri" w:hAnsi="Calibri" w:cs="Calibri"/>
          <w:b/>
          <w:lang w:eastAsia="hr-HR"/>
        </w:rPr>
        <w:t xml:space="preserve"> </w:t>
      </w:r>
      <w:r w:rsidRPr="007A0502">
        <w:rPr>
          <w:rFonts w:ascii="Calibri" w:hAnsi="Calibri" w:cs="Calibri"/>
          <w:lang w:eastAsia="hr-HR"/>
        </w:rPr>
        <w:t>-traži, prima i raspoređuje humanitarnu pomoć za potrebe na području svog djelovanja, obučava i oprema ekipe za izvršavanje zadaća u slučaju velikih prirodnih, ekoloških, tehnoloških i drugih nesreća s posljedicama masovnih stradanja i epidemija, vodi posebnu skrb o žrtvama oružanih sukoba i drugih izvanrednih situacija, pruža psihosocijalnu potporu stanovništvu, osigurava tehničku pomoć i drugo.</w:t>
      </w:r>
      <w:r w:rsidR="00C637D6">
        <w:rPr>
          <w:rFonts w:ascii="Calibri" w:hAnsi="Calibri" w:cs="Calibri"/>
          <w:lang w:eastAsia="hr-HR"/>
        </w:rPr>
        <w:t xml:space="preserve"> </w:t>
      </w:r>
    </w:p>
    <w:p w14:paraId="1EBCF2F8" w14:textId="2EA2A852" w:rsidR="007D552F" w:rsidRPr="00834BED" w:rsidRDefault="007D552F" w:rsidP="007D552F">
      <w:pPr>
        <w:pStyle w:val="Bezproreda"/>
        <w:jc w:val="both"/>
        <w:rPr>
          <w:rFonts w:ascii="Calibri" w:hAnsi="Calibri" w:cs="Calibri"/>
        </w:rPr>
      </w:pPr>
      <w:r w:rsidRPr="00834BED">
        <w:rPr>
          <w:rFonts w:ascii="Calibri" w:hAnsi="Calibri" w:cs="Calibri"/>
        </w:rPr>
        <w:t>Za Crveni križ u 202</w:t>
      </w:r>
      <w:r w:rsidR="003E7A61" w:rsidRPr="00834BED">
        <w:rPr>
          <w:rFonts w:ascii="Calibri" w:hAnsi="Calibri" w:cs="Calibri"/>
        </w:rPr>
        <w:t>5</w:t>
      </w:r>
      <w:r w:rsidRPr="00834BED">
        <w:rPr>
          <w:rFonts w:ascii="Calibri" w:hAnsi="Calibri" w:cs="Calibri"/>
        </w:rPr>
        <w:t xml:space="preserve">. godini </w:t>
      </w:r>
      <w:r w:rsidR="00C50136" w:rsidRPr="00834BED">
        <w:rPr>
          <w:rFonts w:ascii="Calibri" w:hAnsi="Calibri" w:cs="Calibri"/>
        </w:rPr>
        <w:t>izdvojena su financijska sredstva u iznosu</w:t>
      </w:r>
      <w:r w:rsidR="003E7A61" w:rsidRPr="00834BED">
        <w:rPr>
          <w:rFonts w:ascii="Calibri" w:hAnsi="Calibri" w:cs="Calibri"/>
        </w:rPr>
        <w:t xml:space="preserve">  </w:t>
      </w:r>
      <w:r w:rsidR="00834BED" w:rsidRPr="00834BED">
        <w:rPr>
          <w:rFonts w:ascii="Calibri" w:hAnsi="Calibri" w:cs="Calibri"/>
        </w:rPr>
        <w:t>1.626,96</w:t>
      </w:r>
      <w:r w:rsidR="003E7A61" w:rsidRPr="00834BED">
        <w:rPr>
          <w:rFonts w:ascii="Calibri" w:hAnsi="Calibri" w:cs="Calibri"/>
        </w:rPr>
        <w:t xml:space="preserve"> EUR</w:t>
      </w:r>
      <w:r w:rsidR="00C50136" w:rsidRPr="00834BED">
        <w:rPr>
          <w:rFonts w:ascii="Calibri" w:hAnsi="Calibri" w:cs="Calibri"/>
        </w:rPr>
        <w:t>.</w:t>
      </w:r>
    </w:p>
    <w:p w14:paraId="0771F466" w14:textId="77777777" w:rsidR="007D552F" w:rsidRPr="00504590" w:rsidRDefault="007D552F" w:rsidP="007D552F">
      <w:pPr>
        <w:pStyle w:val="Bezproreda"/>
        <w:jc w:val="both"/>
        <w:rPr>
          <w:rFonts w:ascii="Calibri" w:hAnsi="Calibri" w:cs="Calibri"/>
          <w:color w:val="FF0000"/>
          <w:lang w:eastAsia="hr-HR"/>
        </w:rPr>
      </w:pPr>
    </w:p>
    <w:p w14:paraId="39B9A840" w14:textId="77777777" w:rsidR="007D552F" w:rsidRPr="00504590" w:rsidRDefault="007D552F" w:rsidP="007D552F">
      <w:pPr>
        <w:pStyle w:val="Bezproreda"/>
        <w:jc w:val="both"/>
        <w:rPr>
          <w:rFonts w:ascii="Calibri" w:hAnsi="Calibri" w:cs="Calibri"/>
          <w:color w:val="FF0000"/>
        </w:rPr>
      </w:pPr>
    </w:p>
    <w:p w14:paraId="227865C2" w14:textId="77777777" w:rsidR="007D552F" w:rsidRPr="00760287" w:rsidRDefault="007D552F" w:rsidP="007D552F">
      <w:pPr>
        <w:pStyle w:val="Bezproreda"/>
        <w:jc w:val="both"/>
        <w:rPr>
          <w:rFonts w:ascii="Calibri" w:hAnsi="Calibri" w:cs="Calibri"/>
          <w:b/>
          <w:lang w:eastAsia="hr-HR"/>
        </w:rPr>
      </w:pPr>
      <w:r w:rsidRPr="00760287">
        <w:rPr>
          <w:rFonts w:ascii="Calibri" w:hAnsi="Calibri" w:cs="Calibri"/>
          <w:b/>
          <w:lang w:eastAsia="hr-HR"/>
        </w:rPr>
        <w:t xml:space="preserve">1.4.OPERATIVNE SNAGE HRVATSKE GORSKE SLUŽBE SPAŠAVANJA </w:t>
      </w:r>
    </w:p>
    <w:p w14:paraId="7FE49A64" w14:textId="4339E171" w:rsidR="007D552F" w:rsidRPr="00760287" w:rsidRDefault="007D552F" w:rsidP="007D552F">
      <w:pPr>
        <w:pStyle w:val="Bezproreda"/>
        <w:jc w:val="both"/>
        <w:rPr>
          <w:rFonts w:ascii="Calibri" w:hAnsi="Calibri" w:cs="Calibri"/>
        </w:rPr>
      </w:pPr>
      <w:r w:rsidRPr="00760287">
        <w:rPr>
          <w:rFonts w:ascii="Calibri" w:hAnsi="Calibri" w:cs="Calibri"/>
        </w:rPr>
        <w:t>Općina Tompojevci  ima sklopljen Sporazum o sufinanciranju redovne djelatnosti s Hrvatskom gorskom službom spašavanja – stanica Vinkovci.</w:t>
      </w:r>
    </w:p>
    <w:p w14:paraId="302DBCD0" w14:textId="3F8A7311" w:rsidR="007D552F" w:rsidRPr="00834BED" w:rsidRDefault="007D552F" w:rsidP="007D552F">
      <w:pPr>
        <w:pStyle w:val="Bezproreda"/>
        <w:jc w:val="both"/>
        <w:rPr>
          <w:rFonts w:ascii="Calibri" w:hAnsi="Calibri" w:cs="Calibri"/>
          <w:b/>
          <w:lang w:eastAsia="hr-HR"/>
        </w:rPr>
      </w:pPr>
      <w:r w:rsidRPr="00834BED">
        <w:rPr>
          <w:rFonts w:ascii="Calibri" w:hAnsi="Calibri" w:cs="Calibri"/>
        </w:rPr>
        <w:t>Za HGSS u 202</w:t>
      </w:r>
      <w:r w:rsidR="003E7A61" w:rsidRPr="00834BED">
        <w:rPr>
          <w:rFonts w:ascii="Calibri" w:hAnsi="Calibri" w:cs="Calibri"/>
        </w:rPr>
        <w:t>5</w:t>
      </w:r>
      <w:r w:rsidRPr="00834BED">
        <w:rPr>
          <w:rFonts w:ascii="Calibri" w:hAnsi="Calibri" w:cs="Calibri"/>
        </w:rPr>
        <w:t xml:space="preserve">. godini </w:t>
      </w:r>
      <w:r w:rsidR="00834BED" w:rsidRPr="00834BED">
        <w:rPr>
          <w:rFonts w:ascii="Calibri" w:hAnsi="Calibri" w:cs="Calibri"/>
        </w:rPr>
        <w:t>nisu izdvojena sredstva jer nije potpisan sporazum.</w:t>
      </w:r>
    </w:p>
    <w:p w14:paraId="65B13E25" w14:textId="77777777" w:rsidR="007D552F" w:rsidRPr="00504590" w:rsidRDefault="007D552F" w:rsidP="007D552F">
      <w:pPr>
        <w:pStyle w:val="Bezproreda"/>
        <w:jc w:val="both"/>
        <w:rPr>
          <w:rFonts w:ascii="Calibri" w:hAnsi="Calibri" w:cs="Calibri"/>
          <w:color w:val="FF0000"/>
        </w:rPr>
      </w:pPr>
      <w:r w:rsidRPr="00504590">
        <w:rPr>
          <w:rFonts w:ascii="Calibri" w:hAnsi="Calibri" w:cs="Calibri"/>
          <w:color w:val="FF0000"/>
        </w:rPr>
        <w:t xml:space="preserve"> </w:t>
      </w:r>
    </w:p>
    <w:p w14:paraId="5BA9FD26" w14:textId="77777777" w:rsidR="007D552F" w:rsidRPr="00760287" w:rsidRDefault="007D552F" w:rsidP="007D552F">
      <w:pPr>
        <w:pStyle w:val="Bezproreda"/>
        <w:jc w:val="both"/>
        <w:rPr>
          <w:rFonts w:ascii="Calibri" w:hAnsi="Calibri" w:cs="Calibri"/>
          <w:b/>
          <w:lang w:eastAsia="hr-HR"/>
        </w:rPr>
      </w:pPr>
      <w:r w:rsidRPr="00760287">
        <w:rPr>
          <w:rFonts w:ascii="Calibri" w:hAnsi="Calibri" w:cs="Calibri"/>
          <w:b/>
          <w:lang w:eastAsia="hr-HR"/>
        </w:rPr>
        <w:t>1.5. UDRUGE</w:t>
      </w:r>
    </w:p>
    <w:p w14:paraId="23618BF3" w14:textId="77777777" w:rsidR="007D552F" w:rsidRDefault="007D552F" w:rsidP="007D552F">
      <w:pPr>
        <w:pStyle w:val="Bezproreda"/>
        <w:jc w:val="both"/>
        <w:rPr>
          <w:rFonts w:ascii="Calibri" w:hAnsi="Calibri" w:cs="Calibri"/>
          <w:lang w:eastAsia="hr-HR"/>
        </w:rPr>
      </w:pPr>
      <w:r w:rsidRPr="00760287">
        <w:rPr>
          <w:rFonts w:ascii="Calibri" w:hAnsi="Calibri" w:cs="Calibri"/>
          <w:lang w:eastAsia="hr-HR"/>
        </w:rPr>
        <w:lastRenderedPageBreak/>
        <w:t xml:space="preserve">Na području Općine Tompojevci nema udruga od interesa za sustav civilne zaštite koje imaju sjedište na području Općine. </w:t>
      </w:r>
    </w:p>
    <w:p w14:paraId="7042A764" w14:textId="77777777" w:rsidR="007D552F" w:rsidRPr="00A203BC" w:rsidRDefault="007D552F" w:rsidP="007D552F">
      <w:pPr>
        <w:pStyle w:val="Bezproreda"/>
        <w:jc w:val="both"/>
        <w:rPr>
          <w:rFonts w:ascii="Calibri" w:hAnsi="Calibri" w:cs="Calibri"/>
          <w:noProof/>
        </w:rPr>
      </w:pPr>
    </w:p>
    <w:p w14:paraId="481C976C" w14:textId="77777777" w:rsidR="007D552F" w:rsidRPr="00504590" w:rsidRDefault="007D552F" w:rsidP="007D552F">
      <w:pPr>
        <w:pStyle w:val="Bezproreda"/>
        <w:jc w:val="both"/>
        <w:rPr>
          <w:rFonts w:ascii="Calibri" w:hAnsi="Calibri" w:cs="Calibri"/>
          <w:noProof/>
          <w:color w:val="FF0000"/>
        </w:rPr>
      </w:pPr>
    </w:p>
    <w:p w14:paraId="0BE9D9E3" w14:textId="77777777" w:rsidR="007D552F" w:rsidRPr="00E701FA" w:rsidRDefault="007D552F" w:rsidP="007D552F">
      <w:pPr>
        <w:pStyle w:val="Bezproreda"/>
        <w:jc w:val="both"/>
        <w:rPr>
          <w:rFonts w:ascii="Calibri" w:hAnsi="Calibri" w:cs="Calibri"/>
          <w:b/>
          <w:lang w:eastAsia="hr-HR"/>
        </w:rPr>
      </w:pPr>
      <w:r w:rsidRPr="00E701FA">
        <w:rPr>
          <w:rFonts w:ascii="Calibri" w:hAnsi="Calibri" w:cs="Calibri"/>
          <w:b/>
          <w:lang w:eastAsia="hr-HR"/>
        </w:rPr>
        <w:t xml:space="preserve">1.6. POSTROJBE I POVJERENICI CIVILNE ZAŠTITE </w:t>
      </w:r>
    </w:p>
    <w:p w14:paraId="1751FD56" w14:textId="77777777" w:rsidR="005E35C7" w:rsidRDefault="005E35C7" w:rsidP="007D552F">
      <w:pPr>
        <w:pStyle w:val="Bezproreda"/>
        <w:jc w:val="both"/>
        <w:rPr>
          <w:rFonts w:ascii="Calibri" w:hAnsi="Calibri" w:cs="Calibri"/>
          <w:b/>
          <w:lang w:eastAsia="hr-HR"/>
        </w:rPr>
      </w:pPr>
    </w:p>
    <w:p w14:paraId="519F65A9" w14:textId="6B72346C" w:rsidR="007D552F" w:rsidRPr="00E701FA" w:rsidRDefault="007D552F" w:rsidP="007D552F">
      <w:pPr>
        <w:pStyle w:val="Bezproreda"/>
        <w:jc w:val="both"/>
        <w:rPr>
          <w:rFonts w:ascii="Calibri" w:hAnsi="Calibri" w:cs="Calibri"/>
          <w:b/>
          <w:lang w:eastAsia="hr-HR"/>
        </w:rPr>
      </w:pPr>
      <w:r w:rsidRPr="00E701FA">
        <w:rPr>
          <w:rFonts w:ascii="Calibri" w:hAnsi="Calibri" w:cs="Calibri"/>
          <w:b/>
          <w:lang w:eastAsia="hr-HR"/>
        </w:rPr>
        <w:t xml:space="preserve">1.6.1. Postrojbe civilne zaštite </w:t>
      </w:r>
    </w:p>
    <w:p w14:paraId="6B0BEC65" w14:textId="4C261BF4" w:rsidR="007D552F" w:rsidRPr="00E701FA" w:rsidRDefault="000C1656" w:rsidP="007D552F">
      <w:pPr>
        <w:pStyle w:val="Bezproreda"/>
        <w:jc w:val="both"/>
        <w:rPr>
          <w:rFonts w:ascii="Calibri" w:hAnsi="Calibri" w:cs="Calibri"/>
          <w:noProof/>
          <w:lang w:eastAsia="hr-HR"/>
        </w:rPr>
      </w:pPr>
      <w:r>
        <w:rPr>
          <w:rFonts w:ascii="Calibri" w:hAnsi="Calibri" w:cs="Calibri"/>
          <w:lang w:eastAsia="hr-HR"/>
        </w:rPr>
        <w:t xml:space="preserve">Donesena </w:t>
      </w:r>
      <w:r w:rsidR="006A1174">
        <w:rPr>
          <w:rFonts w:ascii="Calibri" w:hAnsi="Calibri" w:cs="Calibri"/>
          <w:lang w:eastAsia="hr-HR"/>
        </w:rPr>
        <w:t xml:space="preserve">je </w:t>
      </w:r>
      <w:r>
        <w:rPr>
          <w:rFonts w:ascii="Calibri" w:hAnsi="Calibri" w:cs="Calibri"/>
          <w:lang w:eastAsia="hr-HR"/>
        </w:rPr>
        <w:t xml:space="preserve">nova </w:t>
      </w:r>
      <w:r w:rsidR="007D552F" w:rsidRPr="00E701FA">
        <w:rPr>
          <w:rFonts w:ascii="Calibri" w:hAnsi="Calibri" w:cs="Calibri"/>
          <w:lang w:eastAsia="hr-HR"/>
        </w:rPr>
        <w:t>Odluka o sastavu i strukturi postrojbe civilne zaštite opće namjene Općine Tompojevci (KLASA:</w:t>
      </w:r>
      <w:r w:rsidR="007D552F" w:rsidRPr="00E701FA">
        <w:rPr>
          <w:rFonts w:ascii="Calibri" w:hAnsi="Calibri" w:cs="Calibri"/>
          <w:noProof/>
          <w:lang w:eastAsia="hr-HR"/>
        </w:rPr>
        <w:t xml:space="preserve"> </w:t>
      </w:r>
      <w:r>
        <w:rPr>
          <w:rFonts w:ascii="Calibri" w:hAnsi="Calibri" w:cs="Calibri"/>
          <w:noProof/>
          <w:lang w:eastAsia="hr-HR"/>
        </w:rPr>
        <w:t>240-01/25-01/03</w:t>
      </w:r>
      <w:r w:rsidR="007D552F" w:rsidRPr="00E701FA">
        <w:rPr>
          <w:rFonts w:ascii="Calibri" w:hAnsi="Calibri" w:cs="Calibri"/>
          <w:noProof/>
          <w:lang w:eastAsia="hr-HR"/>
        </w:rPr>
        <w:t>, UBROJ:2196</w:t>
      </w:r>
      <w:r>
        <w:rPr>
          <w:rFonts w:ascii="Calibri" w:hAnsi="Calibri" w:cs="Calibri"/>
          <w:noProof/>
          <w:lang w:eastAsia="hr-HR"/>
        </w:rPr>
        <w:t>-26</w:t>
      </w:r>
      <w:r w:rsidR="007D552F" w:rsidRPr="00E701FA">
        <w:rPr>
          <w:rFonts w:ascii="Calibri" w:hAnsi="Calibri" w:cs="Calibri"/>
          <w:noProof/>
          <w:lang w:eastAsia="hr-HR"/>
        </w:rPr>
        <w:t>-02-</w:t>
      </w:r>
      <w:r>
        <w:rPr>
          <w:rFonts w:ascii="Calibri" w:hAnsi="Calibri" w:cs="Calibri"/>
          <w:noProof/>
          <w:lang w:eastAsia="hr-HR"/>
        </w:rPr>
        <w:t>25</w:t>
      </w:r>
      <w:r w:rsidR="007D552F" w:rsidRPr="00E701FA">
        <w:rPr>
          <w:rFonts w:ascii="Calibri" w:hAnsi="Calibri" w:cs="Calibri"/>
          <w:noProof/>
          <w:lang w:eastAsia="hr-HR"/>
        </w:rPr>
        <w:t>-1).</w:t>
      </w:r>
      <w:r w:rsidR="00E701FA">
        <w:rPr>
          <w:rFonts w:ascii="Calibri" w:hAnsi="Calibri" w:cs="Calibri"/>
          <w:noProof/>
          <w:lang w:eastAsia="hr-HR"/>
        </w:rPr>
        <w:t xml:space="preserve"> Postrojba civilne zaštite opće namjene sastoji se od 18 pripadnika ( 1 upravljačke skupine od 2 pripadnika i 2 operativne skupine od 8 pripadnika svaka).</w:t>
      </w:r>
    </w:p>
    <w:p w14:paraId="32D00F48" w14:textId="77777777" w:rsidR="005E35C7" w:rsidRDefault="005E35C7" w:rsidP="007D552F">
      <w:pPr>
        <w:pStyle w:val="Bezproreda"/>
        <w:jc w:val="both"/>
        <w:rPr>
          <w:rFonts w:ascii="Calibri" w:hAnsi="Calibri" w:cs="Calibri"/>
          <w:b/>
          <w:lang w:eastAsia="hr-HR"/>
        </w:rPr>
      </w:pPr>
    </w:p>
    <w:p w14:paraId="09F88366" w14:textId="6256B0F8" w:rsidR="007D552F" w:rsidRPr="003C2DD7" w:rsidRDefault="007D552F" w:rsidP="007D552F">
      <w:pPr>
        <w:pStyle w:val="Bezproreda"/>
        <w:jc w:val="both"/>
        <w:rPr>
          <w:rFonts w:ascii="Calibri" w:hAnsi="Calibri" w:cs="Calibri"/>
          <w:b/>
          <w:lang w:eastAsia="hr-HR"/>
        </w:rPr>
      </w:pPr>
      <w:r w:rsidRPr="003C2DD7">
        <w:rPr>
          <w:rFonts w:ascii="Calibri" w:hAnsi="Calibri" w:cs="Calibri"/>
          <w:b/>
          <w:lang w:eastAsia="hr-HR"/>
        </w:rPr>
        <w:t xml:space="preserve">1.6.2. Povjerenici civilne zaštite </w:t>
      </w:r>
    </w:p>
    <w:p w14:paraId="1DD588F8" w14:textId="0269946C" w:rsidR="007D552F" w:rsidRPr="003C2DD7" w:rsidRDefault="007D552F" w:rsidP="007D552F">
      <w:pPr>
        <w:pStyle w:val="Bezproreda"/>
        <w:jc w:val="both"/>
        <w:rPr>
          <w:rFonts w:ascii="Calibri" w:hAnsi="Calibri" w:cs="Calibri"/>
          <w:noProof/>
          <w:lang w:eastAsia="hr-HR"/>
        </w:rPr>
      </w:pPr>
      <w:r w:rsidRPr="003C2DD7">
        <w:rPr>
          <w:rFonts w:ascii="Calibri" w:hAnsi="Calibri" w:cs="Calibri"/>
          <w:lang w:eastAsia="hr-HR"/>
        </w:rPr>
        <w:t>Povjerenici civilne zaštite određeni su Rješenjem o imenovanju povjerenika civilne zaštite Općine Tompojevci i njihovih zamjenika (</w:t>
      </w:r>
      <w:r w:rsidRPr="003C2DD7">
        <w:rPr>
          <w:rFonts w:ascii="Calibri" w:hAnsi="Calibri" w:cs="Calibri"/>
          <w:noProof/>
          <w:lang w:eastAsia="hr-HR"/>
        </w:rPr>
        <w:t>KLASA:</w:t>
      </w:r>
      <w:r w:rsidR="001A0FC0">
        <w:rPr>
          <w:rFonts w:ascii="Calibri" w:hAnsi="Calibri" w:cs="Calibri"/>
          <w:noProof/>
          <w:lang w:eastAsia="hr-HR"/>
        </w:rPr>
        <w:t xml:space="preserve"> 240-01/22-01/08,</w:t>
      </w:r>
      <w:r w:rsidRPr="003C2DD7">
        <w:rPr>
          <w:rFonts w:ascii="Calibri" w:hAnsi="Calibri" w:cs="Calibri"/>
          <w:noProof/>
          <w:lang w:eastAsia="hr-HR"/>
        </w:rPr>
        <w:t xml:space="preserve"> URBROJ:</w:t>
      </w:r>
      <w:r w:rsidR="001A0FC0">
        <w:rPr>
          <w:rFonts w:ascii="Calibri" w:hAnsi="Calibri" w:cs="Calibri"/>
          <w:noProof/>
          <w:lang w:eastAsia="hr-HR"/>
        </w:rPr>
        <w:t xml:space="preserve"> 2196-26-03-22-1)</w:t>
      </w:r>
      <w:r w:rsidR="00B761CD">
        <w:rPr>
          <w:rFonts w:ascii="Calibri" w:hAnsi="Calibri" w:cs="Calibri"/>
          <w:noProof/>
          <w:lang w:eastAsia="hr-HR"/>
        </w:rPr>
        <w:t xml:space="preserve">. </w:t>
      </w:r>
    </w:p>
    <w:p w14:paraId="3876D9C7" w14:textId="0876F07E" w:rsidR="007D552F" w:rsidRPr="00504590" w:rsidRDefault="007D552F" w:rsidP="007D552F">
      <w:pPr>
        <w:pStyle w:val="Bezproreda"/>
        <w:jc w:val="both"/>
        <w:rPr>
          <w:rFonts w:ascii="Calibri" w:hAnsi="Calibri" w:cs="Calibri"/>
          <w:noProof/>
          <w:color w:val="FF0000"/>
        </w:rPr>
      </w:pPr>
    </w:p>
    <w:p w14:paraId="428D700C" w14:textId="2F62E9BD" w:rsidR="007D552F" w:rsidRPr="00E701FA" w:rsidRDefault="007D552F" w:rsidP="007D552F">
      <w:pPr>
        <w:pStyle w:val="Bezproreda"/>
        <w:jc w:val="both"/>
        <w:rPr>
          <w:rFonts w:ascii="Calibri" w:hAnsi="Calibri" w:cs="Calibri"/>
          <w:b/>
          <w:lang w:eastAsia="hr-HR"/>
        </w:rPr>
      </w:pPr>
      <w:r w:rsidRPr="00E701FA">
        <w:rPr>
          <w:rFonts w:ascii="Calibri" w:hAnsi="Calibri" w:cs="Calibri"/>
          <w:b/>
          <w:lang w:eastAsia="hr-HR"/>
        </w:rPr>
        <w:t>1.</w:t>
      </w:r>
      <w:r w:rsidR="007F3988">
        <w:rPr>
          <w:rFonts w:ascii="Calibri" w:hAnsi="Calibri" w:cs="Calibri"/>
          <w:b/>
          <w:lang w:eastAsia="hr-HR"/>
        </w:rPr>
        <w:t>7</w:t>
      </w:r>
      <w:r w:rsidRPr="00E701FA">
        <w:rPr>
          <w:rFonts w:ascii="Calibri" w:hAnsi="Calibri" w:cs="Calibri"/>
          <w:b/>
          <w:lang w:eastAsia="hr-HR"/>
        </w:rPr>
        <w:t xml:space="preserve">. PRAVNE OSOBE U SUSTAVU CIVILNE ZAŠTITE </w:t>
      </w:r>
    </w:p>
    <w:p w14:paraId="7E1300E6" w14:textId="409F0380" w:rsidR="007D552F" w:rsidRDefault="007D552F" w:rsidP="007D552F">
      <w:pPr>
        <w:pStyle w:val="Bezproreda"/>
        <w:jc w:val="both"/>
        <w:rPr>
          <w:rFonts w:ascii="Calibri" w:hAnsi="Calibri" w:cs="Calibri"/>
          <w:lang w:eastAsia="hr-HR"/>
        </w:rPr>
      </w:pPr>
      <w:r w:rsidRPr="00E701FA">
        <w:rPr>
          <w:rFonts w:ascii="Calibri" w:hAnsi="Calibri" w:cs="Calibri"/>
          <w:lang w:eastAsia="hr-HR"/>
        </w:rPr>
        <w:t>Na području Općine Tompojevci nema pravnih osoba od interesa za sustav CZ.</w:t>
      </w:r>
    </w:p>
    <w:p w14:paraId="2F560DF5" w14:textId="20126E7A" w:rsidR="00DE674F" w:rsidRDefault="00DE674F" w:rsidP="007D552F">
      <w:pPr>
        <w:pStyle w:val="Bezproreda"/>
        <w:jc w:val="both"/>
        <w:rPr>
          <w:rFonts w:ascii="Calibri" w:hAnsi="Calibri" w:cs="Calibri"/>
          <w:lang w:eastAsia="hr-HR"/>
        </w:rPr>
      </w:pPr>
    </w:p>
    <w:p w14:paraId="51E14BF4" w14:textId="77777777" w:rsidR="0033153B" w:rsidRPr="00A203BC" w:rsidRDefault="0033153B" w:rsidP="0033153B">
      <w:pPr>
        <w:pStyle w:val="Bezproreda"/>
        <w:jc w:val="both"/>
        <w:rPr>
          <w:rFonts w:ascii="Calibri" w:hAnsi="Calibri" w:cs="Calibri"/>
          <w:b/>
          <w:lang w:eastAsia="hr-HR"/>
        </w:rPr>
      </w:pPr>
      <w:r w:rsidRPr="00A203BC">
        <w:rPr>
          <w:rFonts w:ascii="Calibri" w:hAnsi="Calibri" w:cs="Calibri"/>
          <w:b/>
          <w:lang w:eastAsia="hr-HR"/>
        </w:rPr>
        <w:t xml:space="preserve">2.PROCJENA RIZIKA I PLAN DJELOVANJA CIVILNE ZAŠTITE </w:t>
      </w:r>
    </w:p>
    <w:p w14:paraId="64DDE7AE" w14:textId="4A30F4C9" w:rsidR="0033153B" w:rsidRDefault="0033153B" w:rsidP="0033153B">
      <w:pPr>
        <w:pStyle w:val="Bezproreda"/>
        <w:jc w:val="both"/>
        <w:rPr>
          <w:rFonts w:ascii="Calibri" w:hAnsi="Calibri" w:cs="Calibri"/>
          <w:bCs/>
          <w:lang w:eastAsia="hr-HR"/>
        </w:rPr>
      </w:pPr>
      <w:r w:rsidRPr="002B6745">
        <w:rPr>
          <w:rFonts w:ascii="Calibri" w:hAnsi="Calibri" w:cs="Calibri"/>
          <w:bCs/>
          <w:lang w:eastAsia="hr-HR"/>
        </w:rPr>
        <w:t xml:space="preserve">U </w:t>
      </w:r>
      <w:r w:rsidR="002B6745">
        <w:rPr>
          <w:rFonts w:ascii="Calibri" w:hAnsi="Calibri" w:cs="Calibri"/>
          <w:bCs/>
          <w:lang w:eastAsia="hr-HR"/>
        </w:rPr>
        <w:t>srpnju</w:t>
      </w:r>
      <w:r w:rsidRPr="002B6745">
        <w:rPr>
          <w:rFonts w:ascii="Calibri" w:hAnsi="Calibri" w:cs="Calibri"/>
          <w:bCs/>
          <w:lang w:eastAsia="hr-HR"/>
        </w:rPr>
        <w:t xml:space="preserve"> 202</w:t>
      </w:r>
      <w:r w:rsidR="002B6745">
        <w:rPr>
          <w:rFonts w:ascii="Calibri" w:hAnsi="Calibri" w:cs="Calibri"/>
          <w:bCs/>
          <w:lang w:eastAsia="hr-HR"/>
        </w:rPr>
        <w:t>5</w:t>
      </w:r>
      <w:r w:rsidRPr="002B6745">
        <w:rPr>
          <w:rFonts w:ascii="Calibri" w:hAnsi="Calibri" w:cs="Calibri"/>
          <w:bCs/>
          <w:lang w:eastAsia="hr-HR"/>
        </w:rPr>
        <w:t xml:space="preserve">. godine napravljena je revizija </w:t>
      </w:r>
      <w:r w:rsidR="002B6745">
        <w:rPr>
          <w:rFonts w:ascii="Calibri" w:hAnsi="Calibri" w:cs="Calibri"/>
          <w:bCs/>
          <w:lang w:eastAsia="hr-HR"/>
        </w:rPr>
        <w:t>P</w:t>
      </w:r>
      <w:r w:rsidRPr="002B6745">
        <w:rPr>
          <w:rFonts w:ascii="Calibri" w:hAnsi="Calibri" w:cs="Calibri"/>
          <w:bCs/>
          <w:lang w:eastAsia="hr-HR"/>
        </w:rPr>
        <w:t>rocjene</w:t>
      </w:r>
      <w:r w:rsidR="002B6745">
        <w:rPr>
          <w:rFonts w:ascii="Calibri" w:hAnsi="Calibri" w:cs="Calibri"/>
          <w:bCs/>
          <w:lang w:eastAsia="hr-HR"/>
        </w:rPr>
        <w:t xml:space="preserve"> rizika</w:t>
      </w:r>
      <w:r w:rsidRPr="002B6745">
        <w:rPr>
          <w:rFonts w:ascii="Calibri" w:hAnsi="Calibri" w:cs="Calibri"/>
          <w:bCs/>
          <w:lang w:eastAsia="hr-HR"/>
        </w:rPr>
        <w:t xml:space="preserve"> </w:t>
      </w:r>
      <w:r w:rsidR="002B6745">
        <w:rPr>
          <w:rFonts w:ascii="Calibri" w:hAnsi="Calibri" w:cs="Calibri"/>
          <w:bCs/>
          <w:lang w:eastAsia="hr-HR"/>
        </w:rPr>
        <w:t>od velikih nesreća</w:t>
      </w:r>
      <w:r w:rsidRPr="002B6745">
        <w:rPr>
          <w:rFonts w:ascii="Calibri" w:hAnsi="Calibri" w:cs="Calibri"/>
          <w:bCs/>
          <w:lang w:eastAsia="hr-HR"/>
        </w:rPr>
        <w:t xml:space="preserve"> za Općinu Tompojevci</w:t>
      </w:r>
      <w:r w:rsidR="006C1303" w:rsidRPr="002B6745">
        <w:rPr>
          <w:rFonts w:ascii="Calibri" w:hAnsi="Calibri" w:cs="Calibri"/>
          <w:bCs/>
          <w:lang w:eastAsia="hr-HR"/>
        </w:rPr>
        <w:t xml:space="preserve"> koju je usvojilo Općinsko vijeće </w:t>
      </w:r>
      <w:r w:rsidR="002B6745">
        <w:rPr>
          <w:rFonts w:ascii="Calibri" w:hAnsi="Calibri" w:cs="Calibri"/>
          <w:bCs/>
          <w:lang w:eastAsia="hr-HR"/>
        </w:rPr>
        <w:t>09</w:t>
      </w:r>
      <w:r w:rsidR="006C1303" w:rsidRPr="002B6745">
        <w:rPr>
          <w:rFonts w:ascii="Calibri" w:hAnsi="Calibri" w:cs="Calibri"/>
          <w:bCs/>
          <w:lang w:eastAsia="hr-HR"/>
        </w:rPr>
        <w:t xml:space="preserve">. </w:t>
      </w:r>
      <w:r w:rsidR="002B6745">
        <w:rPr>
          <w:rFonts w:ascii="Calibri" w:hAnsi="Calibri" w:cs="Calibri"/>
          <w:bCs/>
          <w:lang w:eastAsia="hr-HR"/>
        </w:rPr>
        <w:t>srpnja</w:t>
      </w:r>
      <w:r w:rsidR="006C1303" w:rsidRPr="002B6745">
        <w:rPr>
          <w:rFonts w:ascii="Calibri" w:hAnsi="Calibri" w:cs="Calibri"/>
          <w:bCs/>
          <w:lang w:eastAsia="hr-HR"/>
        </w:rPr>
        <w:t xml:space="preserve"> 202</w:t>
      </w:r>
      <w:r w:rsidR="002B6745">
        <w:rPr>
          <w:rFonts w:ascii="Calibri" w:hAnsi="Calibri" w:cs="Calibri"/>
          <w:bCs/>
          <w:lang w:eastAsia="hr-HR"/>
        </w:rPr>
        <w:t>5</w:t>
      </w:r>
      <w:r w:rsidR="006C1303" w:rsidRPr="002B6745">
        <w:rPr>
          <w:rFonts w:ascii="Calibri" w:hAnsi="Calibri" w:cs="Calibri"/>
          <w:bCs/>
          <w:lang w:eastAsia="hr-HR"/>
        </w:rPr>
        <w:t xml:space="preserve">. godine (KLASA: </w:t>
      </w:r>
      <w:r w:rsidR="002B6745">
        <w:rPr>
          <w:rFonts w:ascii="Calibri" w:hAnsi="Calibri" w:cs="Calibri"/>
          <w:bCs/>
          <w:lang w:eastAsia="hr-HR"/>
        </w:rPr>
        <w:t>240</w:t>
      </w:r>
      <w:r w:rsidR="006C1303" w:rsidRPr="002B6745">
        <w:rPr>
          <w:rFonts w:ascii="Calibri" w:hAnsi="Calibri" w:cs="Calibri"/>
          <w:bCs/>
          <w:lang w:eastAsia="hr-HR"/>
        </w:rPr>
        <w:t>-01/2</w:t>
      </w:r>
      <w:r w:rsidR="002B6745">
        <w:rPr>
          <w:rFonts w:ascii="Calibri" w:hAnsi="Calibri" w:cs="Calibri"/>
          <w:bCs/>
          <w:lang w:eastAsia="hr-HR"/>
        </w:rPr>
        <w:t>4</w:t>
      </w:r>
      <w:r w:rsidR="006C1303" w:rsidRPr="002B6745">
        <w:rPr>
          <w:rFonts w:ascii="Calibri" w:hAnsi="Calibri" w:cs="Calibri"/>
          <w:bCs/>
          <w:lang w:eastAsia="hr-HR"/>
        </w:rPr>
        <w:t>-01/</w:t>
      </w:r>
      <w:r w:rsidR="002B6745">
        <w:rPr>
          <w:rFonts w:ascii="Calibri" w:hAnsi="Calibri" w:cs="Calibri"/>
          <w:bCs/>
          <w:lang w:eastAsia="hr-HR"/>
        </w:rPr>
        <w:t>06</w:t>
      </w:r>
      <w:r w:rsidR="006C1303" w:rsidRPr="002B6745">
        <w:rPr>
          <w:rFonts w:ascii="Calibri" w:hAnsi="Calibri" w:cs="Calibri"/>
          <w:bCs/>
          <w:lang w:eastAsia="hr-HR"/>
        </w:rPr>
        <w:t>, URBROJ: 2196</w:t>
      </w:r>
      <w:r w:rsidR="002B6745">
        <w:rPr>
          <w:rFonts w:ascii="Calibri" w:hAnsi="Calibri" w:cs="Calibri"/>
          <w:bCs/>
          <w:lang w:eastAsia="hr-HR"/>
        </w:rPr>
        <w:t>-26</w:t>
      </w:r>
      <w:r w:rsidR="006C1303" w:rsidRPr="002B6745">
        <w:rPr>
          <w:rFonts w:ascii="Calibri" w:hAnsi="Calibri" w:cs="Calibri"/>
          <w:bCs/>
          <w:lang w:eastAsia="hr-HR"/>
        </w:rPr>
        <w:t>-02-2</w:t>
      </w:r>
      <w:r w:rsidR="002B6745">
        <w:rPr>
          <w:rFonts w:ascii="Calibri" w:hAnsi="Calibri" w:cs="Calibri"/>
          <w:bCs/>
          <w:lang w:eastAsia="hr-HR"/>
        </w:rPr>
        <w:t>5</w:t>
      </w:r>
      <w:r w:rsidR="006C1303" w:rsidRPr="002B6745">
        <w:rPr>
          <w:rFonts w:ascii="Calibri" w:hAnsi="Calibri" w:cs="Calibri"/>
          <w:bCs/>
          <w:lang w:eastAsia="hr-HR"/>
        </w:rPr>
        <w:t>-</w:t>
      </w:r>
      <w:r w:rsidR="002B6745">
        <w:rPr>
          <w:rFonts w:ascii="Calibri" w:hAnsi="Calibri" w:cs="Calibri"/>
          <w:bCs/>
          <w:lang w:eastAsia="hr-HR"/>
        </w:rPr>
        <w:t>9</w:t>
      </w:r>
      <w:r w:rsidR="006C1303" w:rsidRPr="002B6745">
        <w:rPr>
          <w:rFonts w:ascii="Calibri" w:hAnsi="Calibri" w:cs="Calibri"/>
          <w:bCs/>
          <w:lang w:eastAsia="hr-HR"/>
        </w:rPr>
        <w:t>).</w:t>
      </w:r>
    </w:p>
    <w:p w14:paraId="4D697BDB" w14:textId="6CB4749E" w:rsidR="002B6745" w:rsidRPr="002B6745" w:rsidRDefault="002B6745" w:rsidP="0033153B">
      <w:pPr>
        <w:pStyle w:val="Bezproreda"/>
        <w:jc w:val="both"/>
        <w:rPr>
          <w:rFonts w:ascii="Calibri" w:hAnsi="Calibri" w:cs="Calibri"/>
          <w:bCs/>
          <w:lang w:eastAsia="hr-HR"/>
        </w:rPr>
      </w:pPr>
      <w:r>
        <w:rPr>
          <w:rFonts w:ascii="Calibri" w:hAnsi="Calibri" w:cs="Calibri"/>
          <w:bCs/>
          <w:lang w:eastAsia="hr-HR"/>
        </w:rPr>
        <w:t>Odluku o donošenju Plana djelovanja civilne zaštite Općine Tompojevci donio je Općinski načelnik 09. srpnja 2025. godine (KLASA: 240</w:t>
      </w:r>
      <w:r w:rsidRPr="002B6745">
        <w:rPr>
          <w:rFonts w:ascii="Calibri" w:hAnsi="Calibri" w:cs="Calibri"/>
          <w:bCs/>
          <w:lang w:eastAsia="hr-HR"/>
        </w:rPr>
        <w:t>-01/2</w:t>
      </w:r>
      <w:r>
        <w:rPr>
          <w:rFonts w:ascii="Calibri" w:hAnsi="Calibri" w:cs="Calibri"/>
          <w:bCs/>
          <w:lang w:eastAsia="hr-HR"/>
        </w:rPr>
        <w:t>4</w:t>
      </w:r>
      <w:r w:rsidRPr="002B6745">
        <w:rPr>
          <w:rFonts w:ascii="Calibri" w:hAnsi="Calibri" w:cs="Calibri"/>
          <w:bCs/>
          <w:lang w:eastAsia="hr-HR"/>
        </w:rPr>
        <w:t>-01/</w:t>
      </w:r>
      <w:r>
        <w:rPr>
          <w:rFonts w:ascii="Calibri" w:hAnsi="Calibri" w:cs="Calibri"/>
          <w:bCs/>
          <w:lang w:eastAsia="hr-HR"/>
        </w:rPr>
        <w:t>06</w:t>
      </w:r>
      <w:r w:rsidRPr="002B6745">
        <w:rPr>
          <w:rFonts w:ascii="Calibri" w:hAnsi="Calibri" w:cs="Calibri"/>
          <w:bCs/>
          <w:lang w:eastAsia="hr-HR"/>
        </w:rPr>
        <w:t>, URBROJ: 2196</w:t>
      </w:r>
      <w:r>
        <w:rPr>
          <w:rFonts w:ascii="Calibri" w:hAnsi="Calibri" w:cs="Calibri"/>
          <w:bCs/>
          <w:lang w:eastAsia="hr-HR"/>
        </w:rPr>
        <w:t>-26</w:t>
      </w:r>
      <w:r w:rsidRPr="002B6745">
        <w:rPr>
          <w:rFonts w:ascii="Calibri" w:hAnsi="Calibri" w:cs="Calibri"/>
          <w:bCs/>
          <w:lang w:eastAsia="hr-HR"/>
        </w:rPr>
        <w:t>-0</w:t>
      </w:r>
      <w:r>
        <w:rPr>
          <w:rFonts w:ascii="Calibri" w:hAnsi="Calibri" w:cs="Calibri"/>
          <w:bCs/>
          <w:lang w:eastAsia="hr-HR"/>
        </w:rPr>
        <w:t>3</w:t>
      </w:r>
      <w:r w:rsidRPr="002B6745">
        <w:rPr>
          <w:rFonts w:ascii="Calibri" w:hAnsi="Calibri" w:cs="Calibri"/>
          <w:bCs/>
          <w:lang w:eastAsia="hr-HR"/>
        </w:rPr>
        <w:t>-2</w:t>
      </w:r>
      <w:r>
        <w:rPr>
          <w:rFonts w:ascii="Calibri" w:hAnsi="Calibri" w:cs="Calibri"/>
          <w:bCs/>
          <w:lang w:eastAsia="hr-HR"/>
        </w:rPr>
        <w:t>5</w:t>
      </w:r>
      <w:r w:rsidRPr="002B6745">
        <w:rPr>
          <w:rFonts w:ascii="Calibri" w:hAnsi="Calibri" w:cs="Calibri"/>
          <w:bCs/>
          <w:lang w:eastAsia="hr-HR"/>
        </w:rPr>
        <w:t>-</w:t>
      </w:r>
      <w:r>
        <w:rPr>
          <w:rFonts w:ascii="Calibri" w:hAnsi="Calibri" w:cs="Calibri"/>
          <w:bCs/>
          <w:lang w:eastAsia="hr-HR"/>
        </w:rPr>
        <w:t>10</w:t>
      </w:r>
      <w:r w:rsidRPr="002B6745">
        <w:rPr>
          <w:rFonts w:ascii="Calibri" w:hAnsi="Calibri" w:cs="Calibri"/>
          <w:bCs/>
          <w:lang w:eastAsia="hr-HR"/>
        </w:rPr>
        <w:t>).</w:t>
      </w:r>
    </w:p>
    <w:p w14:paraId="7E24F610" w14:textId="77777777" w:rsidR="0033153B" w:rsidRPr="003C2DD7" w:rsidRDefault="0033153B" w:rsidP="007D552F">
      <w:pPr>
        <w:pStyle w:val="Bezproreda"/>
        <w:jc w:val="both"/>
        <w:rPr>
          <w:rFonts w:ascii="Calibri" w:hAnsi="Calibri" w:cs="Calibri"/>
          <w:lang w:eastAsia="hr-HR"/>
        </w:rPr>
      </w:pPr>
    </w:p>
    <w:p w14:paraId="3A1675E2" w14:textId="1B3CB204" w:rsidR="007D552F" w:rsidRPr="001251B5" w:rsidRDefault="00392638" w:rsidP="007D552F">
      <w:pPr>
        <w:pStyle w:val="Bezproreda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3</w:t>
      </w:r>
      <w:r w:rsidR="007D552F" w:rsidRPr="001251B5">
        <w:rPr>
          <w:rFonts w:ascii="Calibri" w:hAnsi="Calibri" w:cs="Calibri"/>
          <w:b/>
        </w:rPr>
        <w:t>. ZAKLJUČAK</w:t>
      </w:r>
    </w:p>
    <w:p w14:paraId="0AB54289" w14:textId="77777777" w:rsidR="007D552F" w:rsidRPr="00586231" w:rsidRDefault="007D552F" w:rsidP="007D552F">
      <w:pPr>
        <w:pStyle w:val="Bezproreda"/>
        <w:jc w:val="both"/>
        <w:rPr>
          <w:rFonts w:ascii="Calibri" w:hAnsi="Calibri" w:cs="Calibri"/>
          <w:b/>
        </w:rPr>
      </w:pPr>
      <w:r w:rsidRPr="00586231">
        <w:rPr>
          <w:rFonts w:ascii="Calibri" w:hAnsi="Calibri" w:cs="Calibri"/>
        </w:rPr>
        <w:t xml:space="preserve">Temeljem ove Analize stanja sustava civilne zaštite Općine Tompojevci predlaže se sljedeći zaključak: </w:t>
      </w:r>
    </w:p>
    <w:p w14:paraId="3A4DA78E" w14:textId="54BE0962" w:rsidR="00586231" w:rsidRDefault="00586231" w:rsidP="00586231">
      <w:pPr>
        <w:pStyle w:val="Bezproreda"/>
        <w:jc w:val="both"/>
        <w:rPr>
          <w:rFonts w:ascii="Calibri" w:hAnsi="Calibri" w:cs="Calibri"/>
        </w:rPr>
      </w:pPr>
      <w:r w:rsidRPr="001251B5">
        <w:rPr>
          <w:rFonts w:ascii="Calibri" w:hAnsi="Calibri" w:cs="Calibri"/>
        </w:rPr>
        <w:t>202</w:t>
      </w:r>
      <w:r>
        <w:rPr>
          <w:rFonts w:ascii="Calibri" w:hAnsi="Calibri" w:cs="Calibri"/>
        </w:rPr>
        <w:t>5</w:t>
      </w:r>
      <w:r w:rsidRPr="001251B5">
        <w:rPr>
          <w:rFonts w:ascii="Calibri" w:hAnsi="Calibri" w:cs="Calibri"/>
        </w:rPr>
        <w:t xml:space="preserve">. godini u Općini Tompojevci nisu zabilježene ugroze, veće katastrofe i nesreće, te nije bilo potrebe za angažiranjem snaga Civilne zaštite. </w:t>
      </w:r>
    </w:p>
    <w:p w14:paraId="18D86502" w14:textId="4ACDA0D4" w:rsidR="00586231" w:rsidRDefault="00586231" w:rsidP="00586231">
      <w:pPr>
        <w:pStyle w:val="Bezproreda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14. lipnja 2025. godine održana je terenska vježba „Kercel 2025.“ u suradnji s HGSS-om Vinkovci, Klubom podvodnih aktivnosti Vukovar, PGP Tovarnik, Zavodom za hitnu medicinu VSŽ, Službom civilne zaštite Vukovar i Lučkom kapetanijom Vukovar. U vježbi su sudjelovali i Stožer CZ Općine Tompojevci, povjerenici i njihovi zamjenici te DVD Tompojevci i Bokšić.</w:t>
      </w:r>
    </w:p>
    <w:p w14:paraId="04D9C431" w14:textId="02BEE36F" w:rsidR="00586231" w:rsidRPr="001251B5" w:rsidRDefault="00586231" w:rsidP="00586231">
      <w:pPr>
        <w:pStyle w:val="Bezproreda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Vježbom je prikazano</w:t>
      </w:r>
      <w:r w:rsidR="00436E42">
        <w:rPr>
          <w:rFonts w:ascii="Calibri" w:hAnsi="Calibri" w:cs="Calibri"/>
        </w:rPr>
        <w:t xml:space="preserve"> odlično</w:t>
      </w:r>
      <w:r>
        <w:rPr>
          <w:rFonts w:ascii="Calibri" w:hAnsi="Calibri" w:cs="Calibri"/>
        </w:rPr>
        <w:t xml:space="preserve"> djelovanje</w:t>
      </w:r>
      <w:r w:rsidR="00436E42">
        <w:rPr>
          <w:rFonts w:ascii="Calibri" w:hAnsi="Calibri" w:cs="Calibri"/>
        </w:rPr>
        <w:t>, obučenost</w:t>
      </w:r>
      <w:r>
        <w:rPr>
          <w:rFonts w:ascii="Calibri" w:hAnsi="Calibri" w:cs="Calibri"/>
        </w:rPr>
        <w:t xml:space="preserve"> i spremnost svih operativnih snaga</w:t>
      </w:r>
      <w:r w:rsidR="00436E42">
        <w:rPr>
          <w:rFonts w:ascii="Calibri" w:hAnsi="Calibri" w:cs="Calibri"/>
        </w:rPr>
        <w:t>.</w:t>
      </w:r>
      <w:r>
        <w:rPr>
          <w:rFonts w:ascii="Calibri" w:hAnsi="Calibri" w:cs="Calibri"/>
        </w:rPr>
        <w:t xml:space="preserve"> </w:t>
      </w:r>
    </w:p>
    <w:p w14:paraId="5021C2AF" w14:textId="77777777" w:rsidR="00586231" w:rsidRPr="00E701FA" w:rsidRDefault="00586231" w:rsidP="00586231">
      <w:pPr>
        <w:pStyle w:val="Bezproreda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Dokumentacija će se i dalje usklađivati sa zakonskom regulativom.</w:t>
      </w:r>
    </w:p>
    <w:p w14:paraId="74E21C24" w14:textId="3A369415" w:rsidR="007D552F" w:rsidRPr="00504590" w:rsidRDefault="007D552F" w:rsidP="00586231">
      <w:pPr>
        <w:pStyle w:val="Bezproreda"/>
        <w:jc w:val="both"/>
        <w:rPr>
          <w:rFonts w:ascii="Calibri" w:hAnsi="Calibri" w:cs="Calibri"/>
          <w:b/>
          <w:bCs/>
          <w:color w:val="FF0000"/>
          <w:lang w:eastAsia="hr-HR"/>
        </w:rPr>
      </w:pPr>
    </w:p>
    <w:p w14:paraId="215E8704" w14:textId="6C051019" w:rsidR="007D552F" w:rsidRPr="00760287" w:rsidRDefault="00392638" w:rsidP="007D552F">
      <w:pPr>
        <w:pStyle w:val="Bezproreda"/>
        <w:jc w:val="both"/>
        <w:rPr>
          <w:rFonts w:ascii="Calibri" w:hAnsi="Calibri" w:cs="Calibri"/>
          <w:b/>
          <w:bCs/>
          <w:lang w:eastAsia="hr-HR"/>
        </w:rPr>
      </w:pPr>
      <w:r>
        <w:rPr>
          <w:rFonts w:ascii="Calibri" w:hAnsi="Calibri" w:cs="Calibri"/>
          <w:b/>
          <w:bCs/>
          <w:lang w:eastAsia="hr-HR"/>
        </w:rPr>
        <w:t>4</w:t>
      </w:r>
      <w:r w:rsidR="007D552F" w:rsidRPr="00760287">
        <w:rPr>
          <w:rFonts w:ascii="Calibri" w:hAnsi="Calibri" w:cs="Calibri"/>
          <w:b/>
          <w:bCs/>
          <w:lang w:eastAsia="hr-HR"/>
        </w:rPr>
        <w:t xml:space="preserve">. ZAVRŠNE ODREDBE   </w:t>
      </w:r>
    </w:p>
    <w:p w14:paraId="426E7AB2" w14:textId="0260FA07" w:rsidR="007D552F" w:rsidRPr="00760287" w:rsidRDefault="007D552F" w:rsidP="007D552F">
      <w:pPr>
        <w:pStyle w:val="Bezproreda"/>
        <w:jc w:val="both"/>
        <w:rPr>
          <w:rFonts w:ascii="Calibri" w:hAnsi="Calibri" w:cs="Calibri"/>
          <w:bCs/>
          <w:lang w:eastAsia="hr-HR"/>
        </w:rPr>
      </w:pPr>
      <w:r w:rsidRPr="00760287">
        <w:rPr>
          <w:rFonts w:ascii="Calibri" w:hAnsi="Calibri" w:cs="Calibri"/>
          <w:bCs/>
          <w:lang w:eastAsia="hr-HR"/>
        </w:rPr>
        <w:t>Ova Analiza stanja sustava civilne zaštite na području Općine Tompojevci za 202</w:t>
      </w:r>
      <w:r w:rsidR="003E7A61">
        <w:rPr>
          <w:rFonts w:ascii="Calibri" w:hAnsi="Calibri" w:cs="Calibri"/>
          <w:bCs/>
          <w:lang w:eastAsia="hr-HR"/>
        </w:rPr>
        <w:t>5</w:t>
      </w:r>
      <w:r w:rsidRPr="00760287">
        <w:rPr>
          <w:rFonts w:ascii="Calibri" w:hAnsi="Calibri" w:cs="Calibri"/>
          <w:bCs/>
          <w:lang w:eastAsia="hr-HR"/>
        </w:rPr>
        <w:t xml:space="preserve">. godinu objavit će se u  „Službenom vjesniku“ Vukovarsko-srijemske županije.            </w:t>
      </w:r>
    </w:p>
    <w:p w14:paraId="2365DB21" w14:textId="77777777" w:rsidR="007D552F" w:rsidRPr="00A203BC" w:rsidRDefault="007D552F" w:rsidP="007D552F">
      <w:pPr>
        <w:pStyle w:val="Bezproreda"/>
        <w:jc w:val="both"/>
        <w:rPr>
          <w:rFonts w:ascii="Calibri" w:hAnsi="Calibri" w:cs="Calibri"/>
          <w:lang w:eastAsia="hr-HR"/>
        </w:rPr>
      </w:pPr>
    </w:p>
    <w:p w14:paraId="3B7F720E" w14:textId="77777777" w:rsidR="007F3988" w:rsidRDefault="007F3988" w:rsidP="007F3988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iCs/>
          <w:lang w:eastAsia="hr-HR"/>
        </w:rPr>
      </w:pPr>
    </w:p>
    <w:p w14:paraId="14CCD681" w14:textId="335F8E0B" w:rsidR="004338B0" w:rsidRPr="00640A9A" w:rsidRDefault="004338B0" w:rsidP="004338B0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iCs/>
          <w:lang w:eastAsia="hr-HR"/>
        </w:rPr>
      </w:pPr>
      <w:r w:rsidRPr="00640A9A">
        <w:rPr>
          <w:rFonts w:ascii="Calibri" w:eastAsia="Times New Roman" w:hAnsi="Calibri" w:cs="Calibri"/>
          <w:iCs/>
          <w:lang w:eastAsia="hr-HR"/>
        </w:rPr>
        <w:t>KLASA: 240-01/25-01/</w:t>
      </w:r>
      <w:r w:rsidR="00204847">
        <w:rPr>
          <w:rFonts w:ascii="Calibri" w:eastAsia="Times New Roman" w:hAnsi="Calibri" w:cs="Calibri"/>
          <w:iCs/>
          <w:lang w:eastAsia="hr-HR"/>
        </w:rPr>
        <w:t>0</w:t>
      </w:r>
      <w:r w:rsidR="00163D5B">
        <w:rPr>
          <w:rFonts w:ascii="Calibri" w:eastAsia="Times New Roman" w:hAnsi="Calibri" w:cs="Calibri"/>
          <w:iCs/>
          <w:lang w:eastAsia="hr-HR"/>
        </w:rPr>
        <w:t>5</w:t>
      </w:r>
    </w:p>
    <w:p w14:paraId="114DDF98" w14:textId="3FC5247C" w:rsidR="004338B0" w:rsidRPr="00640A9A" w:rsidRDefault="004338B0" w:rsidP="004338B0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iCs/>
          <w:lang w:eastAsia="hr-HR"/>
        </w:rPr>
      </w:pPr>
      <w:r w:rsidRPr="00640A9A">
        <w:rPr>
          <w:rFonts w:ascii="Calibri" w:eastAsia="Times New Roman" w:hAnsi="Calibri" w:cs="Calibri"/>
          <w:iCs/>
          <w:lang w:eastAsia="hr-HR"/>
        </w:rPr>
        <w:t>URBROJ: 2196-26-02-25-</w:t>
      </w:r>
      <w:r w:rsidR="00204847">
        <w:rPr>
          <w:rFonts w:ascii="Calibri" w:eastAsia="Times New Roman" w:hAnsi="Calibri" w:cs="Calibri"/>
          <w:iCs/>
          <w:lang w:eastAsia="hr-HR"/>
        </w:rPr>
        <w:t>1</w:t>
      </w:r>
    </w:p>
    <w:p w14:paraId="73877DB1" w14:textId="036CA282" w:rsidR="004338B0" w:rsidRDefault="004338B0" w:rsidP="004338B0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iCs/>
          <w:lang w:eastAsia="hr-HR"/>
        </w:rPr>
      </w:pPr>
      <w:r w:rsidRPr="00640A9A">
        <w:rPr>
          <w:rFonts w:ascii="Calibri" w:eastAsia="Times New Roman" w:hAnsi="Calibri" w:cs="Calibri"/>
          <w:iCs/>
          <w:lang w:eastAsia="hr-HR"/>
        </w:rPr>
        <w:t xml:space="preserve">Tompojevci, </w:t>
      </w:r>
      <w:r w:rsidR="00204847">
        <w:rPr>
          <w:rFonts w:ascii="Calibri" w:eastAsia="Times New Roman" w:hAnsi="Calibri" w:cs="Calibri"/>
          <w:iCs/>
          <w:lang w:eastAsia="hr-HR"/>
        </w:rPr>
        <w:t>12.12.</w:t>
      </w:r>
      <w:r w:rsidRPr="00640A9A">
        <w:rPr>
          <w:rFonts w:ascii="Calibri" w:eastAsia="Times New Roman" w:hAnsi="Calibri" w:cs="Calibri"/>
          <w:iCs/>
          <w:lang w:eastAsia="hr-HR"/>
        </w:rPr>
        <w:t>2025.</w:t>
      </w:r>
    </w:p>
    <w:p w14:paraId="468F62D5" w14:textId="77777777" w:rsidR="00204847" w:rsidRPr="00640A9A" w:rsidRDefault="00204847" w:rsidP="004338B0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iCs/>
          <w:lang w:eastAsia="hr-HR"/>
        </w:rPr>
      </w:pPr>
    </w:p>
    <w:p w14:paraId="2508AA84" w14:textId="1826ADEF" w:rsidR="007F3988" w:rsidRPr="007F3988" w:rsidRDefault="00204847" w:rsidP="00204847">
      <w:pPr>
        <w:spacing w:after="0" w:line="259" w:lineRule="auto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OPĆINSKO VIJEĆE OPĆINE TOMPOJEVCI</w:t>
      </w:r>
    </w:p>
    <w:p w14:paraId="5882510F" w14:textId="77777777" w:rsidR="007F3988" w:rsidRDefault="007F3988" w:rsidP="007F3988">
      <w:pPr>
        <w:spacing w:after="0" w:line="240" w:lineRule="auto"/>
        <w:jc w:val="both"/>
        <w:rPr>
          <w:rFonts w:ascii="Calibri" w:eastAsia="Times New Roman" w:hAnsi="Calibri" w:cs="Calibri"/>
          <w:b/>
          <w:noProof/>
          <w:sz w:val="24"/>
          <w:szCs w:val="24"/>
          <w:lang w:eastAsia="hr-HR"/>
        </w:rPr>
      </w:pPr>
    </w:p>
    <w:p w14:paraId="024D98F2" w14:textId="77777777" w:rsidR="00204847" w:rsidRPr="007F3988" w:rsidRDefault="00204847" w:rsidP="007F3988">
      <w:pPr>
        <w:spacing w:after="0" w:line="240" w:lineRule="auto"/>
        <w:jc w:val="both"/>
        <w:rPr>
          <w:rFonts w:ascii="Calibri" w:eastAsia="Times New Roman" w:hAnsi="Calibri" w:cs="Calibri"/>
          <w:b/>
          <w:noProof/>
          <w:sz w:val="24"/>
          <w:szCs w:val="24"/>
          <w:lang w:eastAsia="hr-HR"/>
        </w:rPr>
      </w:pPr>
    </w:p>
    <w:p w14:paraId="1A6C94C1" w14:textId="205FBCA0" w:rsidR="007F3988" w:rsidRPr="007F3988" w:rsidRDefault="007F3988" w:rsidP="007F3988">
      <w:pPr>
        <w:spacing w:after="0" w:line="252" w:lineRule="auto"/>
        <w:jc w:val="both"/>
        <w:rPr>
          <w:rFonts w:ascii="Calibri" w:eastAsia="Calibri" w:hAnsi="Calibri" w:cs="Calibri"/>
        </w:rPr>
      </w:pPr>
      <w:r w:rsidRPr="007F3988">
        <w:rPr>
          <w:rFonts w:ascii="Calibri" w:eastAsia="Calibri" w:hAnsi="Calibri" w:cs="Calibri"/>
          <w:sz w:val="24"/>
          <w:szCs w:val="24"/>
        </w:rPr>
        <w:tab/>
      </w:r>
      <w:r w:rsidRPr="007F3988">
        <w:rPr>
          <w:rFonts w:ascii="Calibri" w:eastAsia="Calibri" w:hAnsi="Calibri" w:cs="Calibri"/>
          <w:sz w:val="24"/>
          <w:szCs w:val="24"/>
        </w:rPr>
        <w:tab/>
      </w:r>
      <w:r w:rsidRPr="007F3988">
        <w:rPr>
          <w:rFonts w:ascii="Calibri" w:eastAsia="Calibri" w:hAnsi="Calibri" w:cs="Calibri"/>
          <w:sz w:val="24"/>
          <w:szCs w:val="24"/>
        </w:rPr>
        <w:tab/>
      </w:r>
      <w:r w:rsidRPr="007F3988">
        <w:rPr>
          <w:rFonts w:ascii="Calibri" w:eastAsia="Calibri" w:hAnsi="Calibri" w:cs="Calibri"/>
          <w:sz w:val="24"/>
          <w:szCs w:val="24"/>
        </w:rPr>
        <w:tab/>
      </w:r>
      <w:r w:rsidRPr="007F3988">
        <w:rPr>
          <w:rFonts w:ascii="Calibri" w:eastAsia="Calibri" w:hAnsi="Calibri" w:cs="Calibri"/>
          <w:sz w:val="24"/>
          <w:szCs w:val="24"/>
        </w:rPr>
        <w:tab/>
      </w:r>
      <w:r w:rsidRPr="007F3988">
        <w:rPr>
          <w:rFonts w:ascii="Calibri" w:eastAsia="Calibri" w:hAnsi="Calibri" w:cs="Calibri"/>
          <w:sz w:val="24"/>
          <w:szCs w:val="24"/>
        </w:rPr>
        <w:tab/>
      </w:r>
      <w:r w:rsidRPr="007F3988"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 xml:space="preserve">                  </w:t>
      </w:r>
      <w:r w:rsidRPr="007F3988">
        <w:rPr>
          <w:rFonts w:ascii="Calibri" w:eastAsia="Calibri" w:hAnsi="Calibri" w:cs="Calibri"/>
        </w:rPr>
        <w:t>PREDSJEDNIK OPĆINSKOG VIJEĆA</w:t>
      </w:r>
    </w:p>
    <w:p w14:paraId="52935D98" w14:textId="46E32C61" w:rsidR="007F3988" w:rsidRPr="007F3988" w:rsidRDefault="007F3988" w:rsidP="007F3988">
      <w:pPr>
        <w:spacing w:after="0" w:line="252" w:lineRule="auto"/>
        <w:jc w:val="both"/>
        <w:rPr>
          <w:rFonts w:ascii="Calibri" w:eastAsia="Calibri" w:hAnsi="Calibri" w:cs="Calibri"/>
        </w:rPr>
      </w:pPr>
      <w:r w:rsidRPr="007F3988">
        <w:rPr>
          <w:rFonts w:ascii="Calibri" w:eastAsia="Calibri" w:hAnsi="Calibri" w:cs="Calibri"/>
        </w:rPr>
        <w:tab/>
      </w:r>
      <w:r w:rsidRPr="007F3988">
        <w:rPr>
          <w:rFonts w:ascii="Calibri" w:eastAsia="Calibri" w:hAnsi="Calibri" w:cs="Calibri"/>
        </w:rPr>
        <w:tab/>
      </w:r>
      <w:r w:rsidRPr="007F3988">
        <w:rPr>
          <w:rFonts w:ascii="Calibri" w:eastAsia="Calibri" w:hAnsi="Calibri" w:cs="Calibri"/>
        </w:rPr>
        <w:tab/>
      </w:r>
      <w:r w:rsidRPr="007F3988">
        <w:rPr>
          <w:rFonts w:ascii="Calibri" w:eastAsia="Calibri" w:hAnsi="Calibri" w:cs="Calibri"/>
        </w:rPr>
        <w:tab/>
      </w:r>
      <w:r w:rsidRPr="007F3988">
        <w:rPr>
          <w:rFonts w:ascii="Calibri" w:eastAsia="Calibri" w:hAnsi="Calibri" w:cs="Calibri"/>
        </w:rPr>
        <w:tab/>
      </w:r>
      <w:r w:rsidRPr="007F3988">
        <w:rPr>
          <w:rFonts w:ascii="Calibri" w:eastAsia="Calibri" w:hAnsi="Calibri" w:cs="Calibri"/>
        </w:rPr>
        <w:tab/>
      </w:r>
      <w:r w:rsidRPr="007F3988">
        <w:rPr>
          <w:rFonts w:ascii="Calibri" w:eastAsia="Calibri" w:hAnsi="Calibri" w:cs="Calibri"/>
        </w:rPr>
        <w:tab/>
      </w:r>
      <w:r w:rsidRPr="007F3988">
        <w:rPr>
          <w:rFonts w:ascii="Calibri" w:eastAsia="Calibri" w:hAnsi="Calibri" w:cs="Calibri"/>
        </w:rPr>
        <w:tab/>
      </w:r>
      <w:r w:rsidRPr="007F3988">
        <w:rPr>
          <w:rFonts w:ascii="Calibri" w:eastAsia="Calibri" w:hAnsi="Calibri" w:cs="Calibri"/>
        </w:rPr>
        <w:tab/>
        <w:t xml:space="preserve">         Ivan Štefanac</w:t>
      </w:r>
    </w:p>
    <w:p w14:paraId="25360DB4" w14:textId="77777777" w:rsidR="00EB341B" w:rsidRDefault="00EB341B"/>
    <w:sectPr w:rsidR="00EB341B" w:rsidSect="007D552F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0A0169"/>
    <w:multiLevelType w:val="hybridMultilevel"/>
    <w:tmpl w:val="10F03880"/>
    <w:lvl w:ilvl="0" w:tplc="ADD8CAB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396408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552F"/>
    <w:rsid w:val="000C1656"/>
    <w:rsid w:val="001251B5"/>
    <w:rsid w:val="00163D5B"/>
    <w:rsid w:val="001673AC"/>
    <w:rsid w:val="001A0FC0"/>
    <w:rsid w:val="001C5260"/>
    <w:rsid w:val="001C7819"/>
    <w:rsid w:val="00204847"/>
    <w:rsid w:val="002713A0"/>
    <w:rsid w:val="00292E6D"/>
    <w:rsid w:val="002B6745"/>
    <w:rsid w:val="002E5CAA"/>
    <w:rsid w:val="003154B8"/>
    <w:rsid w:val="0033153B"/>
    <w:rsid w:val="0035103F"/>
    <w:rsid w:val="00392638"/>
    <w:rsid w:val="00394B22"/>
    <w:rsid w:val="003C2DD7"/>
    <w:rsid w:val="003E7A61"/>
    <w:rsid w:val="003F14EC"/>
    <w:rsid w:val="004338B0"/>
    <w:rsid w:val="00436E42"/>
    <w:rsid w:val="00446B58"/>
    <w:rsid w:val="004A2801"/>
    <w:rsid w:val="004B4CDC"/>
    <w:rsid w:val="00504590"/>
    <w:rsid w:val="005229B9"/>
    <w:rsid w:val="005746DE"/>
    <w:rsid w:val="005857BA"/>
    <w:rsid w:val="00586231"/>
    <w:rsid w:val="0059354E"/>
    <w:rsid w:val="005D26D9"/>
    <w:rsid w:val="005E35C7"/>
    <w:rsid w:val="00640A9A"/>
    <w:rsid w:val="00646460"/>
    <w:rsid w:val="006A1174"/>
    <w:rsid w:val="006C1303"/>
    <w:rsid w:val="00760287"/>
    <w:rsid w:val="007A0502"/>
    <w:rsid w:val="007D552F"/>
    <w:rsid w:val="007F3988"/>
    <w:rsid w:val="00834BED"/>
    <w:rsid w:val="008676A3"/>
    <w:rsid w:val="00880D4E"/>
    <w:rsid w:val="008B5273"/>
    <w:rsid w:val="008B7E81"/>
    <w:rsid w:val="009A62F3"/>
    <w:rsid w:val="00B209F6"/>
    <w:rsid w:val="00B761CD"/>
    <w:rsid w:val="00BD6C1D"/>
    <w:rsid w:val="00C50136"/>
    <w:rsid w:val="00C637D6"/>
    <w:rsid w:val="00C7375F"/>
    <w:rsid w:val="00C80F63"/>
    <w:rsid w:val="00DE674F"/>
    <w:rsid w:val="00E670BE"/>
    <w:rsid w:val="00E701FA"/>
    <w:rsid w:val="00E93ED7"/>
    <w:rsid w:val="00EB341B"/>
    <w:rsid w:val="00EB64A5"/>
    <w:rsid w:val="00ED2995"/>
    <w:rsid w:val="00F37FB8"/>
    <w:rsid w:val="00F82F6B"/>
    <w:rsid w:val="00FA1079"/>
    <w:rsid w:val="00FD7F39"/>
    <w:rsid w:val="00FF4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6AE459"/>
  <w15:chartTrackingRefBased/>
  <w15:docId w15:val="{8ACB6FB5-F912-4EC4-8BAF-7596ECFDD3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552F"/>
    <w:pPr>
      <w:spacing w:after="200" w:line="27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7D552F"/>
    <w:pPr>
      <w:spacing w:after="0" w:line="240" w:lineRule="auto"/>
    </w:pPr>
  </w:style>
  <w:style w:type="paragraph" w:customStyle="1" w:styleId="Standard">
    <w:name w:val="Standard"/>
    <w:rsid w:val="00640A9A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3</Pages>
  <Words>1327</Words>
  <Characters>7565</Characters>
  <Application>Microsoft Office Word</Application>
  <DocSecurity>0</DocSecurity>
  <Lines>63</Lines>
  <Paragraphs>17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Općina Tompojevci</dc:creator>
  <cp:keywords/>
  <dc:description/>
  <cp:lastModifiedBy>Općina Tompojevci</cp:lastModifiedBy>
  <cp:revision>41</cp:revision>
  <dcterms:created xsi:type="dcterms:W3CDTF">2021-12-13T13:14:00Z</dcterms:created>
  <dcterms:modified xsi:type="dcterms:W3CDTF">2025-12-15T08:31:00Z</dcterms:modified>
</cp:coreProperties>
</file>