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239A" w14:textId="77777777" w:rsidR="00552681" w:rsidRDefault="00000000">
      <w:pPr>
        <w:spacing w:before="80"/>
        <w:ind w:left="141" w:right="283"/>
        <w:jc w:val="both"/>
        <w:rPr>
          <w:sz w:val="24"/>
        </w:rPr>
      </w:pPr>
      <w:r>
        <w:rPr>
          <w:sz w:val="24"/>
        </w:rPr>
        <w:t>Temeljem</w:t>
      </w:r>
      <w:r>
        <w:rPr>
          <w:spacing w:val="-6"/>
          <w:sz w:val="24"/>
        </w:rPr>
        <w:t xml:space="preserve"> </w:t>
      </w:r>
      <w:r>
        <w:rPr>
          <w:sz w:val="24"/>
        </w:rPr>
        <w:t>članka</w:t>
      </w:r>
      <w:r>
        <w:rPr>
          <w:spacing w:val="-6"/>
          <w:sz w:val="24"/>
        </w:rPr>
        <w:t xml:space="preserve"> </w:t>
      </w:r>
      <w:r>
        <w:rPr>
          <w:sz w:val="24"/>
        </w:rPr>
        <w:t>20.</w:t>
      </w:r>
      <w:r>
        <w:rPr>
          <w:spacing w:val="-6"/>
          <w:sz w:val="24"/>
        </w:rPr>
        <w:t xml:space="preserve"> </w:t>
      </w:r>
      <w:r>
        <w:rPr>
          <w:sz w:val="24"/>
        </w:rPr>
        <w:t>stavak</w:t>
      </w:r>
      <w:r>
        <w:rPr>
          <w:spacing w:val="-8"/>
          <w:sz w:val="24"/>
        </w:rPr>
        <w:t xml:space="preserve"> </w:t>
      </w:r>
      <w:r>
        <w:rPr>
          <w:sz w:val="24"/>
        </w:rPr>
        <w:t>4.</w:t>
      </w:r>
      <w:r>
        <w:rPr>
          <w:spacing w:val="-6"/>
          <w:sz w:val="24"/>
        </w:rPr>
        <w:t xml:space="preserve"> </w:t>
      </w:r>
      <w:r>
        <w:rPr>
          <w:sz w:val="24"/>
        </w:rPr>
        <w:t>točka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Zakona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ublažavanju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uklanjanju</w:t>
      </w:r>
      <w:r>
        <w:rPr>
          <w:spacing w:val="-6"/>
          <w:sz w:val="24"/>
        </w:rPr>
        <w:t xml:space="preserve"> </w:t>
      </w:r>
      <w:r>
        <w:rPr>
          <w:sz w:val="24"/>
        </w:rPr>
        <w:t>posljedica</w:t>
      </w:r>
      <w:r>
        <w:rPr>
          <w:spacing w:val="-9"/>
          <w:sz w:val="24"/>
        </w:rPr>
        <w:t xml:space="preserve"> </w:t>
      </w:r>
      <w:r>
        <w:rPr>
          <w:sz w:val="24"/>
        </w:rPr>
        <w:t>prirodnih nepogoda NN 16/2019 od 15. veljače 2019. godine (Sredstva pomoći za ublažavanje i djelomično uklanjanje posljedica</w:t>
      </w:r>
      <w:r>
        <w:rPr>
          <w:spacing w:val="-2"/>
          <w:sz w:val="24"/>
        </w:rPr>
        <w:t xml:space="preserve"> </w:t>
      </w:r>
      <w:r>
        <w:rPr>
          <w:sz w:val="24"/>
        </w:rPr>
        <w:t>prirodnih nepogoda</w:t>
      </w:r>
      <w:r>
        <w:rPr>
          <w:spacing w:val="-2"/>
          <w:sz w:val="24"/>
        </w:rPr>
        <w:t xml:space="preserve"> </w:t>
      </w:r>
      <w:r>
        <w:rPr>
          <w:sz w:val="24"/>
        </w:rPr>
        <w:t>ne dodjeljuju se za</w:t>
      </w:r>
      <w:r>
        <w:rPr>
          <w:spacing w:val="-2"/>
          <w:sz w:val="24"/>
        </w:rPr>
        <w:t xml:space="preserve"> </w:t>
      </w:r>
      <w:r>
        <w:rPr>
          <w:sz w:val="24"/>
        </w:rPr>
        <w:t>štete na</w:t>
      </w:r>
      <w:r>
        <w:rPr>
          <w:spacing w:val="-2"/>
          <w:sz w:val="24"/>
        </w:rPr>
        <w:t xml:space="preserve"> </w:t>
      </w:r>
      <w:r>
        <w:rPr>
          <w:sz w:val="24"/>
        </w:rPr>
        <w:t>imovini koja je osigurana)</w:t>
      </w:r>
    </w:p>
    <w:p w14:paraId="72E7A8C1" w14:textId="77777777" w:rsidR="00552681" w:rsidRDefault="00552681">
      <w:pPr>
        <w:pStyle w:val="Tijeloteksta"/>
        <w:rPr>
          <w:sz w:val="24"/>
        </w:rPr>
      </w:pPr>
    </w:p>
    <w:p w14:paraId="3C41DDD6" w14:textId="77777777" w:rsidR="00552681" w:rsidRDefault="00552681">
      <w:pPr>
        <w:pStyle w:val="Tijeloteksta"/>
        <w:spacing w:before="1"/>
        <w:rPr>
          <w:sz w:val="24"/>
        </w:rPr>
      </w:pPr>
    </w:p>
    <w:p w14:paraId="79EAF624" w14:textId="3CFE2EBF" w:rsidR="00552681" w:rsidRDefault="00000000">
      <w:pPr>
        <w:tabs>
          <w:tab w:val="left" w:pos="696"/>
        </w:tabs>
        <w:spacing w:before="313" w:line="259" w:lineRule="auto"/>
        <w:ind w:left="141" w:right="280" w:hanging="8"/>
        <w:jc w:val="both"/>
        <w:rPr>
          <w:b/>
          <w:sz w:val="28"/>
        </w:rPr>
      </w:pPr>
      <w:r>
        <w:rPr>
          <w:noProof/>
          <w:position w:val="-1"/>
        </w:rPr>
        <w:drawing>
          <wp:inline distT="0" distB="0" distL="0" distR="0" wp14:anchorId="3F36FDAB" wp14:editId="3BAE6954">
            <wp:extent cx="217932" cy="1874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  <w:sz w:val="28"/>
        </w:rPr>
        <w:t>IZJAVLJUJEM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SU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FOTOGRAFIJE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NASTALE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ŠTETE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USLIJED PRIRODNE NEPOGODE – </w:t>
      </w:r>
      <w:r w:rsidR="00311E2E">
        <w:rPr>
          <w:b/>
          <w:sz w:val="28"/>
        </w:rPr>
        <w:t>SUŠE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VJERODOSTOJNE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I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ODGOVARAJU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STVARNOM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STANJU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NA</w:t>
      </w:r>
      <w:r>
        <w:rPr>
          <w:b/>
          <w:spacing w:val="-29"/>
          <w:sz w:val="28"/>
        </w:rPr>
        <w:t xml:space="preserve"> </w:t>
      </w:r>
      <w:r>
        <w:rPr>
          <w:b/>
          <w:spacing w:val="-4"/>
          <w:sz w:val="28"/>
        </w:rPr>
        <w:t>TERENU</w:t>
      </w:r>
    </w:p>
    <w:p w14:paraId="45F1B63E" w14:textId="77777777" w:rsidR="00552681" w:rsidRDefault="00552681">
      <w:pPr>
        <w:pStyle w:val="Tijeloteksta"/>
        <w:rPr>
          <w:b/>
          <w:sz w:val="28"/>
        </w:rPr>
      </w:pPr>
    </w:p>
    <w:p w14:paraId="64E94967" w14:textId="77777777" w:rsidR="00552681" w:rsidRDefault="00552681">
      <w:pPr>
        <w:pStyle w:val="Tijeloteksta"/>
        <w:rPr>
          <w:b/>
          <w:sz w:val="28"/>
        </w:rPr>
      </w:pPr>
    </w:p>
    <w:p w14:paraId="64B1EF4C" w14:textId="77777777" w:rsidR="00552681" w:rsidRDefault="00552681">
      <w:pPr>
        <w:pStyle w:val="Tijeloteksta"/>
        <w:spacing w:before="65"/>
        <w:rPr>
          <w:b/>
          <w:sz w:val="28"/>
        </w:rPr>
      </w:pPr>
    </w:p>
    <w:p w14:paraId="1936329E" w14:textId="77777777" w:rsidR="00552681" w:rsidRDefault="00000000">
      <w:pPr>
        <w:spacing w:before="1"/>
        <w:ind w:left="141" w:right="279"/>
        <w:jc w:val="both"/>
        <w:rPr>
          <w:b/>
          <w:sz w:val="24"/>
        </w:rPr>
      </w:pPr>
      <w:r>
        <w:rPr>
          <w:b/>
          <w:sz w:val="24"/>
        </w:rPr>
        <w:t>Pod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kaznenom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materijalnom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odgovornošću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izjavljujem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svi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podaci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navedeni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ovoj izjavi istiniti, točni i potpuni te da sam upoznat s pravnim posljedicama kaznene odgovornosti za davanje netočnih podataka.</w:t>
      </w:r>
    </w:p>
    <w:p w14:paraId="4F40A27A" w14:textId="77777777" w:rsidR="00552681" w:rsidRDefault="00552681">
      <w:pPr>
        <w:pStyle w:val="Tijeloteksta"/>
        <w:rPr>
          <w:b/>
          <w:sz w:val="24"/>
        </w:rPr>
      </w:pPr>
    </w:p>
    <w:p w14:paraId="7DA5FC4E" w14:textId="77777777" w:rsidR="00552681" w:rsidRDefault="00552681">
      <w:pPr>
        <w:pStyle w:val="Tijeloteksta"/>
        <w:spacing w:before="1"/>
        <w:rPr>
          <w:b/>
          <w:sz w:val="24"/>
        </w:rPr>
      </w:pPr>
    </w:p>
    <w:p w14:paraId="63CD424E" w14:textId="77777777" w:rsidR="00552681" w:rsidRDefault="00000000">
      <w:pPr>
        <w:pStyle w:val="Naslov1"/>
        <w:ind w:left="0" w:firstLine="0"/>
        <w:jc w:val="center"/>
      </w:pPr>
      <w:r>
        <w:rPr>
          <w:spacing w:val="-2"/>
        </w:rPr>
        <w:t>PRIVOLA</w:t>
      </w:r>
    </w:p>
    <w:p w14:paraId="5475A1D8" w14:textId="77777777" w:rsidR="00552681" w:rsidRDefault="00552681">
      <w:pPr>
        <w:pStyle w:val="Tijeloteksta"/>
        <w:spacing w:before="48"/>
        <w:rPr>
          <w:b/>
          <w:sz w:val="28"/>
        </w:rPr>
      </w:pPr>
    </w:p>
    <w:p w14:paraId="3FCED0CF" w14:textId="70446712" w:rsidR="00552681" w:rsidRDefault="00000000">
      <w:pPr>
        <w:pStyle w:val="Tijeloteksta"/>
        <w:spacing w:line="276" w:lineRule="auto"/>
        <w:ind w:left="141" w:right="280"/>
        <w:jc w:val="both"/>
      </w:pPr>
      <w:r>
        <w:t xml:space="preserve">Općina </w:t>
      </w:r>
      <w:r w:rsidR="00A93E0F">
        <w:t>Tompojevci</w:t>
      </w:r>
      <w:r>
        <w:t>, kao Voditelj obrade osobnih podataka obavještava Vas da će se Vaši osobni podaci prikupljati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koristiti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svrhu</w:t>
      </w:r>
      <w:r>
        <w:rPr>
          <w:spacing w:val="-11"/>
        </w:rPr>
        <w:t xml:space="preserve"> </w:t>
      </w:r>
      <w:r>
        <w:t>evidencije</w:t>
      </w:r>
      <w:r>
        <w:rPr>
          <w:spacing w:val="-11"/>
        </w:rPr>
        <w:t xml:space="preserve"> </w:t>
      </w:r>
      <w:r>
        <w:t>štete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prirodne</w:t>
      </w:r>
      <w:r>
        <w:rPr>
          <w:spacing w:val="-10"/>
        </w:rPr>
        <w:t xml:space="preserve"> </w:t>
      </w:r>
      <w:r>
        <w:t>nepogode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 w:rsidR="00A93E0F">
        <w:t>suše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području Općine</w:t>
      </w:r>
      <w:r>
        <w:rPr>
          <w:spacing w:val="-9"/>
        </w:rPr>
        <w:t xml:space="preserve"> </w:t>
      </w:r>
      <w:r w:rsidR="00A93E0F">
        <w:t>Tompojevci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obrađeni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dostavljeni</w:t>
      </w:r>
      <w:r>
        <w:rPr>
          <w:spacing w:val="-4"/>
        </w:rPr>
        <w:t xml:space="preserve"> </w:t>
      </w:r>
      <w:r>
        <w:t>Povjerenstvu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procjenu</w:t>
      </w:r>
      <w:r>
        <w:rPr>
          <w:spacing w:val="-9"/>
        </w:rPr>
        <w:t xml:space="preserve"> </w:t>
      </w:r>
      <w:r>
        <w:t>šteta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prirodnih</w:t>
      </w:r>
      <w:r>
        <w:rPr>
          <w:spacing w:val="-4"/>
        </w:rPr>
        <w:t xml:space="preserve"> </w:t>
      </w:r>
      <w:r>
        <w:rPr>
          <w:spacing w:val="-2"/>
        </w:rPr>
        <w:t>nepogoda.</w:t>
      </w:r>
    </w:p>
    <w:p w14:paraId="7C2D59E8" w14:textId="28249DE6" w:rsidR="00552681" w:rsidRDefault="00000000">
      <w:pPr>
        <w:pStyle w:val="Tijeloteksta"/>
        <w:spacing w:before="53" w:line="276" w:lineRule="auto"/>
        <w:ind w:left="141" w:right="280"/>
        <w:jc w:val="both"/>
      </w:pPr>
      <w:r>
        <w:t xml:space="preserve">Prihvaćanjem ove Izjave, smatra se da sukladno članku 6. stavku 1. točki a UREDBE (EU) 2016/679 EUROPSKOG PARLAMENTA I VIJEĆA slobodno i izričito dajete privolu na prikupljanje i obradu Vaših osobnih podataka ustupljenih Općini </w:t>
      </w:r>
      <w:r w:rsidR="00A93E0F">
        <w:t>Tompojevci</w:t>
      </w:r>
      <w:r>
        <w:t xml:space="preserve"> u gore navedenu svrhu.</w:t>
      </w:r>
    </w:p>
    <w:p w14:paraId="72DF08C6" w14:textId="77777777" w:rsidR="00552681" w:rsidRDefault="00000000">
      <w:pPr>
        <w:pStyle w:val="Tijeloteksta"/>
        <w:spacing w:before="54" w:line="276" w:lineRule="auto"/>
        <w:ind w:left="141" w:right="280"/>
        <w:jc w:val="both"/>
      </w:pPr>
      <w:r>
        <w:t>Vaši osobni podaci tretirat će se sukladno zakonskim ograničenjima i uz primjenu odgovarajućih tehničko – sigurnosnih mjera.</w:t>
      </w:r>
      <w:r>
        <w:rPr>
          <w:spacing w:val="40"/>
        </w:rPr>
        <w:t xml:space="preserve"> </w:t>
      </w:r>
      <w:r>
        <w:t>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</w:t>
      </w:r>
    </w:p>
    <w:p w14:paraId="7160788E" w14:textId="77777777" w:rsidR="00552681" w:rsidRDefault="00552681">
      <w:pPr>
        <w:pStyle w:val="Tijeloteksta"/>
        <w:rPr>
          <w:sz w:val="20"/>
        </w:rPr>
      </w:pPr>
    </w:p>
    <w:p w14:paraId="1CFDDDB1" w14:textId="77777777" w:rsidR="00552681" w:rsidRDefault="00552681">
      <w:pPr>
        <w:pStyle w:val="Tijeloteksta"/>
        <w:rPr>
          <w:sz w:val="20"/>
        </w:rPr>
      </w:pPr>
    </w:p>
    <w:p w14:paraId="522E9DC0" w14:textId="77777777" w:rsidR="00552681" w:rsidRDefault="00552681">
      <w:pPr>
        <w:pStyle w:val="Tijeloteksta"/>
        <w:rPr>
          <w:sz w:val="20"/>
        </w:rPr>
      </w:pPr>
    </w:p>
    <w:p w14:paraId="6166AF68" w14:textId="77777777" w:rsidR="00552681" w:rsidRDefault="00552681">
      <w:pPr>
        <w:pStyle w:val="Tijeloteksta"/>
        <w:spacing w:before="193"/>
        <w:rPr>
          <w:sz w:val="20"/>
        </w:rPr>
      </w:pPr>
    </w:p>
    <w:p w14:paraId="3B640EC2" w14:textId="77777777" w:rsidR="00552681" w:rsidRDefault="00552681">
      <w:pPr>
        <w:pStyle w:val="Tijeloteksta"/>
        <w:rPr>
          <w:sz w:val="20"/>
        </w:rPr>
        <w:sectPr w:rsidR="00552681">
          <w:headerReference w:type="default" r:id="rId7"/>
          <w:type w:val="continuous"/>
          <w:pgSz w:w="11910" w:h="16840"/>
          <w:pgMar w:top="1640" w:right="1133" w:bottom="280" w:left="1275" w:header="715" w:footer="0" w:gutter="0"/>
          <w:pgNumType w:start="1"/>
          <w:cols w:space="720"/>
        </w:sectPr>
      </w:pPr>
    </w:p>
    <w:p w14:paraId="08970A7D" w14:textId="77777777" w:rsidR="00552681" w:rsidRDefault="00000000">
      <w:pPr>
        <w:pStyle w:val="Naslov2"/>
        <w:spacing w:before="90"/>
        <w:ind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D0B9E0C" wp14:editId="31BB06BB">
                <wp:simplePos x="0" y="0"/>
                <wp:positionH relativeFrom="page">
                  <wp:posOffset>4853940</wp:posOffset>
                </wp:positionH>
                <wp:positionV relativeFrom="page">
                  <wp:posOffset>8840723</wp:posOffset>
                </wp:positionV>
                <wp:extent cx="216154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6350">
                              <a:moveTo>
                                <a:pt x="216103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161031" y="0"/>
                              </a:lnTo>
                              <a:lnTo>
                                <a:pt x="216103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596BF" id="Graphic 4" o:spid="_x0000_s1026" style="position:absolute;margin-left:382.2pt;margin-top:696.1pt;width:170.2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1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" path="m2161031,6096l,6096,,,2161031,r,6096xe" fillcolor="black" stroked="f">
                <v:path arrowok="t"/>
                <w10:wrap anchorx="page" anchory="page"/>
              </v:shape>
            </w:pict>
          </mc:Fallback>
        </mc:AlternateContent>
      </w:r>
      <w:r>
        <w:t>Mjesto</w:t>
      </w:r>
      <w:r>
        <w:rPr>
          <w:spacing w:val="-15"/>
        </w:rPr>
        <w:t xml:space="preserve"> </w:t>
      </w:r>
      <w:r>
        <w:t xml:space="preserve">i </w:t>
      </w:r>
      <w:r>
        <w:rPr>
          <w:spacing w:val="-2"/>
        </w:rPr>
        <w:t>datum:</w:t>
      </w:r>
    </w:p>
    <w:p w14:paraId="257A0101" w14:textId="77777777" w:rsidR="00552681" w:rsidRDefault="00000000">
      <w:pPr>
        <w:rPr>
          <w:b/>
          <w:sz w:val="24"/>
        </w:rPr>
      </w:pPr>
      <w:r>
        <w:br w:type="column"/>
      </w:r>
    </w:p>
    <w:p w14:paraId="5485418E" w14:textId="77777777" w:rsidR="00552681" w:rsidRDefault="00552681">
      <w:pPr>
        <w:pStyle w:val="Tijeloteksta"/>
        <w:spacing w:before="128"/>
        <w:rPr>
          <w:b/>
          <w:sz w:val="24"/>
        </w:rPr>
      </w:pPr>
    </w:p>
    <w:p w14:paraId="1730B549" w14:textId="77777777" w:rsidR="00552681" w:rsidRDefault="00000000">
      <w:pPr>
        <w:pStyle w:val="Naslov2"/>
        <w:ind w:left="8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FDFBA3" wp14:editId="20AB95E7">
                <wp:simplePos x="0" y="0"/>
                <wp:positionH relativeFrom="page">
                  <wp:posOffset>1927860</wp:posOffset>
                </wp:positionH>
                <wp:positionV relativeFrom="paragraph">
                  <wp:posOffset>-6659</wp:posOffset>
                </wp:positionV>
                <wp:extent cx="139636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 h="6350">
                              <a:moveTo>
                                <a:pt x="139598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395984" y="0"/>
                              </a:lnTo>
                              <a:lnTo>
                                <a:pt x="139598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103B2" id="Graphic 5" o:spid="_x0000_s1026" style="position:absolute;margin-left:151.8pt;margin-top:-.5pt;width:109.9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" path="m1395984,6096l,6096,,,1395984,r,6096xe" fillcolor="black" stroked="f">
                <v:path arrowok="t"/>
                <w10:wrap anchorx="page"/>
              </v:shape>
            </w:pict>
          </mc:Fallback>
        </mc:AlternateContent>
      </w:r>
      <w:r>
        <w:t>Potpis</w:t>
      </w:r>
      <w:r>
        <w:rPr>
          <w:spacing w:val="-1"/>
        </w:rPr>
        <w:t xml:space="preserve"> </w:t>
      </w:r>
      <w:r>
        <w:t>podnositelja</w:t>
      </w:r>
      <w:r>
        <w:rPr>
          <w:spacing w:val="-1"/>
        </w:rPr>
        <w:t xml:space="preserve"> </w:t>
      </w:r>
      <w:r>
        <w:rPr>
          <w:spacing w:val="-2"/>
        </w:rPr>
        <w:t>prijave</w:t>
      </w:r>
    </w:p>
    <w:p w14:paraId="42A77D0C" w14:textId="77777777" w:rsidR="00552681" w:rsidRDefault="00000000">
      <w:pPr>
        <w:ind w:left="85"/>
        <w:jc w:val="center"/>
        <w:rPr>
          <w:i/>
          <w:sz w:val="24"/>
        </w:rPr>
      </w:pPr>
      <w:r>
        <w:rPr>
          <w:i/>
          <w:sz w:val="24"/>
        </w:rPr>
        <w:t>(pečat 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pravne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osobe)</w:t>
      </w:r>
    </w:p>
    <w:sectPr w:rsidR="00552681">
      <w:type w:val="continuous"/>
      <w:pgSz w:w="11910" w:h="16840"/>
      <w:pgMar w:top="1640" w:right="1133" w:bottom="280" w:left="1275" w:header="715" w:footer="0" w:gutter="0"/>
      <w:cols w:num="2" w:space="720" w:equalWidth="0">
        <w:col w:w="1011" w:space="5546"/>
        <w:col w:w="29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4FAF" w14:textId="77777777" w:rsidR="00F51134" w:rsidRDefault="00F51134">
      <w:r>
        <w:separator/>
      </w:r>
    </w:p>
  </w:endnote>
  <w:endnote w:type="continuationSeparator" w:id="0">
    <w:p w14:paraId="43CCD000" w14:textId="77777777" w:rsidR="00F51134" w:rsidRDefault="00F5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894D5" w14:textId="77777777" w:rsidR="00F51134" w:rsidRDefault="00F51134">
      <w:r>
        <w:separator/>
      </w:r>
    </w:p>
  </w:footnote>
  <w:footnote w:type="continuationSeparator" w:id="0">
    <w:p w14:paraId="404DCA38" w14:textId="77777777" w:rsidR="00F51134" w:rsidRDefault="00F5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DE57" w14:textId="77777777" w:rsidR="00552681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A301F10" wp14:editId="2324B05C">
              <wp:simplePos x="0" y="0"/>
              <wp:positionH relativeFrom="page">
                <wp:posOffset>6077203</wp:posOffset>
              </wp:positionH>
              <wp:positionV relativeFrom="page">
                <wp:posOffset>441473</wp:posOffset>
              </wp:positionV>
              <wp:extent cx="5975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E8386" w14:textId="77777777" w:rsidR="00552681" w:rsidRDefault="00000000">
                          <w:pPr>
                            <w:pStyle w:val="Tijeloteksta"/>
                            <w:spacing w:before="11"/>
                            <w:ind w:left="20"/>
                          </w:pPr>
                          <w:r>
                            <w:t>Obrazac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01F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8.5pt;margin-top:34.75pt;width:47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" filled="f" stroked="f">
              <v:textbox inset="0,0,0,0">
                <w:txbxContent>
                  <w:p w14:paraId="518E8386" w14:textId="77777777" w:rsidR="00552681" w:rsidRDefault="00000000">
                    <w:pPr>
                      <w:pStyle w:val="Tijeloteksta"/>
                      <w:spacing w:before="11"/>
                      <w:ind w:left="20"/>
                    </w:pPr>
                    <w:r>
                      <w:t>Obrazac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1"/>
    <w:rsid w:val="00281946"/>
    <w:rsid w:val="00311E2E"/>
    <w:rsid w:val="00364AF0"/>
    <w:rsid w:val="00441919"/>
    <w:rsid w:val="00552681"/>
    <w:rsid w:val="00A93E0F"/>
    <w:rsid w:val="00AC0725"/>
    <w:rsid w:val="00F5113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1E8"/>
  <w15:docId w15:val="{E8AC8462-A083-4469-ABF2-B965C180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41" w:right="141" w:hanging="10"/>
      <w:jc w:val="both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Obrazac-1-Lovas</dc:title>
  <dc:creator>Mirka Latas</dc:creator>
  <cp:lastModifiedBy>Općina Tompojevci</cp:lastModifiedBy>
  <cp:revision>4</cp:revision>
  <cp:lastPrinted>2025-09-04T12:01:00Z</cp:lastPrinted>
  <dcterms:created xsi:type="dcterms:W3CDTF">2025-09-04T10:03:00Z</dcterms:created>
  <dcterms:modified xsi:type="dcterms:W3CDTF">2025-09-05T06:01:00Z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Microsoft: Print To PDF</vt:lpwstr>
  </property>
</Properties>
</file>