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0"/>
        <w:gridCol w:w="1660"/>
        <w:gridCol w:w="1660"/>
        <w:gridCol w:w="1660"/>
      </w:tblGrid>
      <w:tr w:rsidR="00A10E09" w:rsidRPr="00C12CDA" w14:paraId="37CB98CC" w14:textId="77777777" w:rsidTr="00E059FA">
        <w:trPr>
          <w:trHeight w:val="480"/>
        </w:trPr>
        <w:tc>
          <w:tcPr>
            <w:tcW w:w="14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C4ACF" w14:textId="0BF06076" w:rsidR="00A10E09" w:rsidRDefault="00A10E09" w:rsidP="00E059F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14799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Temeljem članka 45. Zakona o proračunu (NN 144/21), te članka </w:t>
            </w:r>
            <w:r w:rsidR="00AE1FA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29. </w:t>
            </w:r>
            <w:r w:rsidRPr="0014799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Statuta Općine Tompojevci („Službeni vjesnik“ Vukovarsko-srijemske županije broj 4/21 i 19/22) Općinsko vijeće na </w:t>
            </w:r>
            <w:r w:rsidR="00AE1FA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6.</w:t>
            </w:r>
            <w:r w:rsidRPr="0014799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sjednici održanoj </w:t>
            </w:r>
            <w:r w:rsidR="00AE1FA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29. prosinca </w:t>
            </w:r>
            <w:r w:rsidRPr="0014799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2025. godine donijelo je:</w:t>
            </w:r>
          </w:p>
          <w:p w14:paraId="4DAE0FF3" w14:textId="77777777" w:rsidR="00436318" w:rsidRPr="00147992" w:rsidRDefault="00436318" w:rsidP="00E059F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  <w:p w14:paraId="024ED1C0" w14:textId="42AB81BE" w:rsidR="00A10E09" w:rsidRPr="00A10E09" w:rsidRDefault="00A10E09" w:rsidP="00E059F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A10E09">
              <w:rPr>
                <w:rFonts w:ascii="Calibri" w:hAnsi="Calibri" w:cs="Calibri"/>
                <w:b/>
                <w:bCs/>
                <w:color w:val="000000"/>
                <w:lang w:val="hr-HR"/>
              </w:rPr>
              <w:t>III. IZMJENE I DOPUNE PRORAČUNA OPĆINE TOMPOJEVCI ZA 2025. I PROJEKCIJA ZA 2026. I 2027. GODINU</w:t>
            </w:r>
          </w:p>
          <w:p w14:paraId="58B19B33" w14:textId="77777777" w:rsidR="00A10E09" w:rsidRDefault="00A10E09" w:rsidP="00E059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</w:p>
          <w:p w14:paraId="24D1719E" w14:textId="15C8F026" w:rsidR="00A10E09" w:rsidRPr="00147992" w:rsidRDefault="00A10E09" w:rsidP="00E059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1479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Članak 1. </w:t>
            </w:r>
          </w:p>
          <w:p w14:paraId="5378497B" w14:textId="3EFC4BDF" w:rsidR="00A10E09" w:rsidRDefault="00A10E09" w:rsidP="00E059F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14799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U Proračunu Općine Tompojevci za 2025. godinu i Projekcije za 2026. i 2027. godinu („Službeni vjesnik“ Vukovarsko-srijemske županije broj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31/24,7/25, 17/25</w:t>
            </w:r>
            <w:r w:rsidRPr="0014799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) u članku 1. mijenja se: Račun prihoda i izdataka za 2025. godinu kako slijedi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:</w:t>
            </w:r>
          </w:p>
          <w:p w14:paraId="5F6B80EF" w14:textId="77777777" w:rsidR="00A10E09" w:rsidRDefault="00A10E09" w:rsidP="00E059F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  <w:p w14:paraId="12007D17" w14:textId="77777777" w:rsidR="00A10E09" w:rsidRPr="00147992" w:rsidRDefault="00A10E09" w:rsidP="00E059F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A10E09" w:rsidRPr="00147992" w14:paraId="719AF691" w14:textId="77777777" w:rsidTr="00E059FA">
        <w:trPr>
          <w:trHeight w:val="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1A1DA" w14:textId="22E5F704" w:rsidR="00A10E09" w:rsidRPr="00A10E09" w:rsidRDefault="00A10E09" w:rsidP="00A10E09">
            <w:pPr>
              <w:pStyle w:val="Odlomakpopisa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A10E09">
              <w:rPr>
                <w:rFonts w:ascii="Calibri" w:hAnsi="Calibri" w:cs="Calibri"/>
                <w:b/>
                <w:bCs/>
                <w:color w:val="000000"/>
              </w:rPr>
              <w:t xml:space="preserve">OPĆI DIO </w:t>
            </w:r>
          </w:p>
        </w:tc>
      </w:tr>
      <w:tr w:rsidR="00D558D4" w:rsidRPr="00087F83" w14:paraId="468B11C2" w14:textId="77777777" w:rsidTr="00D558D4">
        <w:trPr>
          <w:trHeight w:val="322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AD06D" w14:textId="77777777" w:rsidR="00D558D4" w:rsidRPr="00087F83" w:rsidRDefault="00D558D4" w:rsidP="00442CA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087F8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Razred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66BF7" w14:textId="1234358C" w:rsidR="00D558D4" w:rsidRPr="00087F83" w:rsidRDefault="00D558D4" w:rsidP="00442CA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087F8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Proračun 2025 – </w:t>
            </w:r>
          </w:p>
          <w:p w14:paraId="35CADCA9" w14:textId="788F20B3" w:rsidR="00D558D4" w:rsidRPr="00087F83" w:rsidRDefault="00D558D4" w:rsidP="00442CA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087F8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rebalans II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00AFF" w14:textId="2502B675" w:rsidR="00D558D4" w:rsidRPr="00087F83" w:rsidRDefault="00D558D4" w:rsidP="00442CA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087F8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Povećanje</w:t>
            </w:r>
            <w:r w:rsidRPr="00087F8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br/>
              <w:t>Smanjenje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C247A" w14:textId="6C8AEFD6" w:rsidR="00D558D4" w:rsidRPr="00087F83" w:rsidRDefault="00D558D4" w:rsidP="00442CA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087F8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Proračun 2025 –</w:t>
            </w:r>
          </w:p>
          <w:p w14:paraId="4532BD0A" w14:textId="77F703DD" w:rsidR="00D558D4" w:rsidRPr="00087F83" w:rsidRDefault="00D558D4" w:rsidP="00442CA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087F8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 rebalans III</w:t>
            </w:r>
          </w:p>
        </w:tc>
      </w:tr>
      <w:tr w:rsidR="00D558D4" w:rsidRPr="00D558D4" w14:paraId="5A996BF0" w14:textId="77777777" w:rsidTr="00D558D4">
        <w:trPr>
          <w:trHeight w:val="206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5133F" w14:textId="777777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03492" w14:textId="777777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B954" w14:textId="777777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A1C2" w14:textId="777777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4</w:t>
            </w:r>
          </w:p>
        </w:tc>
      </w:tr>
      <w:tr w:rsidR="00D558D4" w:rsidRPr="00C12CDA" w14:paraId="771884A4" w14:textId="77777777" w:rsidTr="00D558D4">
        <w:trPr>
          <w:trHeight w:val="26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EB592" w14:textId="777777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sv-FI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  <w:lang w:val="sv-FI"/>
              </w:rPr>
              <w:t>A) SAŽETAK RAČUNA PRIHODA I RASHODA</w:t>
            </w:r>
          </w:p>
        </w:tc>
      </w:tr>
      <w:tr w:rsidR="00D558D4" w:rsidRPr="00D558D4" w14:paraId="0B693CDD" w14:textId="77777777" w:rsidTr="00442CA7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8948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val="sv-FI"/>
              </w:rPr>
              <w:t xml:space="preserve">  </w:t>
            </w: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52D2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5.226.642,00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5F69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-634.007,00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1E77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4.592.635,00</w:t>
            </w:r>
          </w:p>
        </w:tc>
      </w:tr>
      <w:tr w:rsidR="00D558D4" w:rsidRPr="00D558D4" w14:paraId="7493B00E" w14:textId="77777777" w:rsidTr="00D558D4">
        <w:trPr>
          <w:trHeight w:val="219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9717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 xml:space="preserve">  6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13F06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5.165.392,00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B91B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-617.007,00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C65D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4.548.385,00</w:t>
            </w:r>
          </w:p>
        </w:tc>
      </w:tr>
      <w:tr w:rsidR="00D558D4" w:rsidRPr="00D558D4" w14:paraId="26AA5EC9" w14:textId="77777777" w:rsidTr="00D558D4">
        <w:trPr>
          <w:trHeight w:val="25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F3DB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 xml:space="preserve">  7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129F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61.250,00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C0D1F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-17.000,00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09F2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44.250,00</w:t>
            </w:r>
          </w:p>
        </w:tc>
      </w:tr>
      <w:tr w:rsidR="00D558D4" w:rsidRPr="00D558D4" w14:paraId="6CA143C9" w14:textId="77777777" w:rsidTr="00442CA7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FEA3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 xml:space="preserve">  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A73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5.263.974,00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569F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-634.007,00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FEB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4.629.967,00</w:t>
            </w:r>
          </w:p>
        </w:tc>
      </w:tr>
      <w:tr w:rsidR="00D558D4" w:rsidRPr="00D558D4" w14:paraId="0B113031" w14:textId="77777777" w:rsidTr="00D558D4">
        <w:trPr>
          <w:trHeight w:val="23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74A7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 xml:space="preserve">  3 RASHODI 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DD3F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1.698.685,00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84AB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66.891,00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693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1.765.576,00</w:t>
            </w:r>
          </w:p>
        </w:tc>
      </w:tr>
      <w:tr w:rsidR="00D558D4" w:rsidRPr="00D558D4" w14:paraId="48DC32E8" w14:textId="77777777" w:rsidTr="00D558D4">
        <w:trPr>
          <w:trHeight w:val="263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271FD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 xml:space="preserve">  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B481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3.565.289,00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782D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-700.898,00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42D9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2.864.391,00</w:t>
            </w:r>
          </w:p>
        </w:tc>
      </w:tr>
      <w:tr w:rsidR="00D558D4" w:rsidRPr="00D558D4" w14:paraId="0348CA54" w14:textId="77777777" w:rsidTr="00442CA7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9D157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 xml:space="preserve">  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BD6A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-37.332,00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57F0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D5026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-37.332,00</w:t>
            </w:r>
          </w:p>
        </w:tc>
      </w:tr>
      <w:tr w:rsidR="00D558D4" w:rsidRPr="00D558D4" w14:paraId="3B3C040D" w14:textId="77777777" w:rsidTr="00D558D4">
        <w:trPr>
          <w:trHeight w:val="271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6AA32" w14:textId="777777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B) SAŽETAK RAČUNA FINANCIRANJA</w:t>
            </w:r>
          </w:p>
        </w:tc>
      </w:tr>
      <w:tr w:rsidR="00D558D4" w:rsidRPr="00D558D4" w14:paraId="5AA4365D" w14:textId="77777777" w:rsidTr="00D558D4">
        <w:trPr>
          <w:trHeight w:val="218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446EF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 xml:space="preserve">  8 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FAFD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B6A4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9FC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D558D4" w:rsidRPr="00D558D4" w14:paraId="758BBFB4" w14:textId="77777777" w:rsidTr="00442CA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68525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 xml:space="preserve">  5 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C3D8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026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B19D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D558D4" w:rsidRPr="00D558D4" w14:paraId="20AEA11D" w14:textId="77777777" w:rsidTr="00442CA7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65D45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 xml:space="preserve"> 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E3BA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313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9C6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558D4" w:rsidRPr="00D558D4" w14:paraId="77B5FB2C" w14:textId="77777777" w:rsidTr="00442CA7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A7E1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 xml:space="preserve">  VIŠAK/MANJAK +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547B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-37.332,00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5C22E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5433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-37.332,00</w:t>
            </w:r>
          </w:p>
        </w:tc>
      </w:tr>
      <w:tr w:rsidR="00D558D4" w:rsidRPr="00C12CDA" w14:paraId="73361952" w14:textId="77777777" w:rsidTr="00D558D4">
        <w:trPr>
          <w:trHeight w:val="251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1AE3D" w14:textId="777777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fi-FI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  <w:lang w:val="fi-FI"/>
              </w:rPr>
              <w:t>C) PRENESENI VIŠAK ILI PRENESENI MANJAK</w:t>
            </w:r>
          </w:p>
        </w:tc>
      </w:tr>
      <w:tr w:rsidR="00D558D4" w:rsidRPr="00D558D4" w14:paraId="7364189B" w14:textId="77777777" w:rsidTr="00442CA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63B5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6"/>
                <w:szCs w:val="16"/>
                <w:lang w:val="fi-FI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  <w:lang w:val="fi-FI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1FF3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37.332,00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773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F6FD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37.332,00</w:t>
            </w:r>
          </w:p>
        </w:tc>
      </w:tr>
      <w:tr w:rsidR="00D558D4" w:rsidRPr="00D558D4" w14:paraId="699C512B" w14:textId="77777777" w:rsidTr="00442CA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0E433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55F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AB9E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796F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D558D4" w:rsidRPr="00D558D4" w14:paraId="5845F7D6" w14:textId="77777777" w:rsidTr="00D558D4">
        <w:trPr>
          <w:trHeight w:val="376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2C127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 xml:space="preserve">  VIŠAK/MANJAK + NETO FINANCIRANJE + PRIJENOS VIŠKA/MANJKA IZ PRETHODNE(IH) GODINE –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C98A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7AD6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5D6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D558D4" w:rsidRPr="00D558D4" w14:paraId="668BFDAF" w14:textId="77777777" w:rsidTr="00D558D4">
        <w:trPr>
          <w:trHeight w:val="200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1B366" w14:textId="777777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D) VIŠEGODIŠNJI PLAN URAVNOTEŽENJA</w:t>
            </w:r>
          </w:p>
        </w:tc>
      </w:tr>
      <w:tr w:rsidR="00D558D4" w:rsidRPr="00D558D4" w14:paraId="7EDAB735" w14:textId="77777777" w:rsidTr="00442CA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142B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2772E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37.332,00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1D72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49F3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37.332,00</w:t>
            </w:r>
          </w:p>
        </w:tc>
      </w:tr>
      <w:tr w:rsidR="00D558D4" w:rsidRPr="00D558D4" w14:paraId="70E952A8" w14:textId="77777777" w:rsidTr="00442CA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5FFC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 xml:space="preserve">  VIŠAK/MANJAK IZ PRETHODNE(IH) GODINE KOJI ĆE SE RASPOREDITI/POKRITI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5FBD3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37.332,00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A86BF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36F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37.332,00</w:t>
            </w:r>
          </w:p>
        </w:tc>
      </w:tr>
      <w:tr w:rsidR="00D558D4" w:rsidRPr="00D558D4" w14:paraId="0163E042" w14:textId="77777777" w:rsidTr="00442CA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E853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 xml:space="preserve">  VIŠAK/MANJAK TEKUĆE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843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A6BE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976D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D558D4" w:rsidRPr="00D558D4" w14:paraId="443A6D87" w14:textId="77777777" w:rsidTr="00442CA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E52B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8E5F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4992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4EB79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558D4"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</w:tbl>
    <w:p w14:paraId="08DBDD6E" w14:textId="77777777" w:rsidR="00087F83" w:rsidRDefault="00087F83" w:rsidP="00A10E09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AA8841A" w14:textId="49C0E9F3" w:rsidR="00A10E09" w:rsidRDefault="00A10E09" w:rsidP="00A10E09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015D36">
        <w:rPr>
          <w:rFonts w:ascii="Calibri" w:hAnsi="Calibri" w:cs="Calibri"/>
          <w:b/>
          <w:bCs/>
          <w:sz w:val="22"/>
          <w:szCs w:val="22"/>
          <w:lang w:val="hr-HR"/>
        </w:rPr>
        <w:lastRenderedPageBreak/>
        <w:t>Članak 2.</w:t>
      </w:r>
    </w:p>
    <w:p w14:paraId="20435A68" w14:textId="77777777" w:rsidR="003F7235" w:rsidRDefault="003F7235" w:rsidP="00A10E09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0DE0C0ED" w14:textId="77777777" w:rsidR="00A10E09" w:rsidRDefault="00A10E09" w:rsidP="00A10E09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 članku 2. Prihodi i rashodi, te primici i izdaci proračuna utvrđeni su u Račun prihoda i rashoda prema ekonomskoj klasifikaciji, izvorima financiranja i funkcijskoj klasifikaciji mijenjaju se u dijelu koji se odnosi na 2025. godinu i to kako slijedi:</w:t>
      </w:r>
    </w:p>
    <w:p w14:paraId="36247E4B" w14:textId="77777777" w:rsidR="00A10E09" w:rsidRDefault="00A10E09" w:rsidP="00A10E09">
      <w:pPr>
        <w:jc w:val="both"/>
        <w:rPr>
          <w:sz w:val="22"/>
          <w:szCs w:val="22"/>
          <w:lang w:val="hr-HR"/>
        </w:rPr>
      </w:pP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0"/>
      </w:tblGrid>
      <w:tr w:rsidR="00A10E09" w:rsidRPr="00C12CDA" w14:paraId="78E24074" w14:textId="77777777" w:rsidTr="00E059F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DC8EF" w14:textId="77777777" w:rsidR="00A10E09" w:rsidRPr="001D4381" w:rsidRDefault="00A10E09" w:rsidP="00E059FA">
            <w:pPr>
              <w:pStyle w:val="Bezproreda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1D438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I.OPĆI DIO - A. RAČUN PRIHODA I RASHODA - PRIHODI PREMA EKONOMSKOJ KLASIFIKACIJI</w:t>
            </w:r>
          </w:p>
        </w:tc>
      </w:tr>
    </w:tbl>
    <w:p w14:paraId="2AC9502C" w14:textId="77777777" w:rsidR="00DB70AD" w:rsidRDefault="00DB70AD">
      <w:pPr>
        <w:rPr>
          <w:lang w:val="sv-FI"/>
        </w:rPr>
      </w:pPr>
    </w:p>
    <w:tbl>
      <w:tblPr>
        <w:tblW w:w="14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153"/>
        <w:gridCol w:w="1701"/>
        <w:gridCol w:w="1559"/>
        <w:gridCol w:w="1701"/>
      </w:tblGrid>
      <w:tr w:rsidR="00D558D4" w:rsidRPr="00D558D4" w14:paraId="1B81EBAA" w14:textId="77777777" w:rsidTr="00D558D4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0DF9A" w14:textId="777777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Račun</w:t>
            </w:r>
          </w:p>
        </w:tc>
        <w:tc>
          <w:tcPr>
            <w:tcW w:w="8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F1B58" w14:textId="777777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Naziv računa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8D750" w14:textId="777777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Proračun 2025 - rebalans 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8D174" w14:textId="65A23643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Povećanje</w:t>
            </w: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br/>
              <w:t>Smanjenje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85496" w14:textId="777777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Proračun 2025 - rebalans III</w:t>
            </w:r>
          </w:p>
        </w:tc>
      </w:tr>
      <w:tr w:rsidR="00D558D4" w:rsidRPr="00D558D4" w14:paraId="3D058D32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A542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C045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71B7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5.165.392,00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57C92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-617.007,00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CCC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4.548.385,00</w:t>
            </w:r>
          </w:p>
        </w:tc>
      </w:tr>
      <w:tr w:rsidR="00D558D4" w:rsidRPr="00D558D4" w14:paraId="0CBE49CB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7DE6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A604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poreza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A98B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366.633,00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F4EA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1906B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366.633,00</w:t>
            </w:r>
          </w:p>
        </w:tc>
      </w:tr>
      <w:tr w:rsidR="00D558D4" w:rsidRPr="00D558D4" w14:paraId="6C6B5BCB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199F4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C2218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E7AE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4.061.739,00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8ECCE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-574.351,00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7893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3.487.388,00</w:t>
            </w:r>
          </w:p>
        </w:tc>
      </w:tr>
      <w:tr w:rsidR="00D558D4" w:rsidRPr="00D558D4" w14:paraId="111C6A2C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6405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F599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4CA12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466.630,00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E610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-22.733,00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BF4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443.897,00</w:t>
            </w:r>
          </w:p>
        </w:tc>
      </w:tr>
      <w:tr w:rsidR="00D558D4" w:rsidRPr="00D558D4" w14:paraId="7B2BE3DE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E4FE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65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A90EE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DE31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247.230,00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CE92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AFE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247.292,00</w:t>
            </w:r>
          </w:p>
        </w:tc>
      </w:tr>
      <w:tr w:rsidR="00D558D4" w:rsidRPr="00D558D4" w14:paraId="2A39DC45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1A944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8C04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4806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EE76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-19.985,00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F0E72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2.515,00</w:t>
            </w:r>
          </w:p>
        </w:tc>
      </w:tr>
      <w:tr w:rsidR="00D558D4" w:rsidRPr="00D558D4" w14:paraId="7930C71A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0708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67B7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Kazne, upravne mjere i ostali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BEF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390ED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B985B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660,00</w:t>
            </w:r>
          </w:p>
        </w:tc>
      </w:tr>
      <w:tr w:rsidR="00D558D4" w:rsidRPr="00D558D4" w14:paraId="442D556C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2DF3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A6B6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490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61.250,00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C0170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D723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44.250,00</w:t>
            </w:r>
          </w:p>
        </w:tc>
      </w:tr>
      <w:tr w:rsidR="00D558D4" w:rsidRPr="00D558D4" w14:paraId="17EFF9D6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E5E1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B3D1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32EA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47.470,00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1A9E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3F08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40.470,00</w:t>
            </w:r>
          </w:p>
        </w:tc>
      </w:tr>
      <w:tr w:rsidR="00D558D4" w:rsidRPr="00D558D4" w14:paraId="64531754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4B73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6A45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BDB2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2D5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1DD48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3.780,00</w:t>
            </w:r>
          </w:p>
        </w:tc>
      </w:tr>
      <w:tr w:rsidR="00D558D4" w:rsidRPr="00D558D4" w14:paraId="5534ECB6" w14:textId="77777777" w:rsidTr="00D558D4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DB3D" w14:textId="77777777" w:rsidR="00D558D4" w:rsidRPr="00087F83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87F8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SVEUKUPNO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19851" w14:textId="77777777" w:rsidR="00D558D4" w:rsidRPr="00087F83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87F8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1725" w14:textId="77777777" w:rsidR="00D558D4" w:rsidRPr="00087F83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87F8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5.226.642,00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B75F" w14:textId="77777777" w:rsidR="00D558D4" w:rsidRPr="00087F83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87F8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-634.007,00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6239" w14:textId="77777777" w:rsidR="00D558D4" w:rsidRPr="00087F83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87F8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4.592.635,00</w:t>
            </w:r>
          </w:p>
        </w:tc>
      </w:tr>
    </w:tbl>
    <w:p w14:paraId="5849028B" w14:textId="77777777" w:rsidR="00A10E09" w:rsidRDefault="00A10E09">
      <w:pPr>
        <w:rPr>
          <w:lang w:val="sv-FI"/>
        </w:rPr>
      </w:pPr>
    </w:p>
    <w:p w14:paraId="6C70DFFC" w14:textId="77777777" w:rsidR="003F7235" w:rsidRDefault="003F7235">
      <w:pPr>
        <w:rPr>
          <w:lang w:val="sv-FI"/>
        </w:rPr>
      </w:pPr>
    </w:p>
    <w:p w14:paraId="0FB5FD6D" w14:textId="77777777" w:rsidR="003F7235" w:rsidRDefault="003F7235">
      <w:pPr>
        <w:rPr>
          <w:lang w:val="sv-FI"/>
        </w:rPr>
      </w:pPr>
    </w:p>
    <w:p w14:paraId="391D0EE2" w14:textId="77777777" w:rsidR="003F7235" w:rsidRDefault="003F7235">
      <w:pPr>
        <w:rPr>
          <w:lang w:val="sv-FI"/>
        </w:rPr>
      </w:pPr>
    </w:p>
    <w:p w14:paraId="28FA96E5" w14:textId="77777777" w:rsidR="003F7235" w:rsidRDefault="003F7235">
      <w:pPr>
        <w:rPr>
          <w:lang w:val="sv-FI"/>
        </w:rPr>
      </w:pPr>
    </w:p>
    <w:p w14:paraId="10BA847B" w14:textId="77777777" w:rsidR="003F7235" w:rsidRDefault="003F7235">
      <w:pPr>
        <w:rPr>
          <w:lang w:val="sv-FI"/>
        </w:rPr>
      </w:pPr>
    </w:p>
    <w:p w14:paraId="683C9E94" w14:textId="77777777" w:rsidR="003F7235" w:rsidRDefault="003F7235">
      <w:pPr>
        <w:rPr>
          <w:lang w:val="sv-FI"/>
        </w:rPr>
      </w:pPr>
    </w:p>
    <w:p w14:paraId="2852F4DF" w14:textId="77777777" w:rsidR="003F7235" w:rsidRDefault="003F7235">
      <w:pPr>
        <w:rPr>
          <w:lang w:val="sv-FI"/>
        </w:rPr>
      </w:pPr>
    </w:p>
    <w:p w14:paraId="4C87C2CC" w14:textId="77777777" w:rsidR="003F7235" w:rsidRDefault="003F7235">
      <w:pPr>
        <w:rPr>
          <w:lang w:val="sv-FI"/>
        </w:rPr>
      </w:pPr>
    </w:p>
    <w:p w14:paraId="7B5EA77C" w14:textId="77777777" w:rsidR="00436318" w:rsidRDefault="00436318">
      <w:pPr>
        <w:rPr>
          <w:lang w:val="sv-FI"/>
        </w:rPr>
      </w:pPr>
    </w:p>
    <w:p w14:paraId="7C555410" w14:textId="77777777" w:rsidR="00436318" w:rsidRDefault="00436318">
      <w:pPr>
        <w:rPr>
          <w:lang w:val="sv-FI"/>
        </w:rPr>
      </w:pPr>
    </w:p>
    <w:p w14:paraId="7C371B19" w14:textId="77777777" w:rsidR="003F7235" w:rsidRDefault="003F7235">
      <w:pPr>
        <w:rPr>
          <w:lang w:val="sv-FI"/>
        </w:rPr>
      </w:pPr>
    </w:p>
    <w:p w14:paraId="63E306EC" w14:textId="77777777" w:rsidR="009310BA" w:rsidRDefault="009310BA">
      <w:pPr>
        <w:rPr>
          <w:lang w:val="sv-FI"/>
        </w:rPr>
      </w:pPr>
    </w:p>
    <w:p w14:paraId="48ABCD67" w14:textId="77777777" w:rsidR="003F7235" w:rsidRDefault="003F7235">
      <w:pPr>
        <w:rPr>
          <w:lang w:val="sv-FI"/>
        </w:rPr>
      </w:pPr>
    </w:p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9"/>
      </w:tblGrid>
      <w:tr w:rsidR="003F7235" w:rsidRPr="00C12CDA" w14:paraId="4765BBC6" w14:textId="77777777" w:rsidTr="003F7235">
        <w:trPr>
          <w:trHeight w:val="375"/>
        </w:trPr>
        <w:tc>
          <w:tcPr>
            <w:tcW w:w="14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61797" w14:textId="77777777" w:rsidR="003F7235" w:rsidRDefault="003F7235" w:rsidP="003F72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</w:pPr>
            <w:r w:rsidRPr="003F72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  <w:lastRenderedPageBreak/>
              <w:t xml:space="preserve">I.OPĆI DIO - A. RAČUN PRIHODA I RASHODA - PRIHODI PREMA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  <w:t>IZVORIMA FINANCIRANJA</w:t>
            </w:r>
          </w:p>
          <w:p w14:paraId="1365E743" w14:textId="60AE17B3" w:rsidR="003F7235" w:rsidRPr="003F7235" w:rsidRDefault="003F7235" w:rsidP="003F72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</w:pPr>
          </w:p>
        </w:tc>
      </w:tr>
    </w:tbl>
    <w:p w14:paraId="48AE7F6E" w14:textId="77777777" w:rsidR="003F7235" w:rsidRDefault="003F7235">
      <w:pPr>
        <w:rPr>
          <w:lang w:val="sv-FI"/>
        </w:rPr>
      </w:pPr>
    </w:p>
    <w:tbl>
      <w:tblPr>
        <w:tblW w:w="14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153"/>
        <w:gridCol w:w="1701"/>
        <w:gridCol w:w="1559"/>
        <w:gridCol w:w="1701"/>
      </w:tblGrid>
      <w:tr w:rsidR="00D558D4" w:rsidRPr="00D558D4" w14:paraId="12DF10CC" w14:textId="77777777" w:rsidTr="00D558D4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F58FF" w14:textId="777777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</w:t>
            </w:r>
          </w:p>
        </w:tc>
        <w:tc>
          <w:tcPr>
            <w:tcW w:w="8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623F9" w14:textId="777777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Naziv izvora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EF287" w14:textId="777777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Proračun 2025 - rebalans 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B1489" w14:textId="287BC8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Povećanje</w:t>
            </w: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br/>
              <w:t>Smanjenje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FB066" w14:textId="77777777" w:rsidR="00D558D4" w:rsidRPr="00D558D4" w:rsidRDefault="00D558D4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Proračun 2025 - rebalans III</w:t>
            </w:r>
          </w:p>
        </w:tc>
      </w:tr>
      <w:tr w:rsidR="00D558D4" w:rsidRPr="00D558D4" w14:paraId="19ACCC28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4307D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DEBC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BC6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379.693,00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5052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4DB4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379.708,00</w:t>
            </w:r>
          </w:p>
        </w:tc>
      </w:tr>
      <w:tr w:rsidR="00D558D4" w:rsidRPr="00D558D4" w14:paraId="373AE998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0E53D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0C4F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008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379.693,00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F07F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18DF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379.708,00</w:t>
            </w:r>
          </w:p>
        </w:tc>
      </w:tr>
      <w:tr w:rsidR="00D558D4" w:rsidRPr="00D558D4" w14:paraId="71BA5BBA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4A1A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110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7B822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F7BF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379.693,00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03CEB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DD7BD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379.708,00</w:t>
            </w:r>
          </w:p>
        </w:tc>
      </w:tr>
      <w:tr w:rsidR="00D558D4" w:rsidRPr="00D558D4" w14:paraId="16818D53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DE842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DEDA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37D8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701.460,00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53D4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-22.671,00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CB751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678.789,00</w:t>
            </w:r>
          </w:p>
        </w:tc>
      </w:tr>
      <w:tr w:rsidR="00D558D4" w:rsidRPr="00D558D4" w14:paraId="13BAEEBA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560A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698B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BDE8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360.692,00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57E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4.562,00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424F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365.254,00</w:t>
            </w:r>
          </w:p>
        </w:tc>
      </w:tr>
      <w:tr w:rsidR="00D558D4" w:rsidRPr="00D558D4" w14:paraId="1120B9A3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04A1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4AAA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1BBF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4CE0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E2B9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600,00</w:t>
            </w:r>
          </w:p>
        </w:tc>
      </w:tr>
      <w:tr w:rsidR="00D558D4" w:rsidRPr="00D558D4" w14:paraId="69DE0B45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6161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A4CD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08C9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0FB0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B8C3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21.330,00</w:t>
            </w:r>
          </w:p>
        </w:tc>
      </w:tr>
      <w:tr w:rsidR="00D558D4" w:rsidRPr="00D558D4" w14:paraId="1AA15C3E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4EC8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1F3AC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 od zakupa poljoprivrednog zemljišta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DCF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96.522,00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37EA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5F22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96.522,00</w:t>
            </w:r>
          </w:p>
        </w:tc>
      </w:tr>
      <w:tr w:rsidR="00D558D4" w:rsidRPr="00D558D4" w14:paraId="49465699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758A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FFC1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Pravo služnosti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7A0A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8CD4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E678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16.300,00</w:t>
            </w:r>
          </w:p>
        </w:tc>
      </w:tr>
      <w:tr w:rsidR="00D558D4" w:rsidRPr="00D558D4" w14:paraId="2D3FD67E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FA09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415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8FC91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Koncesija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2396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81452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7E08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9.150,00</w:t>
            </w:r>
          </w:p>
        </w:tc>
      </w:tr>
      <w:tr w:rsidR="00D558D4" w:rsidRPr="00D558D4" w14:paraId="0A1F2868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7499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9B65E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Šumski doprinos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3B78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203.700,00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4463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724E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204.022,00</w:t>
            </w:r>
          </w:p>
        </w:tc>
      </w:tr>
      <w:tr w:rsidR="00D558D4" w:rsidRPr="00D558D4" w14:paraId="10682068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DCEA2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D12AC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Grobna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55B4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ED918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B4D7B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16.100,00</w:t>
            </w:r>
          </w:p>
        </w:tc>
      </w:tr>
      <w:tr w:rsidR="00D558D4" w:rsidRPr="00D558D4" w14:paraId="4C088A10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FC84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71969" w14:textId="6681CB5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Naknada za dodjelu grobnog mjesta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6B998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DE01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3816A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430,00</w:t>
            </w:r>
          </w:p>
        </w:tc>
      </w:tr>
      <w:tr w:rsidR="00D558D4" w:rsidRPr="00D558D4" w14:paraId="1B4282A2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5762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419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470F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Naknada za izgradnju i obnovu spomenika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D90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8FF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6161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800,00</w:t>
            </w:r>
          </w:p>
        </w:tc>
      </w:tr>
      <w:tr w:rsidR="00D558D4" w:rsidRPr="00D558D4" w14:paraId="0D34578A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43C3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6718B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EDC4E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340.768,00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6B1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-27.233,00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70129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313.535,00</w:t>
            </w:r>
          </w:p>
        </w:tc>
      </w:tr>
      <w:tr w:rsidR="00D558D4" w:rsidRPr="00D558D4" w14:paraId="0C9AB51C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1436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420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359B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5AEB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BA84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4F4A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140,00</w:t>
            </w:r>
          </w:p>
        </w:tc>
      </w:tr>
      <w:tr w:rsidR="00D558D4" w:rsidRPr="00D558D4" w14:paraId="11E15905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A3E1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A4C4" w14:textId="022E2BB0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Nak</w:t>
            </w:r>
            <w: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nada </w:t>
            </w: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eksploatacija mineralnih sirovina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A540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340.418,00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955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-27.023,00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C05A4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313.395,00</w:t>
            </w:r>
          </w:p>
        </w:tc>
      </w:tr>
      <w:tr w:rsidR="00D558D4" w:rsidRPr="00D558D4" w14:paraId="5DB30D57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D2C9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324D0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177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4.084.239,00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89974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-594.351,00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C896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3.489.888,00</w:t>
            </w:r>
          </w:p>
        </w:tc>
      </w:tr>
      <w:tr w:rsidR="00D558D4" w:rsidRPr="00D558D4" w14:paraId="36E21F9C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9D32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251CB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AF49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694.468,00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7BDB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-7.060,00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4F7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687.408,00</w:t>
            </w:r>
          </w:p>
        </w:tc>
      </w:tr>
      <w:tr w:rsidR="00D558D4" w:rsidRPr="00D558D4" w14:paraId="3C57DCE4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70ED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510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F1FC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521A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599.418,00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652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28.139,00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3058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627.557,00</w:t>
            </w:r>
          </w:p>
        </w:tc>
      </w:tr>
      <w:tr w:rsidR="00D558D4" w:rsidRPr="00D558D4" w14:paraId="4FE008C8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1F04C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4270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 - Ministarstvo demografije i useljeništva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DB0AF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F5EE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627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38.980,00</w:t>
            </w:r>
          </w:p>
        </w:tc>
      </w:tr>
      <w:tr w:rsidR="00D558D4" w:rsidRPr="00D558D4" w14:paraId="474D0963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B83F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2FB0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Ministarstvo poljoprivrede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54DF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B200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20.871,00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6C50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20.871,00</w:t>
            </w:r>
          </w:p>
        </w:tc>
      </w:tr>
      <w:tr w:rsidR="00D558D4" w:rsidRPr="00D558D4" w14:paraId="1F05DD99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EA03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519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76722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Pomoć- Središnji državni ured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4883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71.050,00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6962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-71.050,00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BBB8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D558D4" w:rsidRPr="00D558D4" w14:paraId="048F7A64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2E8DC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1530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C766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1.352.911,00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82A6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-58.422,00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F80B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1.294.489,00</w:t>
            </w:r>
          </w:p>
        </w:tc>
      </w:tr>
      <w:tr w:rsidR="00D558D4" w:rsidRPr="00D558D4" w14:paraId="230004E5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113F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522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49DD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- javni radovi HZZ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75F6A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21.070,00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4994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6951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21.270,00</w:t>
            </w:r>
          </w:p>
        </w:tc>
      </w:tr>
      <w:tr w:rsidR="00D558D4" w:rsidRPr="00D558D4" w14:paraId="383B6FCE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8F12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523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831F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- MRR i FEU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3773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633.193,00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FDB91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28.226,00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72AA3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661.419,00</w:t>
            </w:r>
          </w:p>
        </w:tc>
      </w:tr>
      <w:tr w:rsidR="00D558D4" w:rsidRPr="00D558D4" w14:paraId="5EF3D68F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FB57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524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19B6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- Agencija za plaćanje u poljoprivredi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E448B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92.518,00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51C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-92.518,00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60B80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D558D4" w:rsidRPr="00D558D4" w14:paraId="5E0CCB30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1A78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525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445C" w14:textId="1990CCBA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- Projekt Zaželi Ministarstvo 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2644D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304.085,00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A083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8074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302.645,00</w:t>
            </w:r>
          </w:p>
        </w:tc>
      </w:tr>
      <w:tr w:rsidR="00D558D4" w:rsidRPr="00D558D4" w14:paraId="0B7538EE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E3C1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526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2B7F" w14:textId="6D856FA0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- Fond za zaštitu okoliša i energent</w:t>
            </w:r>
            <w: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sku </w:t>
            </w: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učink</w:t>
            </w:r>
            <w: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ovitost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6C72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262.605,00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2BED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-4.950,00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0D1F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257.655,00</w:t>
            </w:r>
          </w:p>
        </w:tc>
      </w:tr>
      <w:tr w:rsidR="00D558D4" w:rsidRPr="00D558D4" w14:paraId="1D874E87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ADB2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lastRenderedPageBreak/>
              <w:t>529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5815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- VSŽ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165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39.440,00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2D30E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12.060,00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BCEA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51.500,00</w:t>
            </w:r>
          </w:p>
        </w:tc>
      </w:tr>
      <w:tr w:rsidR="00D558D4" w:rsidRPr="00D558D4" w14:paraId="463E3486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C4BA2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87B4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D5F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1.753.930,00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1D54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-1.101.700,00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183A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652.230,00</w:t>
            </w:r>
          </w:p>
        </w:tc>
      </w:tr>
      <w:tr w:rsidR="00D558D4" w:rsidRPr="00D558D4" w14:paraId="3DC4A337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CF25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4AFCF" w14:textId="446CF782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Kapitalne punomoći Min. Znanosti i obrazovanja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6B38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488.700,00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2713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2.725,00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D4BF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491.425,00</w:t>
            </w:r>
          </w:p>
        </w:tc>
      </w:tr>
      <w:tr w:rsidR="00D558D4" w:rsidRPr="00D558D4" w14:paraId="73C9771B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64A53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533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27B8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-ITU-urbanog područja Vukovar -EU fondovi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6A851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1.080.000,00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40988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-1.080.000,00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AC01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D558D4" w:rsidRPr="00D558D4" w14:paraId="022FED6F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315C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536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5549" w14:textId="6203D902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Ministarstvo Prostornog uređenja i graditeljstva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BA91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151.280,00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3FD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-4.425,00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FBF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146.855,00</w:t>
            </w:r>
          </w:p>
        </w:tc>
      </w:tr>
      <w:tr w:rsidR="00D558D4" w:rsidRPr="00D558D4" w14:paraId="4D7CBA0C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6A9C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8764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Pomoć- Zaklada Hrvatska za djecu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8D1F4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B1E89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3DA4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D558D4" w:rsidRPr="00D558D4" w14:paraId="6A6FF67F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2B29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539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A4B4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Kapitalne pomoći VSŽ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5AF1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A951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5322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13.950,00</w:t>
            </w:r>
          </w:p>
        </w:tc>
      </w:tr>
      <w:tr w:rsidR="00D558D4" w:rsidRPr="00D558D4" w14:paraId="1B713069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05A59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FDF7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9F3AE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282.930,00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12EE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572.831,00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218E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855.761,00</w:t>
            </w:r>
          </w:p>
        </w:tc>
      </w:tr>
      <w:tr w:rsidR="00D558D4" w:rsidRPr="00D558D4" w14:paraId="50ACB61C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AEE3B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2F38" w14:textId="355802AE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Ministarstvo mora, prometa i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A2C66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22.930,00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E93E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1E57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22.930,00</w:t>
            </w:r>
          </w:p>
        </w:tc>
      </w:tr>
      <w:tr w:rsidR="00D558D4" w:rsidRPr="00D558D4" w14:paraId="06B93383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2CA3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543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223D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Kapitalne pomoći temeljem prijenosa EU sredstava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3A6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5CC1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572.831,00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E4211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832.831,00</w:t>
            </w:r>
          </w:p>
        </w:tc>
      </w:tr>
      <w:tr w:rsidR="00D558D4" w:rsidRPr="00D558D4" w14:paraId="30327AD4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9D7F3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3C76" w14:textId="77777777" w:rsidR="00D558D4" w:rsidRPr="00D558D4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Prihodi od prodaje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25F61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61.250,00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12F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E319F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44.250,00</w:t>
            </w:r>
          </w:p>
        </w:tc>
      </w:tr>
      <w:tr w:rsidR="00D558D4" w:rsidRPr="00D558D4" w14:paraId="3F9E61D3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D73B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BF76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nefin. imovine u vlasništvu JLS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4E138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0E28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F564B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40.470,00</w:t>
            </w:r>
          </w:p>
        </w:tc>
      </w:tr>
      <w:tr w:rsidR="00D558D4" w:rsidRPr="00D558D4" w14:paraId="7FA0D1A6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BA8AE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710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2EA8F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nefin. imovine u vlasništvu JLS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5781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2A463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5078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D558D4" w:rsidRPr="00D558D4" w14:paraId="0009D9B4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7C723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F710A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materijalne imovine u vl JLS - zemlja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78FA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01D5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41B0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23.000,00</w:t>
            </w:r>
          </w:p>
        </w:tc>
      </w:tr>
      <w:tr w:rsidR="00D558D4" w:rsidRPr="00D558D4" w14:paraId="0DEA58B1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7CED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712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3BDC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materijalne imovine u vl RH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2B0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67FD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0324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17.470,00</w:t>
            </w:r>
          </w:p>
        </w:tc>
      </w:tr>
      <w:tr w:rsidR="00D558D4" w:rsidRPr="00D558D4" w14:paraId="25398222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94541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CF57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proizvedene 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18D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E0F2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-17.470,00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9309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D558D4" w:rsidRPr="00D558D4" w14:paraId="2245A38E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1F3B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720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DBD9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proizvedene 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DD43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2D7A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-17.470,00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8EDD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D558D4" w:rsidRPr="00D558D4" w14:paraId="16934258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4E62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F099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 od prodaje proizvedene 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061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22A2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7F1C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3.780,00</w:t>
            </w:r>
          </w:p>
        </w:tc>
      </w:tr>
      <w:tr w:rsidR="00D558D4" w:rsidRPr="00D558D4" w14:paraId="2E6D6B0B" w14:textId="77777777" w:rsidTr="00D558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F666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740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D6504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 od prodaje proizvedene 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52F8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F280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3DC77" w14:textId="77777777" w:rsidR="00D558D4" w:rsidRPr="00D558D4" w:rsidRDefault="00D558D4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D558D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3.780,00</w:t>
            </w:r>
          </w:p>
        </w:tc>
      </w:tr>
      <w:tr w:rsidR="00D558D4" w:rsidRPr="00D558D4" w14:paraId="7BEAA9FE" w14:textId="77777777" w:rsidTr="00D558D4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0461C" w14:textId="77777777" w:rsidR="00D558D4" w:rsidRPr="00087F83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87F8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SVEUKUPNO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7418" w14:textId="77777777" w:rsidR="00D558D4" w:rsidRPr="00087F83" w:rsidRDefault="00D558D4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87F8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80FA" w14:textId="77777777" w:rsidR="00D558D4" w:rsidRPr="00087F83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87F8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5.226.642,00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E2DE" w14:textId="77777777" w:rsidR="00D558D4" w:rsidRPr="00087F83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87F8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-634.007,00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35A5" w14:textId="77777777" w:rsidR="00D558D4" w:rsidRPr="00087F83" w:rsidRDefault="00D558D4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87F8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4.592.635,00</w:t>
            </w:r>
          </w:p>
        </w:tc>
      </w:tr>
    </w:tbl>
    <w:p w14:paraId="5BF58BAB" w14:textId="77777777" w:rsidR="003F7235" w:rsidRPr="00D558D4" w:rsidRDefault="003F7235">
      <w:pPr>
        <w:rPr>
          <w:sz w:val="18"/>
          <w:szCs w:val="18"/>
          <w:lang w:val="hr-HR"/>
        </w:rPr>
      </w:pPr>
    </w:p>
    <w:p w14:paraId="5EC16495" w14:textId="77777777" w:rsidR="003F7235" w:rsidRPr="00D558D4" w:rsidRDefault="003F7235">
      <w:pPr>
        <w:rPr>
          <w:sz w:val="18"/>
          <w:szCs w:val="18"/>
          <w:lang w:val="sv-FI"/>
        </w:rPr>
      </w:pPr>
    </w:p>
    <w:p w14:paraId="78081C20" w14:textId="77777777" w:rsidR="003F7235" w:rsidRDefault="003F7235">
      <w:pPr>
        <w:rPr>
          <w:lang w:val="sv-FI"/>
        </w:rPr>
      </w:pPr>
    </w:p>
    <w:p w14:paraId="328D603F" w14:textId="77777777" w:rsidR="003F7235" w:rsidRDefault="003F7235">
      <w:pPr>
        <w:rPr>
          <w:lang w:val="sv-FI"/>
        </w:rPr>
      </w:pPr>
    </w:p>
    <w:p w14:paraId="734605EB" w14:textId="77777777" w:rsidR="003F7235" w:rsidRDefault="003F7235">
      <w:pPr>
        <w:rPr>
          <w:lang w:val="sv-FI"/>
        </w:rPr>
      </w:pPr>
    </w:p>
    <w:p w14:paraId="120E8611" w14:textId="77777777" w:rsidR="003F7235" w:rsidRDefault="003F7235">
      <w:pPr>
        <w:rPr>
          <w:lang w:val="sv-FI"/>
        </w:rPr>
      </w:pPr>
    </w:p>
    <w:p w14:paraId="14D1C0A9" w14:textId="77777777" w:rsidR="003F7235" w:rsidRDefault="003F7235">
      <w:pPr>
        <w:rPr>
          <w:lang w:val="sv-FI"/>
        </w:rPr>
      </w:pPr>
    </w:p>
    <w:p w14:paraId="1112C206" w14:textId="77777777" w:rsidR="003F7235" w:rsidRDefault="003F7235">
      <w:pPr>
        <w:rPr>
          <w:lang w:val="sv-FI"/>
        </w:rPr>
      </w:pPr>
    </w:p>
    <w:p w14:paraId="718D538A" w14:textId="77777777" w:rsidR="003F7235" w:rsidRDefault="003F7235">
      <w:pPr>
        <w:rPr>
          <w:lang w:val="sv-FI"/>
        </w:rPr>
      </w:pPr>
    </w:p>
    <w:p w14:paraId="6B882821" w14:textId="77777777" w:rsidR="00436318" w:rsidRDefault="00436318">
      <w:pPr>
        <w:rPr>
          <w:lang w:val="sv-FI"/>
        </w:rPr>
      </w:pPr>
    </w:p>
    <w:p w14:paraId="19ADC58C" w14:textId="77777777" w:rsidR="00507FA9" w:rsidRDefault="00507FA9">
      <w:pPr>
        <w:rPr>
          <w:lang w:val="sv-FI"/>
        </w:rPr>
      </w:pPr>
    </w:p>
    <w:p w14:paraId="64790C9E" w14:textId="77777777" w:rsidR="00436318" w:rsidRDefault="00436318">
      <w:pPr>
        <w:rPr>
          <w:lang w:val="sv-FI"/>
        </w:rPr>
      </w:pPr>
    </w:p>
    <w:p w14:paraId="1A4DF5AF" w14:textId="77777777" w:rsidR="00436318" w:rsidRDefault="00436318">
      <w:pPr>
        <w:rPr>
          <w:lang w:val="sv-FI"/>
        </w:rPr>
      </w:pPr>
    </w:p>
    <w:p w14:paraId="43D56816" w14:textId="77777777" w:rsidR="00436318" w:rsidRDefault="00436318">
      <w:pPr>
        <w:rPr>
          <w:lang w:val="sv-FI"/>
        </w:rPr>
      </w:pPr>
    </w:p>
    <w:tbl>
      <w:tblPr>
        <w:tblW w:w="27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4"/>
        <w:gridCol w:w="8158"/>
        <w:gridCol w:w="1701"/>
        <w:gridCol w:w="1559"/>
        <w:gridCol w:w="1701"/>
      </w:tblGrid>
      <w:tr w:rsidR="003F7235" w:rsidRPr="00C12CDA" w14:paraId="78889B7A" w14:textId="77777777" w:rsidTr="00D558D4">
        <w:trPr>
          <w:trHeight w:val="375"/>
        </w:trPr>
        <w:tc>
          <w:tcPr>
            <w:tcW w:w="275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423A6" w14:textId="4394390D" w:rsidR="003F7235" w:rsidRPr="003F7235" w:rsidRDefault="003F7235" w:rsidP="00E05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</w:pPr>
            <w:r w:rsidRPr="003F72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  <w:lastRenderedPageBreak/>
              <w:t xml:space="preserve">I.OPĆI DIO - A. RAČUN PRIHODA I RASHODA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  <w:t>–</w:t>
            </w:r>
            <w:r w:rsidRPr="003F72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  <w:t xml:space="preserve">RASHODI </w:t>
            </w:r>
            <w:r w:rsidRPr="003F72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  <w:t xml:space="preserve">PREMA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  <w:t>EKONOMSKOJ KLASIFIKACIJI</w:t>
            </w:r>
          </w:p>
        </w:tc>
      </w:tr>
      <w:tr w:rsidR="00D558D4" w:rsidRPr="00D558D4" w14:paraId="3CD7B765" w14:textId="77777777" w:rsidTr="00D558D4">
        <w:trPr>
          <w:trHeight w:val="300"/>
        </w:trPr>
        <w:tc>
          <w:tcPr>
            <w:tcW w:w="14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tbl>
            <w:tblPr>
              <w:tblW w:w="1444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8143"/>
              <w:gridCol w:w="1701"/>
              <w:gridCol w:w="1559"/>
              <w:gridCol w:w="1701"/>
            </w:tblGrid>
            <w:tr w:rsidR="00D558D4" w:rsidRPr="00C12CDA" w14:paraId="613F2262" w14:textId="77777777" w:rsidTr="00D558D4">
              <w:trPr>
                <w:trHeight w:val="375"/>
              </w:trPr>
              <w:tc>
                <w:tcPr>
                  <w:tcW w:w="1444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95371BD" w14:textId="4156078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28"/>
                      <w:szCs w:val="28"/>
                      <w:lang w:val="hr-HR"/>
                    </w:rPr>
                  </w:pPr>
                </w:p>
              </w:tc>
            </w:tr>
            <w:tr w:rsidR="00D558D4" w:rsidRPr="00C12CDA" w14:paraId="1365AA6A" w14:textId="77777777" w:rsidTr="00D558D4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E16ED11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28"/>
                      <w:szCs w:val="28"/>
                      <w:lang w:val="hr-HR"/>
                    </w:rPr>
                  </w:pPr>
                </w:p>
              </w:tc>
              <w:tc>
                <w:tcPr>
                  <w:tcW w:w="81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0919711" w14:textId="77777777" w:rsidR="00D558D4" w:rsidRPr="00D558D4" w:rsidRDefault="00D558D4" w:rsidP="00D558D4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C5D449C" w14:textId="77777777" w:rsidR="00D558D4" w:rsidRPr="00D558D4" w:rsidRDefault="00D558D4" w:rsidP="00D558D4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11E01EB" w14:textId="77777777" w:rsidR="00D558D4" w:rsidRPr="00D558D4" w:rsidRDefault="00D558D4" w:rsidP="00D558D4">
                  <w:pPr>
                    <w:jc w:val="right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73C67C4" w14:textId="77777777" w:rsidR="00D558D4" w:rsidRPr="00D558D4" w:rsidRDefault="00D558D4" w:rsidP="00D558D4">
                  <w:pPr>
                    <w:jc w:val="right"/>
                    <w:rPr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D558D4" w:rsidRPr="00D558D4" w14:paraId="01A3CA74" w14:textId="77777777" w:rsidTr="00D558D4">
              <w:trPr>
                <w:trHeight w:val="702"/>
              </w:trPr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96969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E4760AD" w14:textId="77777777" w:rsidR="00D558D4" w:rsidRPr="00D558D4" w:rsidRDefault="00D558D4" w:rsidP="00D558D4">
                  <w:pPr>
                    <w:jc w:val="center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Račun</w:t>
                  </w:r>
                </w:p>
              </w:tc>
              <w:tc>
                <w:tcPr>
                  <w:tcW w:w="81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6969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354A137" w14:textId="77777777" w:rsidR="00D558D4" w:rsidRPr="00D558D4" w:rsidRDefault="00D558D4" w:rsidP="00D558D4">
                  <w:pPr>
                    <w:jc w:val="center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Naziv računa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6969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0B9A90C" w14:textId="77777777" w:rsidR="00D558D4" w:rsidRPr="00D558D4" w:rsidRDefault="00D558D4" w:rsidP="00D558D4">
                  <w:pPr>
                    <w:jc w:val="center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Proračun 2025 - rebalans II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6969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D972B0C" w14:textId="77777777" w:rsidR="00D558D4" w:rsidRPr="00D558D4" w:rsidRDefault="00D558D4" w:rsidP="00D558D4">
                  <w:pPr>
                    <w:jc w:val="center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Povećanje</w:t>
                  </w: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br/>
                  </w: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br/>
                    <w:t>Smanjenje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6969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B5B1E3C" w14:textId="77777777" w:rsidR="00D558D4" w:rsidRPr="00D558D4" w:rsidRDefault="00D558D4" w:rsidP="00D558D4">
                  <w:pPr>
                    <w:jc w:val="center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Proračun 2025 - rebalans III</w:t>
                  </w:r>
                </w:p>
              </w:tc>
            </w:tr>
            <w:tr w:rsidR="00D558D4" w:rsidRPr="00D558D4" w14:paraId="73F3AAC7" w14:textId="77777777" w:rsidTr="00D558D4">
              <w:trPr>
                <w:trHeight w:val="300"/>
              </w:trPr>
              <w:tc>
                <w:tcPr>
                  <w:tcW w:w="13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39A71C7" w14:textId="77777777" w:rsidR="00D558D4" w:rsidRPr="00D558D4" w:rsidRDefault="00D558D4" w:rsidP="00D558D4">
                  <w:pPr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  <w:t>3</w:t>
                  </w:r>
                </w:p>
              </w:tc>
              <w:tc>
                <w:tcPr>
                  <w:tcW w:w="8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70B8428" w14:textId="77777777" w:rsidR="00D558D4" w:rsidRPr="00D558D4" w:rsidRDefault="00D558D4" w:rsidP="00D558D4">
                  <w:pPr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  <w:t>Rashodi poslovanja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FD9E5F3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  <w:t>1.698.685,00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557A00E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  <w:t>66.891,00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DA3E777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  <w:t>1.765.576,00</w:t>
                  </w:r>
                </w:p>
              </w:tc>
            </w:tr>
            <w:tr w:rsidR="00D558D4" w:rsidRPr="00D558D4" w14:paraId="0CD9EDF8" w14:textId="77777777" w:rsidTr="00D558D4">
              <w:trPr>
                <w:trHeight w:val="300"/>
              </w:trPr>
              <w:tc>
                <w:tcPr>
                  <w:tcW w:w="13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5EB795F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31</w:t>
                  </w:r>
                </w:p>
              </w:tc>
              <w:tc>
                <w:tcPr>
                  <w:tcW w:w="8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59C0CB4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Rashodi za zaposlene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EA00B0B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565.582,00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CD45A91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-5.000,00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9A36801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560.582,00</w:t>
                  </w:r>
                </w:p>
              </w:tc>
            </w:tr>
            <w:tr w:rsidR="00D558D4" w:rsidRPr="00D558D4" w14:paraId="6C066613" w14:textId="77777777" w:rsidTr="00D558D4">
              <w:trPr>
                <w:trHeight w:val="300"/>
              </w:trPr>
              <w:tc>
                <w:tcPr>
                  <w:tcW w:w="13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F8B0376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32</w:t>
                  </w:r>
                </w:p>
              </w:tc>
              <w:tc>
                <w:tcPr>
                  <w:tcW w:w="8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3107A78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Materijalni rashodi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A3714B4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828.148,00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E21FF54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52.900,00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94D0D5D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881.048,00</w:t>
                  </w:r>
                </w:p>
              </w:tc>
            </w:tr>
            <w:tr w:rsidR="00D558D4" w:rsidRPr="00D558D4" w14:paraId="3876A664" w14:textId="77777777" w:rsidTr="00D558D4">
              <w:trPr>
                <w:trHeight w:val="300"/>
              </w:trPr>
              <w:tc>
                <w:tcPr>
                  <w:tcW w:w="13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C86D712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34</w:t>
                  </w:r>
                </w:p>
              </w:tc>
              <w:tc>
                <w:tcPr>
                  <w:tcW w:w="8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BF5A43B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Financijski rashodi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9AA4B57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7.970,00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51935A1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32B1FFA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7.970,00</w:t>
                  </w:r>
                </w:p>
              </w:tc>
            </w:tr>
            <w:tr w:rsidR="00D558D4" w:rsidRPr="00D558D4" w14:paraId="1C744A3D" w14:textId="77777777" w:rsidTr="00D558D4">
              <w:trPr>
                <w:trHeight w:val="300"/>
              </w:trPr>
              <w:tc>
                <w:tcPr>
                  <w:tcW w:w="13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ADA2BBC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36</w:t>
                  </w:r>
                </w:p>
              </w:tc>
              <w:tc>
                <w:tcPr>
                  <w:tcW w:w="8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ECCAA3B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Pomoći dane u inozemstvo i unutar općeg proračuna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CAB7897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124.495,00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93E2CEC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-3.980,00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14E1B26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120.515,00</w:t>
                  </w:r>
                </w:p>
              </w:tc>
            </w:tr>
            <w:tr w:rsidR="00D558D4" w:rsidRPr="00D558D4" w14:paraId="45CE9088" w14:textId="77777777" w:rsidTr="00D558D4">
              <w:trPr>
                <w:trHeight w:val="300"/>
              </w:trPr>
              <w:tc>
                <w:tcPr>
                  <w:tcW w:w="13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450B9F0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37</w:t>
                  </w:r>
                </w:p>
              </w:tc>
              <w:tc>
                <w:tcPr>
                  <w:tcW w:w="8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7F9F35F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AFA4C6A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72.630,00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F527499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19.171,00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94FCF40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91.801,00</w:t>
                  </w:r>
                </w:p>
              </w:tc>
            </w:tr>
            <w:tr w:rsidR="00D558D4" w:rsidRPr="00D558D4" w14:paraId="7A1ED62D" w14:textId="77777777" w:rsidTr="00D558D4">
              <w:trPr>
                <w:trHeight w:val="300"/>
              </w:trPr>
              <w:tc>
                <w:tcPr>
                  <w:tcW w:w="13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08B99C9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38</w:t>
                  </w:r>
                </w:p>
              </w:tc>
              <w:tc>
                <w:tcPr>
                  <w:tcW w:w="8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6976879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Rashodi za donacije, kazne, naknade šteta i kapitalne pomoći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98FA321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99.860,00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671F32B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3.800,00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C8A8BB7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103.660,00</w:t>
                  </w:r>
                </w:p>
              </w:tc>
            </w:tr>
            <w:tr w:rsidR="00D558D4" w:rsidRPr="00D558D4" w14:paraId="289EA761" w14:textId="77777777" w:rsidTr="00D558D4">
              <w:trPr>
                <w:trHeight w:val="300"/>
              </w:trPr>
              <w:tc>
                <w:tcPr>
                  <w:tcW w:w="13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C0B6F5E" w14:textId="77777777" w:rsidR="00D558D4" w:rsidRPr="00D558D4" w:rsidRDefault="00D558D4" w:rsidP="00D558D4">
                  <w:pPr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  <w:t>4</w:t>
                  </w:r>
                </w:p>
              </w:tc>
              <w:tc>
                <w:tcPr>
                  <w:tcW w:w="8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DBC15BB" w14:textId="77777777" w:rsidR="00D558D4" w:rsidRPr="00D558D4" w:rsidRDefault="00D558D4" w:rsidP="00D558D4">
                  <w:pPr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  <w:t>Rashodi za nabavu nefinancijske imovine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39A83B2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  <w:t>3.565.289,00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9BB188E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  <w:t>-700.898,00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9A9F813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  <w:t>2.864.391,00</w:t>
                  </w:r>
                </w:p>
              </w:tc>
            </w:tr>
            <w:tr w:rsidR="00D558D4" w:rsidRPr="00D558D4" w14:paraId="7682EC0B" w14:textId="77777777" w:rsidTr="00D558D4">
              <w:trPr>
                <w:trHeight w:val="300"/>
              </w:trPr>
              <w:tc>
                <w:tcPr>
                  <w:tcW w:w="13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987E9BC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41</w:t>
                  </w:r>
                </w:p>
              </w:tc>
              <w:tc>
                <w:tcPr>
                  <w:tcW w:w="8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E1EC5AA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Rashodi za nabavu neproizvedene dugotrajne imovine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D91C19C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BBD2FA5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23.000,00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3D9D311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25.000,00</w:t>
                  </w:r>
                </w:p>
              </w:tc>
            </w:tr>
            <w:tr w:rsidR="00D558D4" w:rsidRPr="00D558D4" w14:paraId="2DDDF86A" w14:textId="77777777" w:rsidTr="00D558D4">
              <w:trPr>
                <w:trHeight w:val="300"/>
              </w:trPr>
              <w:tc>
                <w:tcPr>
                  <w:tcW w:w="13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7A65D08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42</w:t>
                  </w:r>
                </w:p>
              </w:tc>
              <w:tc>
                <w:tcPr>
                  <w:tcW w:w="8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44BB945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Rashodi za nabavu proizvedene dugotrajne imovine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80F8334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3.468.379,00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6293464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-730.088,00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5CB9348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2.738.291,00</w:t>
                  </w:r>
                </w:p>
              </w:tc>
            </w:tr>
            <w:tr w:rsidR="00D558D4" w:rsidRPr="00D558D4" w14:paraId="3DD224D8" w14:textId="77777777" w:rsidTr="00D558D4">
              <w:trPr>
                <w:trHeight w:val="300"/>
              </w:trPr>
              <w:tc>
                <w:tcPr>
                  <w:tcW w:w="13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78FCA62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45</w:t>
                  </w:r>
                </w:p>
              </w:tc>
              <w:tc>
                <w:tcPr>
                  <w:tcW w:w="8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253DD35" w14:textId="77777777" w:rsidR="00D558D4" w:rsidRPr="00D558D4" w:rsidRDefault="00D558D4" w:rsidP="00D558D4">
                  <w:pPr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Rashodi za dodatna ulaganja na nefinancijskoj imovini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659F84C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94.910,00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4973E5F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6.190,00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9409647" w14:textId="77777777" w:rsidR="00D558D4" w:rsidRPr="00D558D4" w:rsidRDefault="00D558D4" w:rsidP="00D558D4">
                  <w:pPr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</w:pPr>
                  <w:r w:rsidRPr="00D558D4">
                    <w:rPr>
                      <w:rFonts w:ascii="Aptos Narrow" w:hAnsi="Aptos Narrow"/>
                      <w:color w:val="000000"/>
                      <w:sz w:val="18"/>
                      <w:szCs w:val="18"/>
                      <w:lang w:val="hr-HR"/>
                    </w:rPr>
                    <w:t>101.100,00</w:t>
                  </w:r>
                </w:p>
              </w:tc>
            </w:tr>
            <w:tr w:rsidR="00D558D4" w:rsidRPr="00D558D4" w14:paraId="5BED52EC" w14:textId="77777777" w:rsidTr="00D558D4">
              <w:trPr>
                <w:trHeight w:val="499"/>
              </w:trPr>
              <w:tc>
                <w:tcPr>
                  <w:tcW w:w="13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96969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1DC4078" w14:textId="77777777" w:rsidR="00D558D4" w:rsidRPr="00087F83" w:rsidRDefault="00D558D4" w:rsidP="00D558D4">
                  <w:pPr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</w:pPr>
                  <w:r w:rsidRPr="00087F83"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  <w:t>SVEUKUPNO</w:t>
                  </w:r>
                </w:p>
              </w:tc>
              <w:tc>
                <w:tcPr>
                  <w:tcW w:w="8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6969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9A218CE" w14:textId="77777777" w:rsidR="00D558D4" w:rsidRPr="00087F83" w:rsidRDefault="00D558D4" w:rsidP="00D558D4">
                  <w:pPr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</w:pPr>
                  <w:r w:rsidRPr="00087F83"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6969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A9E6F2E" w14:textId="77777777" w:rsidR="00D558D4" w:rsidRPr="00087F83" w:rsidRDefault="00D558D4" w:rsidP="00D558D4">
                  <w:pPr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</w:pPr>
                  <w:r w:rsidRPr="00087F83"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  <w:t>5.263.974,00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6969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B1BF11B" w14:textId="77777777" w:rsidR="00D558D4" w:rsidRPr="00087F83" w:rsidRDefault="00D558D4" w:rsidP="00D558D4">
                  <w:pPr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</w:pPr>
                  <w:r w:rsidRPr="00087F83"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  <w:t>-634.007,00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6969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9FD77E5" w14:textId="77777777" w:rsidR="00D558D4" w:rsidRPr="00087F83" w:rsidRDefault="00D558D4" w:rsidP="00D558D4">
                  <w:pPr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</w:pPr>
                  <w:r w:rsidRPr="00087F83">
                    <w:rPr>
                      <w:rFonts w:ascii="Aptos Narrow" w:hAnsi="Aptos Narrow"/>
                      <w:b/>
                      <w:bCs/>
                      <w:color w:val="000000"/>
                      <w:sz w:val="18"/>
                      <w:szCs w:val="18"/>
                      <w:lang w:val="hr-HR"/>
                    </w:rPr>
                    <w:t>4.629.967,00</w:t>
                  </w:r>
                </w:p>
              </w:tc>
            </w:tr>
          </w:tbl>
          <w:p w14:paraId="3A93138F" w14:textId="77777777" w:rsidR="00D558D4" w:rsidRPr="00D558D4" w:rsidRDefault="00D558D4" w:rsidP="00D558D4">
            <w:pPr>
              <w:rPr>
                <w:lang w:val="hr-HR"/>
              </w:rPr>
            </w:pPr>
          </w:p>
          <w:p w14:paraId="19A6B89B" w14:textId="77777777" w:rsidR="00D558D4" w:rsidRPr="00D558D4" w:rsidRDefault="00D558D4" w:rsidP="00442CA7">
            <w:pPr>
              <w:rPr>
                <w:rFonts w:ascii="Aptos Narrow" w:hAnsi="Aptos Narrow"/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4C988" w14:textId="77777777" w:rsidR="00D558D4" w:rsidRPr="00D558D4" w:rsidRDefault="00D558D4" w:rsidP="00442CA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3B39" w14:textId="77777777" w:rsidR="00D558D4" w:rsidRPr="00D558D4" w:rsidRDefault="00D558D4" w:rsidP="00442CA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EB38" w14:textId="77777777" w:rsidR="00D558D4" w:rsidRPr="00D558D4" w:rsidRDefault="00D558D4" w:rsidP="00442CA7">
            <w:pPr>
              <w:jc w:val="right"/>
              <w:rPr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CAAB" w14:textId="77777777" w:rsidR="00D558D4" w:rsidRPr="00D558D4" w:rsidRDefault="00D558D4" w:rsidP="00442CA7">
            <w:pPr>
              <w:jc w:val="right"/>
              <w:rPr>
                <w:sz w:val="20"/>
                <w:szCs w:val="20"/>
                <w:lang w:val="hr-HR"/>
              </w:rPr>
            </w:pPr>
          </w:p>
        </w:tc>
      </w:tr>
      <w:tr w:rsidR="00D558D4" w14:paraId="21C15E2E" w14:textId="77777777" w:rsidTr="00D558D4">
        <w:trPr>
          <w:trHeight w:val="300"/>
        </w:trPr>
        <w:tc>
          <w:tcPr>
            <w:tcW w:w="14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37D27" w14:textId="3479DFF0" w:rsidR="00D558D4" w:rsidRPr="00D558D4" w:rsidRDefault="00D558D4" w:rsidP="00D558D4">
            <w:pPr>
              <w:rPr>
                <w:rFonts w:ascii="Aptos Narrow" w:hAnsi="Aptos Narrow"/>
                <w:color w:val="000000"/>
                <w:sz w:val="28"/>
                <w:szCs w:val="28"/>
                <w:lang w:val="sv-FI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51B62" w14:textId="19503124" w:rsidR="00D558D4" w:rsidRPr="00D558D4" w:rsidRDefault="00D558D4" w:rsidP="00D558D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84CC1" w14:textId="022D277A" w:rsidR="00D558D4" w:rsidRPr="00D558D4" w:rsidRDefault="00D558D4" w:rsidP="00D558D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54CE6" w14:textId="43C89C9E" w:rsidR="00D558D4" w:rsidRPr="00D558D4" w:rsidRDefault="00D558D4" w:rsidP="00D558D4">
            <w:pPr>
              <w:jc w:val="right"/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3E3A8" w14:textId="30E106A4" w:rsidR="00D558D4" w:rsidRPr="00D558D4" w:rsidRDefault="00D558D4" w:rsidP="00D558D4">
            <w:pPr>
              <w:jc w:val="right"/>
              <w:rPr>
                <w:sz w:val="20"/>
                <w:szCs w:val="20"/>
                <w:lang w:val="sv-FI"/>
              </w:rPr>
            </w:pPr>
          </w:p>
        </w:tc>
      </w:tr>
      <w:tr w:rsidR="00D558D4" w14:paraId="678F01AF" w14:textId="77777777" w:rsidTr="00D558D4">
        <w:trPr>
          <w:trHeight w:val="300"/>
        </w:trPr>
        <w:tc>
          <w:tcPr>
            <w:tcW w:w="14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6BC64" w14:textId="483A6DC4" w:rsidR="00D558D4" w:rsidRPr="00D558D4" w:rsidRDefault="00D558D4" w:rsidP="00442CA7">
            <w:pPr>
              <w:rPr>
                <w:rFonts w:ascii="Aptos Narrow" w:hAnsi="Aptos Narrow"/>
                <w:color w:val="000000"/>
                <w:sz w:val="28"/>
                <w:szCs w:val="28"/>
                <w:lang w:val="sv-FI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60C37" w14:textId="4F59EF34" w:rsidR="00D558D4" w:rsidRPr="00D558D4" w:rsidRDefault="00D558D4" w:rsidP="00442CA7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F632F" w14:textId="3B05249A" w:rsidR="00D558D4" w:rsidRPr="00D558D4" w:rsidRDefault="00D558D4" w:rsidP="00D558D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CEDAC" w14:textId="47C711DD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6B308" w14:textId="4290CAF6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</w:tr>
      <w:tr w:rsidR="00D558D4" w14:paraId="0ECFAA91" w14:textId="77777777" w:rsidTr="00D558D4">
        <w:trPr>
          <w:trHeight w:val="300"/>
        </w:trPr>
        <w:tc>
          <w:tcPr>
            <w:tcW w:w="14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09739" w14:textId="6A635E91" w:rsidR="00D558D4" w:rsidRPr="00D558D4" w:rsidRDefault="00D558D4" w:rsidP="00442CA7">
            <w:pPr>
              <w:rPr>
                <w:rFonts w:ascii="Aptos Narrow" w:hAnsi="Aptos Narrow"/>
                <w:color w:val="000000"/>
                <w:sz w:val="28"/>
                <w:szCs w:val="28"/>
                <w:lang w:val="sv-FI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66130" w14:textId="098C674B" w:rsidR="00D558D4" w:rsidRPr="00D558D4" w:rsidRDefault="00D558D4" w:rsidP="00442CA7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B5577" w14:textId="2956FF49" w:rsidR="00D558D4" w:rsidRPr="00D558D4" w:rsidRDefault="00D558D4" w:rsidP="00D558D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A86C7" w14:textId="67119A3D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16440" w14:textId="0491C3CF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</w:tr>
      <w:tr w:rsidR="00D558D4" w14:paraId="748140D0" w14:textId="77777777" w:rsidTr="00D558D4">
        <w:trPr>
          <w:trHeight w:val="300"/>
        </w:trPr>
        <w:tc>
          <w:tcPr>
            <w:tcW w:w="14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F42CF" w14:textId="6458E5E7" w:rsidR="00D558D4" w:rsidRPr="00D558D4" w:rsidRDefault="00D558D4" w:rsidP="00442CA7">
            <w:pPr>
              <w:rPr>
                <w:rFonts w:ascii="Aptos Narrow" w:hAnsi="Aptos Narrow"/>
                <w:color w:val="000000"/>
                <w:sz w:val="28"/>
                <w:szCs w:val="28"/>
                <w:lang w:val="sv-FI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2D9A3" w14:textId="1CD9A342" w:rsidR="00D558D4" w:rsidRPr="00D558D4" w:rsidRDefault="00D558D4" w:rsidP="00442CA7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42545" w14:textId="4C9575EB" w:rsidR="00D558D4" w:rsidRPr="00D558D4" w:rsidRDefault="00D558D4" w:rsidP="00D558D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6A6D9" w14:textId="2309DDFA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BCA6B" w14:textId="012FD4F8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</w:tr>
      <w:tr w:rsidR="00D558D4" w14:paraId="5BDF44B9" w14:textId="77777777" w:rsidTr="00D558D4">
        <w:trPr>
          <w:trHeight w:val="300"/>
        </w:trPr>
        <w:tc>
          <w:tcPr>
            <w:tcW w:w="14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05284" w14:textId="4710141C" w:rsidR="00D558D4" w:rsidRPr="00D558D4" w:rsidRDefault="00D558D4" w:rsidP="00442CA7">
            <w:pPr>
              <w:rPr>
                <w:rFonts w:ascii="Aptos Narrow" w:hAnsi="Aptos Narrow"/>
                <w:color w:val="000000"/>
                <w:sz w:val="28"/>
                <w:szCs w:val="28"/>
                <w:lang w:val="sv-FI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A5B9C" w14:textId="4B0CD9E5" w:rsidR="00D558D4" w:rsidRPr="00D558D4" w:rsidRDefault="00D558D4" w:rsidP="00442CA7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9385B" w14:textId="4F1DF355" w:rsidR="00D558D4" w:rsidRPr="00D558D4" w:rsidRDefault="00D558D4" w:rsidP="00D558D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3B5E1" w14:textId="509DC1BB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542C4" w14:textId="4178C155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</w:tr>
      <w:tr w:rsidR="00D558D4" w14:paraId="3DF018EC" w14:textId="77777777" w:rsidTr="00D558D4">
        <w:trPr>
          <w:trHeight w:val="300"/>
        </w:trPr>
        <w:tc>
          <w:tcPr>
            <w:tcW w:w="14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C6026" w14:textId="3FAFE756" w:rsidR="00D558D4" w:rsidRPr="00D558D4" w:rsidRDefault="00D558D4" w:rsidP="00442CA7">
            <w:pPr>
              <w:rPr>
                <w:rFonts w:ascii="Aptos Narrow" w:hAnsi="Aptos Narrow"/>
                <w:color w:val="000000"/>
                <w:sz w:val="28"/>
                <w:szCs w:val="28"/>
                <w:lang w:val="sv-FI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15DB5" w14:textId="49C9041F" w:rsidR="00D558D4" w:rsidRPr="00D558D4" w:rsidRDefault="00D558D4" w:rsidP="00442CA7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4C2AC" w14:textId="13FF721A" w:rsidR="00D558D4" w:rsidRPr="00D558D4" w:rsidRDefault="00D558D4" w:rsidP="00D558D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CF2C2" w14:textId="111955DB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9F81D" w14:textId="4EE061EB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</w:tr>
      <w:tr w:rsidR="00D558D4" w14:paraId="4718E5AE" w14:textId="77777777" w:rsidTr="00D558D4">
        <w:trPr>
          <w:trHeight w:val="300"/>
        </w:trPr>
        <w:tc>
          <w:tcPr>
            <w:tcW w:w="14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8EBE7" w14:textId="78BEF3A2" w:rsidR="00D558D4" w:rsidRPr="00D558D4" w:rsidRDefault="00D558D4" w:rsidP="00442CA7">
            <w:pPr>
              <w:rPr>
                <w:rFonts w:ascii="Aptos Narrow" w:hAnsi="Aptos Narrow"/>
                <w:color w:val="000000"/>
                <w:sz w:val="28"/>
                <w:szCs w:val="28"/>
                <w:lang w:val="sv-FI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ED269" w14:textId="39652811" w:rsidR="00D558D4" w:rsidRPr="00D558D4" w:rsidRDefault="00D558D4" w:rsidP="00442CA7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AE9A7" w14:textId="1B2A1B47" w:rsidR="00D558D4" w:rsidRPr="00D558D4" w:rsidRDefault="00D558D4" w:rsidP="00D558D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26789" w14:textId="7EABAD73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AD1A0" w14:textId="5A4AB26C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</w:tr>
      <w:tr w:rsidR="00D558D4" w14:paraId="2C7D5EB3" w14:textId="77777777" w:rsidTr="00D558D4">
        <w:trPr>
          <w:trHeight w:val="300"/>
        </w:trPr>
        <w:tc>
          <w:tcPr>
            <w:tcW w:w="14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0161C" w14:textId="60E328E4" w:rsidR="00D558D4" w:rsidRPr="00D558D4" w:rsidRDefault="00D558D4" w:rsidP="00442CA7">
            <w:pPr>
              <w:rPr>
                <w:rFonts w:ascii="Aptos Narrow" w:hAnsi="Aptos Narrow"/>
                <w:color w:val="000000"/>
                <w:sz w:val="28"/>
                <w:szCs w:val="28"/>
                <w:lang w:val="sv-FI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CF81A" w14:textId="07DDBE88" w:rsidR="00D558D4" w:rsidRPr="00D558D4" w:rsidRDefault="00D558D4" w:rsidP="00442CA7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6E5AB" w14:textId="308560C2" w:rsidR="00D558D4" w:rsidRPr="00D558D4" w:rsidRDefault="00D558D4" w:rsidP="00D558D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5C45D" w14:textId="111367E4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AE559" w14:textId="5095776D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</w:tr>
      <w:tr w:rsidR="00D558D4" w14:paraId="2214B6F2" w14:textId="77777777" w:rsidTr="00D558D4">
        <w:trPr>
          <w:trHeight w:val="300"/>
        </w:trPr>
        <w:tc>
          <w:tcPr>
            <w:tcW w:w="14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1D731" w14:textId="77777777" w:rsidR="00D558D4" w:rsidRDefault="00D558D4" w:rsidP="00442CA7">
            <w:pPr>
              <w:rPr>
                <w:rFonts w:ascii="Aptos Narrow" w:hAnsi="Aptos Narrow"/>
                <w:color w:val="000000"/>
                <w:sz w:val="28"/>
                <w:szCs w:val="28"/>
                <w:lang w:val="sv-FI"/>
              </w:rPr>
            </w:pPr>
          </w:p>
          <w:p w14:paraId="0225D9B5" w14:textId="77777777" w:rsidR="00507FA9" w:rsidRPr="00D558D4" w:rsidRDefault="00507FA9" w:rsidP="00442CA7">
            <w:pPr>
              <w:rPr>
                <w:rFonts w:ascii="Aptos Narrow" w:hAnsi="Aptos Narrow"/>
                <w:color w:val="000000"/>
                <w:sz w:val="28"/>
                <w:szCs w:val="28"/>
                <w:lang w:val="sv-FI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D97AD" w14:textId="77777777" w:rsidR="00D558D4" w:rsidRPr="00D558D4" w:rsidRDefault="00D558D4" w:rsidP="00442CA7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06DB0" w14:textId="77777777" w:rsidR="00D558D4" w:rsidRPr="00D558D4" w:rsidRDefault="00D558D4" w:rsidP="00D558D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CDF5D" w14:textId="77777777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19EC5" w14:textId="77777777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</w:tr>
      <w:tr w:rsidR="00D558D4" w14:paraId="04BEA971" w14:textId="77777777" w:rsidTr="00D558D4">
        <w:trPr>
          <w:trHeight w:val="300"/>
        </w:trPr>
        <w:tc>
          <w:tcPr>
            <w:tcW w:w="14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06DFD" w14:textId="63978CEB" w:rsidR="009310BA" w:rsidRPr="00D558D4" w:rsidRDefault="009310BA" w:rsidP="00442CA7">
            <w:pPr>
              <w:rPr>
                <w:rFonts w:ascii="Aptos Narrow" w:hAnsi="Aptos Narrow"/>
                <w:color w:val="000000"/>
                <w:sz w:val="28"/>
                <w:szCs w:val="28"/>
                <w:lang w:val="sv-FI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85E66" w14:textId="4EB3D24C" w:rsidR="00D558D4" w:rsidRPr="00D558D4" w:rsidRDefault="00D558D4" w:rsidP="00442CA7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A4093" w14:textId="60EF12DF" w:rsidR="00D558D4" w:rsidRPr="00D558D4" w:rsidRDefault="00D558D4" w:rsidP="00D558D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C3938" w14:textId="2F295D5A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BEFE3" w14:textId="2E207B5D" w:rsidR="00D558D4" w:rsidRPr="00D558D4" w:rsidRDefault="00D558D4" w:rsidP="00442CA7">
            <w:pPr>
              <w:jc w:val="right"/>
              <w:rPr>
                <w:sz w:val="20"/>
                <w:szCs w:val="20"/>
                <w:lang w:val="sv-FI"/>
              </w:rPr>
            </w:pPr>
          </w:p>
        </w:tc>
      </w:tr>
    </w:tbl>
    <w:p w14:paraId="6AA35A72" w14:textId="77777777" w:rsidR="003F7235" w:rsidRDefault="003F7235">
      <w:pPr>
        <w:rPr>
          <w:lang w:val="sv-FI"/>
        </w:rPr>
      </w:pPr>
    </w:p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9"/>
      </w:tblGrid>
      <w:tr w:rsidR="003F7235" w:rsidRPr="00C12CDA" w14:paraId="7D19C21C" w14:textId="77777777" w:rsidTr="003F7235">
        <w:trPr>
          <w:trHeight w:val="375"/>
        </w:trPr>
        <w:tc>
          <w:tcPr>
            <w:tcW w:w="14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9B9C9" w14:textId="77777777" w:rsidR="003F7235" w:rsidRDefault="003F7235" w:rsidP="00E05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</w:pPr>
            <w:r w:rsidRPr="003F72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  <w:lastRenderedPageBreak/>
              <w:t xml:space="preserve">I.OPĆI DIO - A. RAČUN PRIHODA I RASHODA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  <w:t>–</w:t>
            </w:r>
            <w:r w:rsidRPr="003F72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  <w:t xml:space="preserve">RASHODI </w:t>
            </w:r>
            <w:r w:rsidRPr="003F72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  <w:t xml:space="preserve">PREMA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  <w:t>IZVORIMA FINANCIRANJA</w:t>
            </w:r>
          </w:p>
          <w:p w14:paraId="4BAA15A6" w14:textId="77777777" w:rsidR="003F7235" w:rsidRDefault="003F7235" w:rsidP="00E05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</w:pPr>
          </w:p>
          <w:p w14:paraId="3EDE9C2A" w14:textId="19DE5269" w:rsidR="003F7235" w:rsidRPr="003F7235" w:rsidRDefault="003F7235" w:rsidP="00E05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FI"/>
              </w:rPr>
            </w:pPr>
          </w:p>
        </w:tc>
      </w:tr>
    </w:tbl>
    <w:p w14:paraId="43A5CAC3" w14:textId="77777777" w:rsidR="00436318" w:rsidRPr="009310BA" w:rsidRDefault="00436318">
      <w:pPr>
        <w:rPr>
          <w:sz w:val="18"/>
          <w:szCs w:val="18"/>
          <w:lang w:val="sv-FI"/>
        </w:rPr>
      </w:pPr>
    </w:p>
    <w:tbl>
      <w:tblPr>
        <w:tblW w:w="14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153"/>
        <w:gridCol w:w="1701"/>
        <w:gridCol w:w="1559"/>
        <w:gridCol w:w="1701"/>
      </w:tblGrid>
      <w:tr w:rsidR="009310BA" w:rsidRPr="009310BA" w14:paraId="05DC5D28" w14:textId="77777777" w:rsidTr="009310BA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E3E98" w14:textId="77777777" w:rsidR="009310BA" w:rsidRPr="009310BA" w:rsidRDefault="009310BA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</w:t>
            </w:r>
          </w:p>
        </w:tc>
        <w:tc>
          <w:tcPr>
            <w:tcW w:w="8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44628" w14:textId="77777777" w:rsidR="009310BA" w:rsidRPr="009310BA" w:rsidRDefault="009310BA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Naziv izvora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42674" w14:textId="77777777" w:rsidR="009310BA" w:rsidRPr="009310BA" w:rsidRDefault="009310BA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Proračun 2025 - rebalans 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3F346" w14:textId="629C800D" w:rsidR="009310BA" w:rsidRPr="009310BA" w:rsidRDefault="009310BA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Povećanje</w:t>
            </w: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br/>
              <w:t>Smanjenje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8BB0B" w14:textId="77777777" w:rsidR="009310BA" w:rsidRPr="009310BA" w:rsidRDefault="009310BA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Proračun 2025 - rebalans III</w:t>
            </w:r>
          </w:p>
        </w:tc>
      </w:tr>
      <w:tr w:rsidR="009310BA" w:rsidRPr="009310BA" w14:paraId="01C0FDE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77E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F2B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AA60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379.693,00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3A3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8751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379.708,00</w:t>
            </w:r>
          </w:p>
        </w:tc>
      </w:tr>
      <w:tr w:rsidR="009310BA" w:rsidRPr="009310BA" w14:paraId="688DC4C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34C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701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086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379.693,00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40A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D81E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379.708,00</w:t>
            </w:r>
          </w:p>
        </w:tc>
      </w:tr>
      <w:tr w:rsidR="009310BA" w:rsidRPr="009310BA" w14:paraId="1D762D1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C6C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B5B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D28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701.460,00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47B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-22.671,00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9DB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678.789,00</w:t>
            </w:r>
          </w:p>
        </w:tc>
      </w:tr>
      <w:tr w:rsidR="009310BA" w:rsidRPr="009310BA" w14:paraId="0A42307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4FA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BA9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306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360.692,00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42D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4.562,00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36F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365.254,00</w:t>
            </w:r>
          </w:p>
        </w:tc>
      </w:tr>
      <w:tr w:rsidR="009310BA" w:rsidRPr="009310BA" w14:paraId="09278E3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698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E09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FEE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340.768,00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0CBA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-27.233,00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17B6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313.535,00</w:t>
            </w:r>
          </w:p>
        </w:tc>
      </w:tr>
      <w:tr w:rsidR="009310BA" w:rsidRPr="009310BA" w14:paraId="4D07CC2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64A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9E76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F55F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4.084.239,00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21F7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-594.351,00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D717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3.489.888,00</w:t>
            </w:r>
          </w:p>
        </w:tc>
      </w:tr>
      <w:tr w:rsidR="009310BA" w:rsidRPr="009310BA" w14:paraId="65D7BD1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1AA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D810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007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694.468,00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C8A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-7.060,00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713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687.408,00</w:t>
            </w:r>
          </w:p>
        </w:tc>
      </w:tr>
      <w:tr w:rsidR="009310BA" w:rsidRPr="009310BA" w14:paraId="4CC46AF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10F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071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E6B1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1.352.911,00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857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-58.422,00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28CE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1.294.489,00</w:t>
            </w:r>
          </w:p>
        </w:tc>
      </w:tr>
      <w:tr w:rsidR="009310BA" w:rsidRPr="009310BA" w14:paraId="55F7861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230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2C44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8D3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1.753.930,00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48A7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-1.101.700,00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FC9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652.230,00</w:t>
            </w:r>
          </w:p>
        </w:tc>
      </w:tr>
      <w:tr w:rsidR="009310BA" w:rsidRPr="009310BA" w14:paraId="2556030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508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246A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C6FA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282.930,00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E39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572.831,00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BE3F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855.761,00</w:t>
            </w:r>
          </w:p>
        </w:tc>
      </w:tr>
      <w:tr w:rsidR="009310BA" w:rsidRPr="009310BA" w14:paraId="35B8A24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09A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AEF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Prihodi od prodaje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94A9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61.250,00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7AC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504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44.250,00</w:t>
            </w:r>
          </w:p>
        </w:tc>
      </w:tr>
      <w:tr w:rsidR="009310BA" w:rsidRPr="009310BA" w14:paraId="46625DB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687E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7E03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nefin. imovine u vlasništvu JLS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256A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445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D19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40.470,00</w:t>
            </w:r>
          </w:p>
        </w:tc>
      </w:tr>
      <w:tr w:rsidR="009310BA" w:rsidRPr="009310BA" w14:paraId="38443A5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29A8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F752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proizvedene 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1F6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AD5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-17.470,00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187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23156C9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028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37A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 od prodaje proizvedene 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CAC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1EF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9CD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3.780,00</w:t>
            </w:r>
          </w:p>
        </w:tc>
      </w:tr>
      <w:tr w:rsidR="009310BA" w:rsidRPr="009310BA" w14:paraId="27FA0D2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0B0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24A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Raspoloživa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C51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37.332,00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1C8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6B1A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37.332,00</w:t>
            </w:r>
          </w:p>
        </w:tc>
      </w:tr>
      <w:tr w:rsidR="009310BA" w:rsidRPr="009310BA" w14:paraId="61C0D73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DDC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6912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Raspoloživa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578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37.332,00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7546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A6C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37.332,00</w:t>
            </w:r>
          </w:p>
        </w:tc>
      </w:tr>
      <w:tr w:rsidR="009310BA" w:rsidRPr="00087F83" w14:paraId="02CB4D98" w14:textId="77777777" w:rsidTr="009310BA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384A" w14:textId="77777777" w:rsidR="009310BA" w:rsidRPr="00087F83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87F8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SVEUKUPNO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54A86" w14:textId="77777777" w:rsidR="009310BA" w:rsidRPr="00087F83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87F8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8AFC6" w14:textId="77777777" w:rsidR="009310BA" w:rsidRPr="00087F83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87F8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5.263.974,00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2882" w14:textId="77777777" w:rsidR="009310BA" w:rsidRPr="00087F83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87F8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-634.007,00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AB414" w14:textId="77777777" w:rsidR="009310BA" w:rsidRPr="00087F83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87F8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4.629.967,00</w:t>
            </w:r>
          </w:p>
        </w:tc>
      </w:tr>
    </w:tbl>
    <w:p w14:paraId="75D5701D" w14:textId="77777777" w:rsidR="00436318" w:rsidRPr="009310BA" w:rsidRDefault="00436318">
      <w:pPr>
        <w:rPr>
          <w:sz w:val="18"/>
          <w:szCs w:val="18"/>
          <w:lang w:val="hr-HR"/>
        </w:rPr>
      </w:pPr>
    </w:p>
    <w:p w14:paraId="58896229" w14:textId="77777777" w:rsidR="009310BA" w:rsidRPr="009310BA" w:rsidRDefault="009310BA">
      <w:pPr>
        <w:rPr>
          <w:sz w:val="18"/>
          <w:szCs w:val="18"/>
          <w:lang w:val="hr-HR"/>
        </w:rPr>
      </w:pPr>
    </w:p>
    <w:p w14:paraId="532BE842" w14:textId="77777777" w:rsidR="009310BA" w:rsidRPr="009310BA" w:rsidRDefault="009310BA">
      <w:pPr>
        <w:rPr>
          <w:sz w:val="18"/>
          <w:szCs w:val="18"/>
          <w:lang w:val="hr-HR"/>
        </w:rPr>
      </w:pPr>
    </w:p>
    <w:p w14:paraId="25B34CC4" w14:textId="77777777" w:rsidR="009310BA" w:rsidRPr="009310BA" w:rsidRDefault="009310BA">
      <w:pPr>
        <w:rPr>
          <w:sz w:val="18"/>
          <w:szCs w:val="18"/>
          <w:lang w:val="hr-HR"/>
        </w:rPr>
      </w:pPr>
    </w:p>
    <w:p w14:paraId="6A2E1F22" w14:textId="77777777" w:rsidR="009310BA" w:rsidRPr="009310BA" w:rsidRDefault="009310BA">
      <w:pPr>
        <w:rPr>
          <w:sz w:val="18"/>
          <w:szCs w:val="18"/>
          <w:lang w:val="hr-HR"/>
        </w:rPr>
      </w:pPr>
    </w:p>
    <w:p w14:paraId="28AF52AE" w14:textId="77777777" w:rsidR="009310BA" w:rsidRPr="009310BA" w:rsidRDefault="009310BA">
      <w:pPr>
        <w:rPr>
          <w:sz w:val="18"/>
          <w:szCs w:val="18"/>
          <w:lang w:val="hr-HR"/>
        </w:rPr>
      </w:pPr>
    </w:p>
    <w:p w14:paraId="4A1A32DE" w14:textId="77777777" w:rsidR="009310BA" w:rsidRPr="009310BA" w:rsidRDefault="009310BA">
      <w:pPr>
        <w:rPr>
          <w:sz w:val="18"/>
          <w:szCs w:val="18"/>
          <w:lang w:val="sv-FI"/>
        </w:rPr>
      </w:pPr>
    </w:p>
    <w:p w14:paraId="43360E45" w14:textId="77777777" w:rsidR="00436318" w:rsidRPr="009310BA" w:rsidRDefault="00436318">
      <w:pPr>
        <w:rPr>
          <w:sz w:val="18"/>
          <w:szCs w:val="18"/>
          <w:lang w:val="sv-FI"/>
        </w:rPr>
      </w:pPr>
    </w:p>
    <w:p w14:paraId="0028E39D" w14:textId="77777777" w:rsidR="003F7235" w:rsidRPr="009310BA" w:rsidRDefault="003F7235">
      <w:pPr>
        <w:rPr>
          <w:sz w:val="18"/>
          <w:szCs w:val="18"/>
          <w:lang w:val="sv-FI"/>
        </w:rPr>
      </w:pPr>
    </w:p>
    <w:p w14:paraId="773B80BA" w14:textId="77777777" w:rsidR="00436318" w:rsidRDefault="00436318">
      <w:pPr>
        <w:rPr>
          <w:sz w:val="18"/>
          <w:szCs w:val="18"/>
          <w:lang w:val="sv-FI"/>
        </w:rPr>
      </w:pPr>
    </w:p>
    <w:p w14:paraId="7F73CD80" w14:textId="77777777" w:rsidR="009310BA" w:rsidRDefault="009310BA">
      <w:pPr>
        <w:rPr>
          <w:sz w:val="18"/>
          <w:szCs w:val="18"/>
          <w:lang w:val="sv-FI"/>
        </w:rPr>
      </w:pPr>
    </w:p>
    <w:p w14:paraId="40A3AE1F" w14:textId="77777777" w:rsidR="009310BA" w:rsidRPr="009310BA" w:rsidRDefault="009310BA">
      <w:pPr>
        <w:rPr>
          <w:sz w:val="18"/>
          <w:szCs w:val="18"/>
          <w:lang w:val="sv-FI"/>
        </w:rPr>
      </w:pPr>
    </w:p>
    <w:p w14:paraId="139774A6" w14:textId="77777777" w:rsidR="00436318" w:rsidRDefault="00436318">
      <w:pPr>
        <w:rPr>
          <w:sz w:val="18"/>
          <w:szCs w:val="18"/>
          <w:lang w:val="sv-FI"/>
        </w:rPr>
      </w:pPr>
    </w:p>
    <w:p w14:paraId="2A76EB95" w14:textId="77777777" w:rsidR="00507FA9" w:rsidRDefault="00507FA9">
      <w:pPr>
        <w:rPr>
          <w:sz w:val="18"/>
          <w:szCs w:val="18"/>
          <w:lang w:val="sv-FI"/>
        </w:rPr>
      </w:pPr>
    </w:p>
    <w:p w14:paraId="241DDEF4" w14:textId="77777777" w:rsidR="00507FA9" w:rsidRPr="009310BA" w:rsidRDefault="00507FA9">
      <w:pPr>
        <w:rPr>
          <w:sz w:val="18"/>
          <w:szCs w:val="18"/>
          <w:lang w:val="sv-FI"/>
        </w:rPr>
      </w:pPr>
    </w:p>
    <w:p w14:paraId="2803B4C3" w14:textId="77777777" w:rsidR="003F7235" w:rsidRPr="009310BA" w:rsidRDefault="003F7235">
      <w:pPr>
        <w:rPr>
          <w:sz w:val="18"/>
          <w:szCs w:val="18"/>
          <w:lang w:val="sv-FI"/>
        </w:rPr>
      </w:pPr>
    </w:p>
    <w:p w14:paraId="6E9078A3" w14:textId="456431CB" w:rsidR="00436318" w:rsidRDefault="00436318" w:rsidP="00436318">
      <w:pPr>
        <w:rPr>
          <w:rFonts w:ascii="Calibri" w:hAnsi="Calibri" w:cs="Calibri"/>
          <w:b/>
          <w:bCs/>
          <w:color w:val="000000"/>
          <w:sz w:val="22"/>
          <w:szCs w:val="22"/>
          <w:lang w:val="sv-FI"/>
        </w:rPr>
      </w:pPr>
      <w:r w:rsidRPr="003F7235">
        <w:rPr>
          <w:rFonts w:ascii="Calibri" w:hAnsi="Calibri" w:cs="Calibri"/>
          <w:b/>
          <w:bCs/>
          <w:color w:val="000000"/>
          <w:sz w:val="22"/>
          <w:szCs w:val="22"/>
          <w:lang w:val="sv-FI"/>
        </w:rPr>
        <w:lastRenderedPageBreak/>
        <w:t xml:space="preserve">I.OPĆI DIO - A. RAČUN PRIHODA I RASHODA </w:t>
      </w:r>
      <w:r>
        <w:rPr>
          <w:rFonts w:ascii="Calibri" w:hAnsi="Calibri" w:cs="Calibri"/>
          <w:b/>
          <w:bCs/>
          <w:color w:val="000000"/>
          <w:sz w:val="22"/>
          <w:szCs w:val="22"/>
          <w:lang w:val="sv-FI"/>
        </w:rPr>
        <w:t>–</w:t>
      </w:r>
      <w:r w:rsidRPr="003F7235">
        <w:rPr>
          <w:rFonts w:ascii="Calibri" w:hAnsi="Calibri" w:cs="Calibri"/>
          <w:b/>
          <w:bCs/>
          <w:color w:val="000000"/>
          <w:sz w:val="22"/>
          <w:szCs w:val="22"/>
          <w:lang w:val="sv-FI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  <w:lang w:val="sv-FI"/>
        </w:rPr>
        <w:t xml:space="preserve">RASHODI </w:t>
      </w:r>
      <w:r w:rsidRPr="003F7235">
        <w:rPr>
          <w:rFonts w:ascii="Calibri" w:hAnsi="Calibri" w:cs="Calibri"/>
          <w:b/>
          <w:bCs/>
          <w:color w:val="000000"/>
          <w:sz w:val="22"/>
          <w:szCs w:val="22"/>
          <w:lang w:val="sv-FI"/>
        </w:rPr>
        <w:t xml:space="preserve">PREMA </w:t>
      </w:r>
      <w:r>
        <w:rPr>
          <w:rFonts w:ascii="Calibri" w:hAnsi="Calibri" w:cs="Calibri"/>
          <w:b/>
          <w:bCs/>
          <w:color w:val="000000"/>
          <w:sz w:val="22"/>
          <w:szCs w:val="22"/>
          <w:lang w:val="sv-FI"/>
        </w:rPr>
        <w:t>FUNKCIJSKOJ KLASIFIKACIJI</w:t>
      </w:r>
    </w:p>
    <w:tbl>
      <w:tblPr>
        <w:tblW w:w="1445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158"/>
        <w:gridCol w:w="1701"/>
        <w:gridCol w:w="1559"/>
        <w:gridCol w:w="1701"/>
      </w:tblGrid>
      <w:tr w:rsidR="009310BA" w:rsidRPr="009310BA" w14:paraId="5C775B84" w14:textId="77777777" w:rsidTr="009310BA">
        <w:trPr>
          <w:trHeight w:val="427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39C78" w14:textId="77777777" w:rsidR="009310BA" w:rsidRPr="009310BA" w:rsidRDefault="009310BA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8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69B10" w14:textId="77777777" w:rsidR="009310BA" w:rsidRPr="009310BA" w:rsidRDefault="009310BA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Opis funkcije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764C5" w14:textId="77777777" w:rsidR="009310BA" w:rsidRPr="009310BA" w:rsidRDefault="009310BA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Proračun 2025 - rebalans 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196A2" w14:textId="62C4687E" w:rsidR="009310BA" w:rsidRPr="009310BA" w:rsidRDefault="009310BA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Povećanje</w:t>
            </w: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br/>
              <w:t>Smanjenje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CA01D" w14:textId="77777777" w:rsidR="009310BA" w:rsidRPr="009310BA" w:rsidRDefault="009310BA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Proračun 2025 - rebalans III</w:t>
            </w:r>
          </w:p>
        </w:tc>
      </w:tr>
      <w:tr w:rsidR="009310BA" w:rsidRPr="009310BA" w14:paraId="1A2BA67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AEC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01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90E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Opće javne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10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642.214,00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D2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-12.875,00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D9A7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629.339,00</w:t>
            </w:r>
          </w:p>
        </w:tc>
      </w:tr>
      <w:tr w:rsidR="009310BA" w:rsidRPr="009310BA" w14:paraId="198AB10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DF7F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011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F60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Izvršna i zakonodavna tijela, financijski i fiskalni poslovi, vanjski poslovi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0697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359.395,00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9EF2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-9.060,00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F34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350.335,00</w:t>
            </w:r>
          </w:p>
        </w:tc>
      </w:tr>
      <w:tr w:rsidR="009310BA" w:rsidRPr="009310BA" w14:paraId="3AF1036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6547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013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48F1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Opće usluge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3127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282.819,00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9462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-3.815,00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488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279.004,00</w:t>
            </w:r>
          </w:p>
        </w:tc>
      </w:tr>
      <w:tr w:rsidR="009310BA" w:rsidRPr="009310BA" w14:paraId="1F61B6A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711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03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327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Javni red i sigurnost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287B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23.030,00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A5B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EF09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25.160,00</w:t>
            </w:r>
          </w:p>
        </w:tc>
      </w:tr>
      <w:tr w:rsidR="009310BA" w:rsidRPr="009310BA" w14:paraId="55BB786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871D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032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525A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Usluge protupožarne zaštite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F62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18.110,00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DCE8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C58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19.710,00</w:t>
            </w:r>
          </w:p>
        </w:tc>
      </w:tr>
      <w:tr w:rsidR="009310BA" w:rsidRPr="009310BA" w14:paraId="72243D8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CF4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036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91A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Rashodi za javni red i sigurnost koji nisu drugdje svrstani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DDF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6013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DB0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5.450,00</w:t>
            </w:r>
          </w:p>
        </w:tc>
      </w:tr>
      <w:tr w:rsidR="009310BA" w:rsidRPr="009310BA" w14:paraId="4A3E0C0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829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04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F3E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Ekonomski poslovi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63B7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2.017.343,00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CCC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-621.134,00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BCA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1.396.209,00</w:t>
            </w:r>
          </w:p>
        </w:tc>
      </w:tr>
      <w:tr w:rsidR="009310BA" w:rsidRPr="009310BA" w14:paraId="44426AA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91C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041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723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Opći ekonomski, trgovački i poslovi vezani uz rad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79E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D2E7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B1D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200,00</w:t>
            </w:r>
          </w:p>
        </w:tc>
      </w:tr>
      <w:tr w:rsidR="009310BA" w:rsidRPr="009310BA" w14:paraId="6FD205F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1A76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042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49D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Poljoprivreda, šumarstvo, ribarstvo i lov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D05F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38.365,00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A6DD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26.016,00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4587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64.381,00</w:t>
            </w:r>
          </w:p>
        </w:tc>
      </w:tr>
      <w:tr w:rsidR="009310BA" w:rsidRPr="009310BA" w14:paraId="333B0CC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054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044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B31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Rudarstvo, proizvodnja i građevinarstvo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FB0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1.868.128,00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62F0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-622.770,00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7EFE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1.245.358,00</w:t>
            </w:r>
          </w:p>
        </w:tc>
      </w:tr>
      <w:tr w:rsidR="009310BA" w:rsidRPr="009310BA" w14:paraId="32B4D5D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911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045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9659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Promet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29D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86.270,00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66A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552C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86.270,00</w:t>
            </w:r>
          </w:p>
        </w:tc>
      </w:tr>
      <w:tr w:rsidR="009310BA" w:rsidRPr="009310BA" w14:paraId="20CFA72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D3CA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047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A37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Ostale industrije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F88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24.380,00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EC2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-24.380,00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419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F00606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81A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05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AE4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Zaštita okoliša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B66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152.391,00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54A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1AA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159.391,00</w:t>
            </w:r>
          </w:p>
        </w:tc>
      </w:tr>
      <w:tr w:rsidR="009310BA" w:rsidRPr="009310BA" w14:paraId="37435B4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F98C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053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DA4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Smanjenje zagađivanja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A08D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152.391,00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317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EB0D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159.391,00</w:t>
            </w:r>
          </w:p>
        </w:tc>
      </w:tr>
      <w:tr w:rsidR="009310BA" w:rsidRPr="009310BA" w14:paraId="764B912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0D86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06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CB8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Usluge unaprjeđenja stanovanja i zajednice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CC70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1.381.391,00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C131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53.922,00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028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1.435.313,00</w:t>
            </w:r>
          </w:p>
        </w:tc>
      </w:tr>
      <w:tr w:rsidR="009310BA" w:rsidRPr="009310BA" w14:paraId="48EAD7F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F05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061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0009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Razvoj stanovanja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6EA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1.003.756,00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BEF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48.717,00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5C53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1.052.473,00</w:t>
            </w:r>
          </w:p>
        </w:tc>
      </w:tr>
      <w:tr w:rsidR="009310BA" w:rsidRPr="009310BA" w14:paraId="64D1966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D1A6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062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A567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Razvoj zajednice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72B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338.495,00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B67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E71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338.490,00</w:t>
            </w:r>
          </w:p>
        </w:tc>
      </w:tr>
      <w:tr w:rsidR="009310BA" w:rsidRPr="009310BA" w14:paraId="1A1FD03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C67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064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882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Ulična rasvjeta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914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27.770,00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C28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F48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32.980,00</w:t>
            </w:r>
          </w:p>
        </w:tc>
      </w:tr>
      <w:tr w:rsidR="009310BA" w:rsidRPr="009310BA" w14:paraId="628E216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7F8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066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43FD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Rashodi vezani uz stanovanje i kom. pogodnosti koji nisu drugdje svrstani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133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11.370,00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DF3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405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11.370,00</w:t>
            </w:r>
          </w:p>
        </w:tc>
      </w:tr>
      <w:tr w:rsidR="009310BA" w:rsidRPr="009310BA" w14:paraId="200007F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DB7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08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FBF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Rekreacija, kultura i religija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9028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47.650,00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C57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071F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55.450,00</w:t>
            </w:r>
          </w:p>
        </w:tc>
      </w:tr>
      <w:tr w:rsidR="009310BA" w:rsidRPr="009310BA" w14:paraId="5B3CBD6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3BC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081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5AE2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Službe rekreacije i sporta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7B4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4820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01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11.330,00</w:t>
            </w:r>
          </w:p>
        </w:tc>
      </w:tr>
      <w:tr w:rsidR="009310BA" w:rsidRPr="009310BA" w14:paraId="357B1AD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BD1F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082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3DD7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Službe kulture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49A3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30.320,00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045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B86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38.120,00</w:t>
            </w:r>
          </w:p>
        </w:tc>
      </w:tr>
      <w:tr w:rsidR="009310BA" w:rsidRPr="009310BA" w14:paraId="3E969D5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07DD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084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B0F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Religijske i druge službe zajednice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9EA5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FFA0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8948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6.000,00</w:t>
            </w:r>
          </w:p>
        </w:tc>
      </w:tr>
      <w:tr w:rsidR="009310BA" w:rsidRPr="009310BA" w14:paraId="64BF1B8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EE9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09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6D93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Obrazovanje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8F6D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647.810,00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7A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-69.410,00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2EF9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578.400,00</w:t>
            </w:r>
          </w:p>
        </w:tc>
      </w:tr>
      <w:tr w:rsidR="009310BA" w:rsidRPr="009310BA" w14:paraId="0EAD26E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B41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091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C394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Predškolsko i osnovno obrazovanje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6D1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634.610,00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B5DA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-69.410,00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48AC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565.200,00</w:t>
            </w:r>
          </w:p>
        </w:tc>
      </w:tr>
      <w:tr w:rsidR="009310BA" w:rsidRPr="009310BA" w14:paraId="6CE6409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06C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094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A80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Visoka naobrazba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D128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32B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769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13.200,00</w:t>
            </w:r>
          </w:p>
        </w:tc>
      </w:tr>
      <w:tr w:rsidR="009310BA" w:rsidRPr="009310BA" w14:paraId="214626F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9061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ACE5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Socijalna zaštita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8A8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352.145,00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86F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CFD8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350.705,00</w:t>
            </w:r>
          </w:p>
        </w:tc>
      </w:tr>
      <w:tr w:rsidR="009310BA" w:rsidRPr="009310BA" w14:paraId="33FAB87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28BA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104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6EE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Obitelj i djeca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C3B7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46.430,00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B3E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679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46.430,00</w:t>
            </w:r>
          </w:p>
        </w:tc>
      </w:tr>
      <w:tr w:rsidR="009310BA" w:rsidRPr="009310BA" w14:paraId="55ADA9B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373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107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7F2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Socijalna pomoć stanovništvu koje nije obuhvaćeno redovnim socijalnim programima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658F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305.715,00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7BA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AEE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304.275,00</w:t>
            </w:r>
          </w:p>
        </w:tc>
      </w:tr>
      <w:tr w:rsidR="009310BA" w:rsidRPr="00E04B4F" w14:paraId="3B177E2D" w14:textId="77777777" w:rsidTr="009310BA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8423" w14:textId="77777777" w:rsidR="009310BA" w:rsidRPr="00E04B4F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E04B4F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SVEUKUPNO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DE18" w14:textId="77777777" w:rsidR="009310BA" w:rsidRPr="00E04B4F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E04B4F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4571" w14:textId="77777777" w:rsidR="009310BA" w:rsidRPr="00E04B4F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E04B4F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5.263.974,00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AE13B" w14:textId="77777777" w:rsidR="009310BA" w:rsidRPr="00E04B4F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E04B4F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-634.007,00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F84D3" w14:textId="77777777" w:rsidR="009310BA" w:rsidRPr="00E04B4F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E04B4F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4.629.967,00</w:t>
            </w:r>
          </w:p>
        </w:tc>
      </w:tr>
    </w:tbl>
    <w:p w14:paraId="253C59FE" w14:textId="1A4A5683" w:rsidR="00A10E09" w:rsidRDefault="00A10E09" w:rsidP="00A10E09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b/>
          <w:bCs/>
          <w:sz w:val="22"/>
          <w:szCs w:val="22"/>
          <w:lang w:val="hr-HR"/>
        </w:rPr>
        <w:lastRenderedPageBreak/>
        <w:t xml:space="preserve">Članak 3. </w:t>
      </w:r>
    </w:p>
    <w:p w14:paraId="17553BA9" w14:textId="77777777" w:rsidR="00A10E09" w:rsidRPr="009D3F76" w:rsidRDefault="00A10E09" w:rsidP="00A10E09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9D3F76">
        <w:rPr>
          <w:rFonts w:ascii="Calibri" w:hAnsi="Calibri" w:cs="Calibri"/>
          <w:sz w:val="22"/>
          <w:szCs w:val="22"/>
          <w:lang w:val="hr-HR"/>
        </w:rPr>
        <w:t>U članku 3. rashodi i izdaci koji su prikazani u Posebnom dijelu proračuna mijenjaju se u dijelu koji se odnosi na 2025. godinu i to kako slijedi:</w:t>
      </w:r>
    </w:p>
    <w:p w14:paraId="3BDE772F" w14:textId="77777777" w:rsidR="00A10E09" w:rsidRDefault="00A10E09" w:rsidP="00A10E09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75BB40B0" w14:textId="108DB3BC" w:rsidR="00436318" w:rsidRDefault="00A10E09" w:rsidP="0043631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436318">
        <w:rPr>
          <w:rFonts w:ascii="Calibri" w:hAnsi="Calibri" w:cs="Calibri"/>
          <w:b/>
          <w:bCs/>
        </w:rPr>
        <w:t>POSEBNI DIO</w:t>
      </w:r>
    </w:p>
    <w:tbl>
      <w:tblPr>
        <w:tblW w:w="14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153"/>
        <w:gridCol w:w="1701"/>
        <w:gridCol w:w="1559"/>
        <w:gridCol w:w="1701"/>
      </w:tblGrid>
      <w:tr w:rsidR="009310BA" w:rsidRPr="009310BA" w14:paraId="0B277C61" w14:textId="77777777" w:rsidTr="00087F83">
        <w:trPr>
          <w:trHeight w:val="476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0FA4C" w14:textId="77777777" w:rsidR="009310BA" w:rsidRPr="009310BA" w:rsidRDefault="009310BA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Račun</w:t>
            </w:r>
          </w:p>
        </w:tc>
        <w:tc>
          <w:tcPr>
            <w:tcW w:w="8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EF467" w14:textId="77777777" w:rsidR="009310BA" w:rsidRPr="009310BA" w:rsidRDefault="009310BA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Naziv računa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2CF22" w14:textId="77777777" w:rsidR="009310BA" w:rsidRPr="009310BA" w:rsidRDefault="009310BA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Proračun 2025 - rebalans 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142A3" w14:textId="7483CB1C" w:rsidR="009310BA" w:rsidRPr="009310BA" w:rsidRDefault="009310BA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Povećanje</w:t>
            </w: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br/>
              <w:t>Smanjenje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647A6" w14:textId="77777777" w:rsidR="009310BA" w:rsidRPr="009310BA" w:rsidRDefault="009310BA" w:rsidP="00442CA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Proračun 2025 - rebalans III</w:t>
            </w:r>
          </w:p>
        </w:tc>
      </w:tr>
      <w:tr w:rsidR="009310BA" w:rsidRPr="009310BA" w14:paraId="34E0B0AE" w14:textId="77777777" w:rsidTr="00E04B4F">
        <w:trPr>
          <w:trHeight w:val="37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B5D4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  <w:t>RAZDJEL: 001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02B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  <w:t>OPĆINSKO VIJEĆE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159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  <w:t>84.450,00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76C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  <w:t>-4.850,00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B01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  <w:t>79.600,00</w:t>
            </w:r>
          </w:p>
        </w:tc>
      </w:tr>
      <w:tr w:rsidR="009310BA" w:rsidRPr="009310BA" w14:paraId="1853BD50" w14:textId="77777777" w:rsidTr="00E04B4F">
        <w:trPr>
          <w:trHeight w:val="12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CCA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GLAVA: 00101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589B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OPĆINSKO VIJEĆE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11F0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84.450,00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189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-4.850,00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833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79.600,00</w:t>
            </w:r>
          </w:p>
        </w:tc>
      </w:tr>
      <w:tr w:rsidR="009310BA" w:rsidRPr="009310BA" w14:paraId="07A86859" w14:textId="77777777" w:rsidTr="007B283C">
        <w:trPr>
          <w:trHeight w:val="13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6D1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1001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0130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OPĆINSKO VIJEĆE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B1B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39.160,00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8903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-6.200,00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181A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32.960,00</w:t>
            </w:r>
          </w:p>
        </w:tc>
      </w:tr>
      <w:tr w:rsidR="009310BA" w:rsidRPr="009310BA" w14:paraId="72878A1A" w14:textId="77777777" w:rsidTr="00087F83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CF0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A100101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E68A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JAVNA UPRAVA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CD7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752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1C10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11.640,00</w:t>
            </w:r>
          </w:p>
        </w:tc>
      </w:tr>
      <w:tr w:rsidR="009310BA" w:rsidRPr="009310BA" w14:paraId="5B69928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EFB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463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29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3212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F88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11.640,00</w:t>
            </w:r>
          </w:p>
        </w:tc>
      </w:tr>
      <w:tr w:rsidR="009310BA" w:rsidRPr="009310BA" w14:paraId="5F651C5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362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8D8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14A6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B4F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D80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11.640,00</w:t>
            </w:r>
          </w:p>
        </w:tc>
      </w:tr>
      <w:tr w:rsidR="009310BA" w:rsidRPr="009310BA" w14:paraId="60AA462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CF3B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EC9F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CBD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9ADC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823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11.640,00</w:t>
            </w:r>
          </w:p>
        </w:tc>
      </w:tr>
      <w:tr w:rsidR="009310BA" w:rsidRPr="009310BA" w14:paraId="66DCFDEB" w14:textId="77777777" w:rsidTr="00087F83">
        <w:trPr>
          <w:trHeight w:val="41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713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A100102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B23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POLITIČKE STRANKE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8A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C72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E061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1.420,00</w:t>
            </w:r>
          </w:p>
        </w:tc>
      </w:tr>
      <w:tr w:rsidR="009310BA" w:rsidRPr="009310BA" w14:paraId="671D26A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FE7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093E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730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2A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42D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1.420,00</w:t>
            </w:r>
          </w:p>
        </w:tc>
      </w:tr>
      <w:tr w:rsidR="009310BA" w:rsidRPr="009310BA" w14:paraId="36D4A70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206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BE5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44C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8686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B59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1.420,00</w:t>
            </w:r>
          </w:p>
        </w:tc>
      </w:tr>
      <w:tr w:rsidR="009310BA" w:rsidRPr="009310BA" w14:paraId="41D22A0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8EDE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2E8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E3C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8CE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6A7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1.420,00</w:t>
            </w:r>
          </w:p>
        </w:tc>
      </w:tr>
      <w:tr w:rsidR="009310BA" w:rsidRPr="009310BA" w14:paraId="0DD3B458" w14:textId="77777777" w:rsidTr="00087F83">
        <w:trPr>
          <w:trHeight w:val="31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437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A100103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E0A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IZBORI PREDSTAVNIČKIH I IZVRŠNIH TJELA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452B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24.470,00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7339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-4.570,00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214C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19.900,00</w:t>
            </w:r>
          </w:p>
        </w:tc>
      </w:tr>
      <w:tr w:rsidR="009310BA" w:rsidRPr="009310BA" w14:paraId="679F002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413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51CD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F7A7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24.470,00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9AFF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-4.570,00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AD3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19.900,00</w:t>
            </w:r>
          </w:p>
        </w:tc>
      </w:tr>
      <w:tr w:rsidR="009310BA" w:rsidRPr="009310BA" w14:paraId="72BB17E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BF7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775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394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24.470,00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7DEC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-4.570,00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B33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19.900,00</w:t>
            </w:r>
          </w:p>
        </w:tc>
      </w:tr>
      <w:tr w:rsidR="009310BA" w:rsidRPr="009310BA" w14:paraId="7DF2051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720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15B4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849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24.470,00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625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-4.570,00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4FC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19.900,00</w:t>
            </w:r>
          </w:p>
        </w:tc>
      </w:tr>
      <w:tr w:rsidR="009310BA" w:rsidRPr="009310BA" w14:paraId="0305B8EA" w14:textId="77777777" w:rsidTr="007B283C">
        <w:trPr>
          <w:trHeight w:val="24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487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1002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27F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MJESNA SAMOUPRAVA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138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45.290,00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6DE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0D9F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46.640,00</w:t>
            </w:r>
          </w:p>
        </w:tc>
      </w:tr>
      <w:tr w:rsidR="009310BA" w:rsidRPr="009310BA" w14:paraId="6F20ADFD" w14:textId="77777777" w:rsidTr="00087F83">
        <w:trPr>
          <w:trHeight w:val="39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8BA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A100201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4FD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MJESNI ODBORI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FBD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45.290,00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24C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86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46.640,00</w:t>
            </w:r>
          </w:p>
        </w:tc>
      </w:tr>
      <w:tr w:rsidR="009310BA" w:rsidRPr="009310BA" w14:paraId="301B62E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C42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3F7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D1F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7FE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B5BB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34.040,00</w:t>
            </w:r>
          </w:p>
        </w:tc>
      </w:tr>
      <w:tr w:rsidR="009310BA" w:rsidRPr="009310BA" w14:paraId="4CF6A8F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6B2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156D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2FC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34.100,00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E64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1834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34.040,00</w:t>
            </w:r>
          </w:p>
        </w:tc>
      </w:tr>
      <w:tr w:rsidR="009310BA" w:rsidRPr="009310BA" w14:paraId="6546DDE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DC7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F599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843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139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81B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34.040,00</w:t>
            </w:r>
          </w:p>
        </w:tc>
      </w:tr>
      <w:tr w:rsidR="009310BA" w:rsidRPr="009310BA" w14:paraId="2E345EC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508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CA5E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7EF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11.190,00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83FA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7C5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12.600,00</w:t>
            </w:r>
          </w:p>
        </w:tc>
      </w:tr>
      <w:tr w:rsidR="009310BA" w:rsidRPr="009310BA" w14:paraId="0A3FA03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413D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FC8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C014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11.190,00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A233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AD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12.600,00</w:t>
            </w:r>
          </w:p>
        </w:tc>
      </w:tr>
      <w:tr w:rsidR="009310BA" w:rsidRPr="009310BA" w14:paraId="41A1666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851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C996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5E58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11.190,00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32F1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E82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12.600,00</w:t>
            </w:r>
          </w:p>
        </w:tc>
      </w:tr>
      <w:tr w:rsidR="009310BA" w:rsidRPr="009310BA" w14:paraId="7FE37838" w14:textId="77777777" w:rsidTr="00087F83">
        <w:trPr>
          <w:trHeight w:val="353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3554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  <w:t>RAZDJEL: 002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AF13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  <w:t>OPĆINSKI NAČELNIK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7B5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  <w:t>3.743.021,00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8BB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  <w:t>-699.298,00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3CB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  <w:t>3.043.723,00</w:t>
            </w:r>
          </w:p>
        </w:tc>
      </w:tr>
      <w:tr w:rsidR="009310BA" w:rsidRPr="009310BA" w14:paraId="0E4D3260" w14:textId="77777777" w:rsidTr="00507FA9">
        <w:trPr>
          <w:trHeight w:val="12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7F5A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GLAVA: 00201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E48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OPĆINSKI NAČELNIK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604B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3.743.021,00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21B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-699.298,00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7AF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3.043.723,00</w:t>
            </w:r>
          </w:p>
        </w:tc>
      </w:tr>
      <w:tr w:rsidR="009310BA" w:rsidRPr="009310BA" w14:paraId="72DC6216" w14:textId="77777777" w:rsidTr="007B283C">
        <w:trPr>
          <w:trHeight w:val="6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2471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2001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42B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URED NAČELNIKA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BFB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213.695,00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FF9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D0E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218.445,00</w:t>
            </w:r>
          </w:p>
        </w:tc>
      </w:tr>
      <w:tr w:rsidR="009310BA" w:rsidRPr="009310BA" w14:paraId="1BE9AC0F" w14:textId="77777777" w:rsidTr="00087F83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ED1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>Akt/projekt: A200101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520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21F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158.280,00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9072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11A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160.830,00</w:t>
            </w:r>
          </w:p>
        </w:tc>
      </w:tr>
      <w:tr w:rsidR="009310BA" w:rsidRPr="009310BA" w14:paraId="2632DAB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743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A629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FC4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88.530,00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EAC9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8.225,00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3E3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96.755,00</w:t>
            </w:r>
          </w:p>
        </w:tc>
      </w:tr>
      <w:tr w:rsidR="009310BA" w:rsidRPr="009310BA" w14:paraId="3DFF4F5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E49D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C9D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158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88.530,00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9C2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8.225,00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CC35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96.755,00</w:t>
            </w:r>
          </w:p>
        </w:tc>
      </w:tr>
      <w:tr w:rsidR="009310BA" w:rsidRPr="009310BA" w14:paraId="3879504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181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0FF2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872B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78.300,00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05F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97A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78.300,00</w:t>
            </w:r>
          </w:p>
        </w:tc>
      </w:tr>
      <w:tr w:rsidR="009310BA" w:rsidRPr="009310BA" w14:paraId="199BDAE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D4F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D66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22F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D0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8.225,00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053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18.455,00</w:t>
            </w:r>
          </w:p>
        </w:tc>
      </w:tr>
      <w:tr w:rsidR="009310BA" w:rsidRPr="009310BA" w14:paraId="411D97C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A101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D87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16D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59.750,00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115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3.995,00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2262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63.745,00</w:t>
            </w:r>
          </w:p>
        </w:tc>
      </w:tr>
      <w:tr w:rsidR="009310BA" w:rsidRPr="009310BA" w14:paraId="74A709C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58F2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2AD4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674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36.750,00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C79D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-5.045,00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FFC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31.705,00</w:t>
            </w:r>
          </w:p>
        </w:tc>
      </w:tr>
      <w:tr w:rsidR="009310BA" w:rsidRPr="009310BA" w14:paraId="0E93DA9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EFAD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264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A03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A58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-5.045,00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587B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29.605,00</w:t>
            </w:r>
          </w:p>
        </w:tc>
      </w:tr>
      <w:tr w:rsidR="009310BA" w:rsidRPr="009310BA" w14:paraId="2687A42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757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538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50D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D40C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B375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2.100,00</w:t>
            </w:r>
          </w:p>
        </w:tc>
      </w:tr>
      <w:tr w:rsidR="009310BA" w:rsidRPr="009310BA" w14:paraId="37DE38F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57C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F3D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6AE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EE8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52A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32.040,00</w:t>
            </w:r>
          </w:p>
        </w:tc>
      </w:tr>
      <w:tr w:rsidR="009310BA" w:rsidRPr="009310BA" w14:paraId="54D824F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D32D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3BE9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7CF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44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541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32.040,00</w:t>
            </w:r>
          </w:p>
        </w:tc>
      </w:tr>
      <w:tr w:rsidR="009310BA" w:rsidRPr="009310BA" w14:paraId="5326E84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ED9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C07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7B1E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FA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47AC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330,00</w:t>
            </w:r>
          </w:p>
        </w:tc>
      </w:tr>
      <w:tr w:rsidR="009310BA" w:rsidRPr="009310BA" w14:paraId="7D828F5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D5D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475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BB0F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1EE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B92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330,00</w:t>
            </w:r>
          </w:p>
        </w:tc>
      </w:tr>
      <w:tr w:rsidR="009310BA" w:rsidRPr="009310BA" w14:paraId="6F01A9D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06C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8D7D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262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C7D5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1DCD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330,00</w:t>
            </w:r>
          </w:p>
        </w:tc>
      </w:tr>
      <w:tr w:rsidR="009310BA" w:rsidRPr="009310BA" w14:paraId="462861D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ECFC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71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608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nefin. imovine u vlasništvu JLS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079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CD5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B09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AD19DC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ECF9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ED8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B692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C27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B3D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CE29C9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223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C8C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7AB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CB9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7B0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63A3E04" w14:textId="77777777" w:rsidTr="00087F83">
        <w:trPr>
          <w:trHeight w:val="30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4FA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A200208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EBD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ZAŠTITA ŽIVOTINJA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955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A0A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875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3.910,00</w:t>
            </w:r>
          </w:p>
        </w:tc>
      </w:tr>
      <w:tr w:rsidR="009310BA" w:rsidRPr="009310BA" w14:paraId="6713E93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13B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4364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AB2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D49C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4BAE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3.910,00</w:t>
            </w:r>
          </w:p>
        </w:tc>
      </w:tr>
      <w:tr w:rsidR="009310BA" w:rsidRPr="009310BA" w14:paraId="3ED44F1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E78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E62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390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9218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28C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3.910,00</w:t>
            </w:r>
          </w:p>
        </w:tc>
      </w:tr>
      <w:tr w:rsidR="009310BA" w:rsidRPr="009310BA" w14:paraId="6D52B14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9F7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7E3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995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E493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909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1.250,00</w:t>
            </w:r>
          </w:p>
        </w:tc>
      </w:tr>
      <w:tr w:rsidR="009310BA" w:rsidRPr="009310BA" w14:paraId="4CFDBE1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7461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87F7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473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5D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4FA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2.660,00</w:t>
            </w:r>
          </w:p>
        </w:tc>
      </w:tr>
      <w:tr w:rsidR="009310BA" w:rsidRPr="009310BA" w14:paraId="7F2AA15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908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AE3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C252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8F5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-3.910,00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A5A6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072271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C7FD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310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805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E469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-3.910,00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609C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731F3F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19E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CBD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1135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730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BC00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FDFB82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A33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6AC2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718B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792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-2.660,00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FAD7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764E4CA" w14:textId="77777777" w:rsidTr="00087F83">
        <w:trPr>
          <w:trHeight w:val="131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79F6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A200215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355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VIJEĆE ZA SUZBIJANJE KRIMINALITETA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94AC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2.655,00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92C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9B80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2.655,00</w:t>
            </w:r>
          </w:p>
        </w:tc>
      </w:tr>
      <w:tr w:rsidR="009310BA" w:rsidRPr="009310BA" w14:paraId="3CFB5F3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FED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2F5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EB6A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2.655,00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3132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358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2.655,00</w:t>
            </w:r>
          </w:p>
        </w:tc>
      </w:tr>
      <w:tr w:rsidR="009310BA" w:rsidRPr="009310BA" w14:paraId="1DD20ED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0BA8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254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21D8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2.655,00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D77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0F3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2.655,00</w:t>
            </w:r>
          </w:p>
        </w:tc>
      </w:tr>
      <w:tr w:rsidR="009310BA" w:rsidRPr="009310BA" w14:paraId="7200C6E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481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A691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06F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2.655,00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7A5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0329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2.655,00</w:t>
            </w:r>
          </w:p>
        </w:tc>
      </w:tr>
      <w:tr w:rsidR="009310BA" w:rsidRPr="009310BA" w14:paraId="799AA32C" w14:textId="77777777" w:rsidTr="00087F83">
        <w:trPr>
          <w:trHeight w:val="151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B912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A200216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EA6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UDJELI U DIONICAMA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CEAA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019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32B2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7.200,00</w:t>
            </w:r>
          </w:p>
        </w:tc>
      </w:tr>
      <w:tr w:rsidR="009310BA" w:rsidRPr="009310BA" w14:paraId="0D0DD9D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B76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lastRenderedPageBreak/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3FF4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49F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64B0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B55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7.200,00</w:t>
            </w:r>
          </w:p>
        </w:tc>
      </w:tr>
      <w:tr w:rsidR="009310BA" w:rsidRPr="009310BA" w14:paraId="668C520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EFC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D45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759F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3C64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97DD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7.200,00</w:t>
            </w:r>
          </w:p>
        </w:tc>
      </w:tr>
      <w:tr w:rsidR="009310BA" w:rsidRPr="009310BA" w14:paraId="010805C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C81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822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1EC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08F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C0D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7.200,00</w:t>
            </w:r>
          </w:p>
        </w:tc>
      </w:tr>
      <w:tr w:rsidR="009310BA" w:rsidRPr="009310BA" w14:paraId="0229F0FD" w14:textId="77777777" w:rsidTr="00087F83">
        <w:trPr>
          <w:trHeight w:val="6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032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A200217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A59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POMOĆI I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8C1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42.850,00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D6F4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06E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43.850,00</w:t>
            </w:r>
          </w:p>
        </w:tc>
      </w:tr>
      <w:tr w:rsidR="009310BA" w:rsidRPr="009310BA" w14:paraId="60AAC45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ED36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164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14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42.850,00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1F0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1B8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43.850,00</w:t>
            </w:r>
          </w:p>
        </w:tc>
      </w:tr>
      <w:tr w:rsidR="009310BA" w:rsidRPr="009310BA" w14:paraId="10D797F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235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393B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DE8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42.850,00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C5B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E90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43.850,00</w:t>
            </w:r>
          </w:p>
        </w:tc>
      </w:tr>
      <w:tr w:rsidR="009310BA" w:rsidRPr="009310BA" w14:paraId="31CD4EB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C47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9700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A1B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531D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D3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2.180,00</w:t>
            </w:r>
          </w:p>
        </w:tc>
      </w:tr>
      <w:tr w:rsidR="009310BA" w:rsidRPr="009310BA" w14:paraId="63D82CA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20B1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F485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62DA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12.600,00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64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570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12.600,00</w:t>
            </w:r>
          </w:p>
        </w:tc>
      </w:tr>
      <w:tr w:rsidR="009310BA" w:rsidRPr="009310BA" w14:paraId="66ECFC8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508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AA7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BFD5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28.070,00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29F1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F15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29.070,00</w:t>
            </w:r>
          </w:p>
        </w:tc>
      </w:tr>
      <w:tr w:rsidR="009310BA" w:rsidRPr="009310BA" w14:paraId="2134746F" w14:textId="77777777" w:rsidTr="007B283C">
        <w:trPr>
          <w:trHeight w:val="6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BF2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2002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21B8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 PROGRAMI I PROJEKTI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D42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581.865,00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81E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-261.440,00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764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320.425,00</w:t>
            </w:r>
          </w:p>
        </w:tc>
      </w:tr>
      <w:tr w:rsidR="009310BA" w:rsidRPr="009310BA" w14:paraId="4B620E31" w14:textId="77777777" w:rsidTr="00087F83">
        <w:trPr>
          <w:trHeight w:val="41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39CB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A200209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02E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PROJEKT ZAŽELI - FAZA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B48E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304.085,00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C3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4440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302.645,00</w:t>
            </w:r>
          </w:p>
        </w:tc>
      </w:tr>
      <w:tr w:rsidR="009310BA" w:rsidRPr="009310BA" w14:paraId="546BC4B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453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346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EA42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304.085,00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BBB6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BBA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302.645,00</w:t>
            </w:r>
          </w:p>
        </w:tc>
      </w:tr>
      <w:tr w:rsidR="009310BA" w:rsidRPr="009310BA" w14:paraId="2DD4B59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928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FE3B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BBF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304.085,00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E0B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4E5E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302.645,00</w:t>
            </w:r>
          </w:p>
        </w:tc>
      </w:tr>
      <w:tr w:rsidR="009310BA" w:rsidRPr="009310BA" w14:paraId="6A5B7D9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760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B028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AA1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288.580,00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FF2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599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288.580,00</w:t>
            </w:r>
          </w:p>
        </w:tc>
      </w:tr>
      <w:tr w:rsidR="009310BA" w:rsidRPr="009310BA" w14:paraId="7E0E171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652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15D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80B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15.505,00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91C7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8EA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14.065,00</w:t>
            </w:r>
          </w:p>
        </w:tc>
      </w:tr>
      <w:tr w:rsidR="009310BA" w:rsidRPr="009310BA" w14:paraId="64CDDDE3" w14:textId="77777777" w:rsidTr="00087F83">
        <w:trPr>
          <w:trHeight w:val="401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EF8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A200219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043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DEMOGRAFSKA OBNOVA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29F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B1D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3298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13.280,00</w:t>
            </w:r>
          </w:p>
        </w:tc>
      </w:tr>
      <w:tr w:rsidR="009310BA" w:rsidRPr="009310BA" w14:paraId="6F378F3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63B3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B4A9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060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6462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6F6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9.500,00</w:t>
            </w:r>
          </w:p>
        </w:tc>
      </w:tr>
      <w:tr w:rsidR="009310BA" w:rsidRPr="009310BA" w14:paraId="55664FD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382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FDB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559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0C6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29C6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9.500,00</w:t>
            </w:r>
          </w:p>
        </w:tc>
      </w:tr>
      <w:tr w:rsidR="009310BA" w:rsidRPr="009310BA" w14:paraId="62DD898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0D44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68F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440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D90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410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9.500,00</w:t>
            </w:r>
          </w:p>
        </w:tc>
      </w:tr>
      <w:tr w:rsidR="009310BA" w:rsidRPr="009310BA" w14:paraId="0AEA4EB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F3C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74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5E3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 od prodaje proizvedene 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2920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A7E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0E83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3.780,00</w:t>
            </w:r>
          </w:p>
        </w:tc>
      </w:tr>
      <w:tr w:rsidR="009310BA" w:rsidRPr="009310BA" w14:paraId="38FAF02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9B0A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7E3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F11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0B8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142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3.780,00</w:t>
            </w:r>
          </w:p>
        </w:tc>
      </w:tr>
      <w:tr w:rsidR="009310BA" w:rsidRPr="009310BA" w14:paraId="0AEE226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467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EAF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B29D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0558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CA2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3.780,00</w:t>
            </w:r>
          </w:p>
        </w:tc>
      </w:tr>
      <w:tr w:rsidR="009310BA" w:rsidRPr="009310BA" w14:paraId="7D3B0A4C" w14:textId="77777777" w:rsidTr="00087F83">
        <w:trPr>
          <w:trHeight w:val="33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499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A200220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277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PROCJENA NEKRETNINA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56A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D90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8AC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4.500,00</w:t>
            </w:r>
          </w:p>
        </w:tc>
      </w:tr>
      <w:tr w:rsidR="009310BA" w:rsidRPr="009310BA" w14:paraId="630FE6C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03A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E20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331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89B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3B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4.500,00</w:t>
            </w:r>
          </w:p>
        </w:tc>
      </w:tr>
      <w:tr w:rsidR="009310BA" w:rsidRPr="009310BA" w14:paraId="06E52C7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5998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376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DA7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A05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B0F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4.500,00</w:t>
            </w:r>
          </w:p>
        </w:tc>
      </w:tr>
      <w:tr w:rsidR="009310BA" w:rsidRPr="009310BA" w14:paraId="606BC33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01C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86D9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BB8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61DB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541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4.500,00</w:t>
            </w:r>
          </w:p>
        </w:tc>
      </w:tr>
      <w:tr w:rsidR="009310BA" w:rsidRPr="009310BA" w14:paraId="7C9A329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701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FAA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DA4A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2ED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293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566718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2FF6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EFB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ABB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BCDA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DD23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36CD63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2BC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41C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8FF4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54A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9EC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6534234" w14:textId="77777777" w:rsidTr="00087F83">
        <w:trPr>
          <w:trHeight w:val="29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DB7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K200221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FB0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INTERREG: HRVATSKA - MAĐARSKA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842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A32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80B3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0F893BE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9D1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A007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231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88C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A06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D03D23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C8E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3ABD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4F3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D15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C0B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19E9AE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5835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933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AE4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C43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62F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2AFCEA0" w14:textId="77777777" w:rsidTr="007B283C">
        <w:trPr>
          <w:trHeight w:val="12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8A9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2003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108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DANI STRADANJA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FC4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3153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12FB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5.900,00</w:t>
            </w:r>
          </w:p>
        </w:tc>
      </w:tr>
      <w:tr w:rsidR="009310BA" w:rsidRPr="009310BA" w14:paraId="582F035A" w14:textId="77777777" w:rsidTr="00087F83">
        <w:trPr>
          <w:trHeight w:val="4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BFD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A200301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94A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OBILJEŽAVANJE DANA STRADANJA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22E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00A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1A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5.900,00</w:t>
            </w:r>
          </w:p>
        </w:tc>
      </w:tr>
      <w:tr w:rsidR="009310BA" w:rsidRPr="009310BA" w14:paraId="3F838F8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7E9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654F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6018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D58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FAAA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2.060,00</w:t>
            </w:r>
          </w:p>
        </w:tc>
      </w:tr>
      <w:tr w:rsidR="009310BA" w:rsidRPr="009310BA" w14:paraId="30D3F94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52DD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C731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E97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450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686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2.060,00</w:t>
            </w:r>
          </w:p>
        </w:tc>
      </w:tr>
      <w:tr w:rsidR="009310BA" w:rsidRPr="009310BA" w14:paraId="6C0E164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E5F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124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95C2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11A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B9E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2.060,00</w:t>
            </w:r>
          </w:p>
        </w:tc>
      </w:tr>
      <w:tr w:rsidR="009310BA" w:rsidRPr="009310BA" w14:paraId="24344FF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63D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D6E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D40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CDC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9AC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3.840,00</w:t>
            </w:r>
          </w:p>
        </w:tc>
      </w:tr>
      <w:tr w:rsidR="009310BA" w:rsidRPr="009310BA" w14:paraId="2DD7A25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36E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639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A1EC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A0A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9AF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3.840,00</w:t>
            </w:r>
          </w:p>
        </w:tc>
      </w:tr>
      <w:tr w:rsidR="009310BA" w:rsidRPr="009310BA" w14:paraId="3BA6809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C6D9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5800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EA5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8B8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CB34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3.840,00</w:t>
            </w:r>
          </w:p>
        </w:tc>
      </w:tr>
      <w:tr w:rsidR="009310BA" w:rsidRPr="009310BA" w14:paraId="4635CDD2" w14:textId="77777777" w:rsidTr="007B283C">
        <w:trPr>
          <w:trHeight w:val="23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D38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2004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F3F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DANI OPĆINE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977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32.410,00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936F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EE3C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32.410,00</w:t>
            </w:r>
          </w:p>
        </w:tc>
      </w:tr>
      <w:tr w:rsidR="009310BA" w:rsidRPr="009310BA" w14:paraId="198132B3" w14:textId="77777777" w:rsidTr="00087F83">
        <w:trPr>
          <w:trHeight w:val="25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D16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A200401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FF7C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OBILJEŽAVANJE DANA OPĆINE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259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32.410,00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4C4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016A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32.410,00</w:t>
            </w:r>
          </w:p>
        </w:tc>
      </w:tr>
      <w:tr w:rsidR="009310BA" w:rsidRPr="009310BA" w14:paraId="6EF840C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BB7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C3A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C33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7.813,00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33B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-2.540,00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22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5.273,00</w:t>
            </w:r>
          </w:p>
        </w:tc>
      </w:tr>
      <w:tr w:rsidR="009310BA" w:rsidRPr="009310BA" w14:paraId="4FAF446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AB6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15D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8BE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7.813,00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231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-2.540,00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F5A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5.273,00</w:t>
            </w:r>
          </w:p>
        </w:tc>
      </w:tr>
      <w:tr w:rsidR="009310BA" w:rsidRPr="009310BA" w14:paraId="370FBCB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5F4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3757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F28A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7.813,00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8871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-2.540,00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4063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5.273,00</w:t>
            </w:r>
          </w:p>
        </w:tc>
      </w:tr>
      <w:tr w:rsidR="009310BA" w:rsidRPr="009310BA" w14:paraId="14C8AEE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82DB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D93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DA7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24.597,00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AEBB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94F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27.137,00</w:t>
            </w:r>
          </w:p>
        </w:tc>
      </w:tr>
      <w:tr w:rsidR="009310BA" w:rsidRPr="009310BA" w14:paraId="12B1DBA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9B29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6EA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2B2D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24.597,00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C87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E0EF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27.137,00</w:t>
            </w:r>
          </w:p>
        </w:tc>
      </w:tr>
      <w:tr w:rsidR="009310BA" w:rsidRPr="009310BA" w14:paraId="25E40FD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493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9BE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516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24.597,00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5CA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146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27.137,00</w:t>
            </w:r>
          </w:p>
        </w:tc>
      </w:tr>
      <w:tr w:rsidR="009310BA" w:rsidRPr="009310BA" w14:paraId="3F63C0E9" w14:textId="77777777" w:rsidTr="007B283C">
        <w:trPr>
          <w:trHeight w:val="18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12D3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2008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271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69F4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1.269.663,00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8BB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-477.898,00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BD0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791.765,00</w:t>
            </w:r>
          </w:p>
        </w:tc>
      </w:tr>
      <w:tr w:rsidR="009310BA" w:rsidRPr="009310BA" w14:paraId="2A226F52" w14:textId="77777777" w:rsidTr="00087F83">
        <w:trPr>
          <w:trHeight w:val="26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C7EC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A200020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E48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TURISTIČKI POSJETITELJSKI CENTAR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AEB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24.380,00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EA25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-24.380,00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3FA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1A64C0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55B5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7F3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FE1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24.380,00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4B0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-24.380,00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594B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03D21E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E85F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8EF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ABC2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24.380,00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DC6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-24.380,00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0E48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9833F6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B9B7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6B8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4472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24.380,00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410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-24.380,00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351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DC82595" w14:textId="77777777" w:rsidTr="00087F83">
        <w:trPr>
          <w:trHeight w:val="273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4CF1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K200204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F89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DOM KULTURE ČAKOVCI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DB1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71A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DB2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1.900,00</w:t>
            </w:r>
          </w:p>
        </w:tc>
      </w:tr>
      <w:tr w:rsidR="009310BA" w:rsidRPr="009310BA" w14:paraId="27F88BD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6AAC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8D5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1D05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967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6CB7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1.900,00</w:t>
            </w:r>
          </w:p>
        </w:tc>
      </w:tr>
      <w:tr w:rsidR="009310BA" w:rsidRPr="009310BA" w14:paraId="530C656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8A6D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799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D27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66E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D58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1.900,00</w:t>
            </w:r>
          </w:p>
        </w:tc>
      </w:tr>
      <w:tr w:rsidR="009310BA" w:rsidRPr="009310BA" w14:paraId="40CD4C3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CD4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D53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B964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B53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672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1.900,00</w:t>
            </w:r>
          </w:p>
        </w:tc>
      </w:tr>
      <w:tr w:rsidR="009310BA" w:rsidRPr="009310BA" w14:paraId="3E672E8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BC0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C8F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413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79A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7FA3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0B6982D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D86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85F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4F2D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6FC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3CA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0BC72B1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90C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8FDB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F96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EB1A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2D16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EFF9E19" w14:textId="77777777" w:rsidTr="00087F83">
        <w:trPr>
          <w:trHeight w:val="371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E0D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K200807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CDA9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SPORTSKA SVLAČIONA TOMPOJEVCI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A7E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212.243,00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029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-210.703,00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15A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1.540,00</w:t>
            </w:r>
          </w:p>
        </w:tc>
      </w:tr>
      <w:tr w:rsidR="009310BA" w:rsidRPr="009310BA" w14:paraId="7DA1502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126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BD3C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7BB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8.774,00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0AE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-8.774,00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1D5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E7E755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4DC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873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C88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8.774,00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8DFC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-8.774,00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7F8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F730ED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97A8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7B4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545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8.774,00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1B63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-8.774,00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8904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E00B3D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1AC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67D7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2B8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747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AE42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1.540,00</w:t>
            </w:r>
          </w:p>
        </w:tc>
      </w:tr>
      <w:tr w:rsidR="009310BA" w:rsidRPr="009310BA" w14:paraId="48322C9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F437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5E0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5A6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36A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380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1.540,00</w:t>
            </w:r>
          </w:p>
        </w:tc>
      </w:tr>
      <w:tr w:rsidR="009310BA" w:rsidRPr="009310BA" w14:paraId="123F0B6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9FD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755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3E9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19C6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9B19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1.540,00</w:t>
            </w:r>
          </w:p>
        </w:tc>
      </w:tr>
      <w:tr w:rsidR="009310BA" w:rsidRPr="009310BA" w14:paraId="2EF5B44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546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1AEC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B696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41.488,00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67A9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-41.488,00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9D03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A1FE84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1F9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E47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FE4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41.488,00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C69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-41.488,00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C44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255F96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FA10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2EE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52C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41.488,00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635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-41.488,00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36E9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D43B3B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DFC3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1F0B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BBC4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161.981,00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29A9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-161.981,00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EEB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22BB41B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FC6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D1B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42F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161.981,00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415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-161.981,00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B710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EA7BE9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5AE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441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8BBC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161.981,00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BFD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-161.981,00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938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1495A4D" w14:textId="77777777" w:rsidTr="00087F83">
        <w:trPr>
          <w:trHeight w:val="24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D1C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K200809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326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IZGRADNJA DJEČJEG VRTIĆA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905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573.860,00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CA7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-65.385,00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436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508.475,00</w:t>
            </w:r>
          </w:p>
        </w:tc>
      </w:tr>
      <w:tr w:rsidR="009310BA" w:rsidRPr="009310BA" w14:paraId="52AE0E3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A348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293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D45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9BC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FBA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17.050,00</w:t>
            </w:r>
          </w:p>
        </w:tc>
      </w:tr>
      <w:tr w:rsidR="009310BA" w:rsidRPr="009310BA" w14:paraId="0B94C6E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E8E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19F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2057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9B5E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40D7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1.000,00</w:t>
            </w:r>
          </w:p>
        </w:tc>
      </w:tr>
      <w:tr w:rsidR="009310BA" w:rsidRPr="009310BA" w14:paraId="6FF845C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F426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D23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6F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E8A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59E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1.000,00</w:t>
            </w:r>
          </w:p>
        </w:tc>
      </w:tr>
      <w:tr w:rsidR="009310BA" w:rsidRPr="009310BA" w14:paraId="68B6B80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94F4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390B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A2B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9DE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16.050,00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62B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16.050,00</w:t>
            </w:r>
          </w:p>
        </w:tc>
      </w:tr>
      <w:tr w:rsidR="009310BA" w:rsidRPr="009310BA" w14:paraId="34EFBD2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E010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AE1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201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DD32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16.050,00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3D4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16.050,00</w:t>
            </w:r>
          </w:p>
        </w:tc>
      </w:tr>
      <w:tr w:rsidR="009310BA" w:rsidRPr="009310BA" w14:paraId="6B9A5CF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798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A18C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D50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85.160,00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F50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-85.160,00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3A6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2ED3AC9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E1A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714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A86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20F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3C2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053B67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D3F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3E7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11FC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43D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A4B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060C400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B918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C40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02E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84.160,00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3BC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-84.160,00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260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38865E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F43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8C0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24B7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84.160,00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288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-84.160,00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155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2DEC585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90FD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F0F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0F1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488.700,00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0F3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2.725,00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3A8B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491.425,00</w:t>
            </w:r>
          </w:p>
        </w:tc>
      </w:tr>
      <w:tr w:rsidR="009310BA" w:rsidRPr="009310BA" w14:paraId="1D02C2D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6A02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A029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CE5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488.700,00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F9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2.725,00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B47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491.425,00</w:t>
            </w:r>
          </w:p>
        </w:tc>
      </w:tr>
      <w:tr w:rsidR="009310BA" w:rsidRPr="009310BA" w14:paraId="55289FA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8D5B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CF1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21C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488.700,00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1A3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2.725,00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EBD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491.425,00</w:t>
            </w:r>
          </w:p>
        </w:tc>
      </w:tr>
      <w:tr w:rsidR="009310BA" w:rsidRPr="009310BA" w14:paraId="6DA41FE2" w14:textId="77777777" w:rsidTr="00087F83">
        <w:trPr>
          <w:trHeight w:val="23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BB1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K200811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3FB2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OBNOVA NOGOMETNOG IGRALIŠTA BERAK I IZGRADNJA NAVODNJAVANJA TRAVNJAKA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338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FAD0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1B1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3.250,00</w:t>
            </w:r>
          </w:p>
        </w:tc>
      </w:tr>
      <w:tr w:rsidR="009310BA" w:rsidRPr="009310BA" w14:paraId="4131C43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810A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5BC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554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AF0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F6DB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3.250,00</w:t>
            </w:r>
          </w:p>
        </w:tc>
      </w:tr>
      <w:tr w:rsidR="009310BA" w:rsidRPr="009310BA" w14:paraId="69468F1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1B35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B163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C3A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BEE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F5B1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3.250,00</w:t>
            </w:r>
          </w:p>
        </w:tc>
      </w:tr>
      <w:tr w:rsidR="009310BA" w:rsidRPr="009310BA" w14:paraId="7437250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653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B75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30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CE35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185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3.250,00</w:t>
            </w:r>
          </w:p>
        </w:tc>
      </w:tr>
      <w:tr w:rsidR="009310BA" w:rsidRPr="009310BA" w14:paraId="4169F26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996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BB08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30C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E88E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-3.250,00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B42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89A451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B9D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D46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695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B780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-3.250,00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A84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058A4EC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BF4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A97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B19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CBD9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-3.250,00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2E0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54D9FD8" w14:textId="77777777" w:rsidTr="00087F83">
        <w:trPr>
          <w:trHeight w:val="6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D6B8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>Akt/projekt: K200812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0E1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ZGRADA DRUŠTVENE I JAVNE NAMJENE -PROSTOR ZA UDRUGE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C4FB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155.820,00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BA38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-155.820,00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6AA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17835A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F6E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3F0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C95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602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A06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26B950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79D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2516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A830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1D23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D7E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602521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E40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6F6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CDAD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95A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597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0ADCEF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519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A12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832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664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-13.590,00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D73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8CEE83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C05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1D9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8B4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452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-13.590,00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1275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057EF6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FF1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FA0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6364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39D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-13.590,00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E797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2FCCDBA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81C6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A16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A4A7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140.230,00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F94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-140.230,00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9D7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606B13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BEE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096D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880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140.230,00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E10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-140.230,00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68F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B6A2B8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82FA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9739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316E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140.230,00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9F1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-140.230,00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F7A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BD180CF" w14:textId="77777777" w:rsidTr="00087F83">
        <w:trPr>
          <w:trHeight w:val="6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4635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K200813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3A1C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KUPOVINA ZGRADE I ZEMLJIŠTA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FA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E850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-8.900,00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2B68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39.100,00</w:t>
            </w:r>
          </w:p>
        </w:tc>
      </w:tr>
      <w:tr w:rsidR="009310BA" w:rsidRPr="009310BA" w14:paraId="684F411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534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2889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F9C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2B6F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D6E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11.100,00</w:t>
            </w:r>
          </w:p>
        </w:tc>
      </w:tr>
      <w:tr w:rsidR="009310BA" w:rsidRPr="009310BA" w14:paraId="5E240F7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57B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D61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ABD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8F4A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11.100,00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B3C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11.100,00</w:t>
            </w:r>
          </w:p>
        </w:tc>
      </w:tr>
      <w:tr w:rsidR="009310BA" w:rsidRPr="009310BA" w14:paraId="5B61E4D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151B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E5D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45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B20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3C03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11.100,00</w:t>
            </w:r>
          </w:p>
        </w:tc>
      </w:tr>
      <w:tr w:rsidR="009310BA" w:rsidRPr="009310BA" w14:paraId="37F056A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8E7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703B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05F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615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742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17787D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8384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E05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60F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A50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33FE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7CE622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084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F0B6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42B7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3E93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C84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C33B1B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9210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71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EAB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nefin. imovine u vlasništvu JLS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AB9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F81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F07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23.000,00</w:t>
            </w:r>
          </w:p>
        </w:tc>
      </w:tr>
      <w:tr w:rsidR="009310BA" w:rsidRPr="009310BA" w14:paraId="0E78134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757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BC2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1C4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B02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926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23.000,00</w:t>
            </w:r>
          </w:p>
        </w:tc>
      </w:tr>
      <w:tr w:rsidR="009310BA" w:rsidRPr="009310BA" w14:paraId="2329959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313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0CB7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neproizvedene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A639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B0C5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5A5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23.000,00</w:t>
            </w:r>
          </w:p>
        </w:tc>
      </w:tr>
      <w:tr w:rsidR="009310BA" w:rsidRPr="009310BA" w14:paraId="4ED2F0E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A1B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7CC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7526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31A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820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AF3457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D98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91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394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Raspoloživa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259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6190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EF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5.000,00</w:t>
            </w:r>
          </w:p>
        </w:tc>
      </w:tr>
      <w:tr w:rsidR="009310BA" w:rsidRPr="009310BA" w14:paraId="50C31F5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70C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B534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5FF3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E11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93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5.000,00</w:t>
            </w:r>
          </w:p>
        </w:tc>
      </w:tr>
      <w:tr w:rsidR="009310BA" w:rsidRPr="009310BA" w14:paraId="13913B0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EE5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DC0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neproizvedene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07AA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EE8D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27C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2.000,00</w:t>
            </w:r>
          </w:p>
        </w:tc>
      </w:tr>
      <w:tr w:rsidR="009310BA" w:rsidRPr="009310BA" w14:paraId="06EF90A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B8A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4F0D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9D8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0E5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90D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3.000,00</w:t>
            </w:r>
          </w:p>
        </w:tc>
      </w:tr>
      <w:tr w:rsidR="009310BA" w:rsidRPr="009310BA" w14:paraId="1B01D91C" w14:textId="77777777" w:rsidTr="00507FA9">
        <w:trPr>
          <w:trHeight w:val="333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220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T200203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CFC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LOVAČKI DOM TOMPOJEVCI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63A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C22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2CC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2.300,00</w:t>
            </w:r>
          </w:p>
        </w:tc>
      </w:tr>
      <w:tr w:rsidR="009310BA" w:rsidRPr="009310BA" w14:paraId="006528E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B75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0C9A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740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C7E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75F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2.300,00</w:t>
            </w:r>
          </w:p>
        </w:tc>
      </w:tr>
      <w:tr w:rsidR="009310BA" w:rsidRPr="009310BA" w14:paraId="5467AC7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FB8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684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9164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9A15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CC9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2.300,00</w:t>
            </w:r>
          </w:p>
        </w:tc>
      </w:tr>
      <w:tr w:rsidR="009310BA" w:rsidRPr="009310BA" w14:paraId="1794DCA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509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426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E33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188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1325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2.300,00</w:t>
            </w:r>
          </w:p>
        </w:tc>
      </w:tr>
      <w:tr w:rsidR="009310BA" w:rsidRPr="009310BA" w14:paraId="6AC353D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2544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7FE9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D9AD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798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FB7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82F7B0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B8D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0AB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69BD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AD9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914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A6C461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FAFC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74C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9CA5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4096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90FB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3F353B4" w14:textId="77777777" w:rsidTr="00087F83">
        <w:trPr>
          <w:trHeight w:val="28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9575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>Akt/projekt: T200802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96C6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VODOVODNA MREŽA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125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B32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-3.980,00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9C7D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449E94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CB6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EBF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0E9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A47E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-3.980,00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4F22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E95B40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81ED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3FF3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A40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C034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-3.980,00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686F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2F4441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91F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ADE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97A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95FE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-3.980,00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0E02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17CB17C" w14:textId="77777777" w:rsidTr="00087F83">
        <w:trPr>
          <w:trHeight w:val="15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3D20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T200803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C796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GKG - CESTA MIKLUŠEVCI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6D1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86.270,00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CAD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AE6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86.270,00</w:t>
            </w:r>
          </w:p>
        </w:tc>
      </w:tr>
      <w:tr w:rsidR="009310BA" w:rsidRPr="009310BA" w14:paraId="4C7AA47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E81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1B8E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947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51.685,00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F808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B3E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51.685,00</w:t>
            </w:r>
          </w:p>
        </w:tc>
      </w:tr>
      <w:tr w:rsidR="009310BA" w:rsidRPr="009310BA" w14:paraId="7B3666A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4AF3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C09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6603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51.685,00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6AF8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947D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51.685,00</w:t>
            </w:r>
          </w:p>
        </w:tc>
      </w:tr>
      <w:tr w:rsidR="009310BA" w:rsidRPr="009310BA" w14:paraId="4BA1E7B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D53E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7F3E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5711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51.685,00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365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011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51.685,00</w:t>
            </w:r>
          </w:p>
        </w:tc>
      </w:tr>
      <w:tr w:rsidR="009310BA" w:rsidRPr="009310BA" w14:paraId="2888FEB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2F1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71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AC5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nefin. imovine u vlasništvu JLS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678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DC1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539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17.470,00</w:t>
            </w:r>
          </w:p>
        </w:tc>
      </w:tr>
      <w:tr w:rsidR="009310BA" w:rsidRPr="009310BA" w14:paraId="6B76FEE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10BA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BBB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A077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E51B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17.470,00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33A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17.470,00</w:t>
            </w:r>
          </w:p>
        </w:tc>
      </w:tr>
      <w:tr w:rsidR="009310BA" w:rsidRPr="009310BA" w14:paraId="6D399B0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EC7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45CB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635D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B828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075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17.470,00</w:t>
            </w:r>
          </w:p>
        </w:tc>
      </w:tr>
      <w:tr w:rsidR="009310BA" w:rsidRPr="009310BA" w14:paraId="2C73B9D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649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72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D70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proizvedene 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48C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E8E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-17.470,00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A07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4EEC1E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15B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F88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28C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17.470,00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B8F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-17.470,00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543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F78CD5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910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14D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08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61E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-17.470,00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0A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2447CB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FD2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91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F7A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Raspoloživa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075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17.115,00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01F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985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17.115,00</w:t>
            </w:r>
          </w:p>
        </w:tc>
      </w:tr>
      <w:tr w:rsidR="009310BA" w:rsidRPr="009310BA" w14:paraId="00C372A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0CE3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297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7C0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17.115,00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91E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11D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17.115,00</w:t>
            </w:r>
          </w:p>
        </w:tc>
      </w:tr>
      <w:tr w:rsidR="009310BA" w:rsidRPr="009310BA" w14:paraId="12931FC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2025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10B7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BDB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17.115,00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592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71A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17.115,00</w:t>
            </w:r>
          </w:p>
        </w:tc>
      </w:tr>
      <w:tr w:rsidR="009310BA" w:rsidRPr="009310BA" w14:paraId="6EEB7E03" w14:textId="77777777" w:rsidTr="00087F83">
        <w:trPr>
          <w:trHeight w:val="16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6090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T300403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2A3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DOM KULTURE BERAK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225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157.660,00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589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-11.110,00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ACB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146.550,00</w:t>
            </w:r>
          </w:p>
        </w:tc>
      </w:tr>
      <w:tr w:rsidR="009310BA" w:rsidRPr="009310BA" w14:paraId="6FE9BC8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318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D17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C30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DC6D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13C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700,00</w:t>
            </w:r>
          </w:p>
        </w:tc>
      </w:tr>
      <w:tr w:rsidR="009310BA" w:rsidRPr="009310BA" w14:paraId="52594B2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C36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85D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F265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5E4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A9B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700,00</w:t>
            </w:r>
          </w:p>
        </w:tc>
      </w:tr>
      <w:tr w:rsidR="009310BA" w:rsidRPr="009310BA" w14:paraId="1F2D6CB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869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E30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EE4B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A0B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3F5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700,00</w:t>
            </w:r>
          </w:p>
        </w:tc>
      </w:tr>
      <w:tr w:rsidR="009310BA" w:rsidRPr="009310BA" w14:paraId="668C5FD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561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61C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5DC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FF9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-8.810,00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561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1.900,00</w:t>
            </w:r>
          </w:p>
        </w:tc>
      </w:tr>
      <w:tr w:rsidR="009310BA" w:rsidRPr="009310BA" w14:paraId="6FCF95A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5B0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03A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CFC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8C7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A1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1.900,00</w:t>
            </w:r>
          </w:p>
        </w:tc>
      </w:tr>
      <w:tr w:rsidR="009310BA" w:rsidRPr="009310BA" w14:paraId="3790C26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DCC4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0C0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E1F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001B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EAC9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1.900,00</w:t>
            </w:r>
          </w:p>
        </w:tc>
      </w:tr>
      <w:tr w:rsidR="009310BA" w:rsidRPr="009310BA" w14:paraId="5531A39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F9CB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555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F46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10.710,00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DC85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-10.710,00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AAE6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0D872AE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F9E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CEA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3A6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875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-10.710,00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B26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E4D2C8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5967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A361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CDB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DCE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C55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50.000,00</w:t>
            </w:r>
          </w:p>
        </w:tc>
      </w:tr>
      <w:tr w:rsidR="009310BA" w:rsidRPr="009310BA" w14:paraId="4FBA3F5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AD5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071B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540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5E6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17F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50.000,00</w:t>
            </w:r>
          </w:p>
        </w:tc>
      </w:tr>
      <w:tr w:rsidR="009310BA" w:rsidRPr="009310BA" w14:paraId="0C8ABF0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BF2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0DB8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3029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38.090,00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7434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-38.090,00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E94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0106C8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3E8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45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5F1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9EF1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5520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35.090,00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34E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50.000,00</w:t>
            </w:r>
          </w:p>
        </w:tc>
      </w:tr>
      <w:tr w:rsidR="009310BA" w:rsidRPr="009310BA" w14:paraId="0C6E9CA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F1C6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1743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3F87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93.950,00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8D3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9BE8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93.950,00</w:t>
            </w:r>
          </w:p>
        </w:tc>
      </w:tr>
      <w:tr w:rsidR="009310BA" w:rsidRPr="009310BA" w14:paraId="185F43C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B9BB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888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36C5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93.950,00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09E7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6F0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93.950,00</w:t>
            </w:r>
          </w:p>
        </w:tc>
      </w:tr>
      <w:tr w:rsidR="009310BA" w:rsidRPr="009310BA" w14:paraId="27ED985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C44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lastRenderedPageBreak/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739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76B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D85F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28.900,00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A60B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42.850,00</w:t>
            </w:r>
          </w:p>
        </w:tc>
      </w:tr>
      <w:tr w:rsidR="009310BA" w:rsidRPr="009310BA" w14:paraId="4319B13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E4A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45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1BAD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DFC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C054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-28.900,00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6E9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51.100,00</w:t>
            </w:r>
          </w:p>
        </w:tc>
      </w:tr>
      <w:tr w:rsidR="009310BA" w:rsidRPr="009310BA" w14:paraId="3E23EE9E" w14:textId="77777777" w:rsidTr="007B283C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01EF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T300404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967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DOM KULTURE TOMPOJEVCI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73DA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46B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083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2.380,00</w:t>
            </w:r>
          </w:p>
        </w:tc>
      </w:tr>
      <w:tr w:rsidR="009310BA" w:rsidRPr="009310BA" w14:paraId="41536CD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F0F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740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94B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748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9FF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2.380,00</w:t>
            </w:r>
          </w:p>
        </w:tc>
      </w:tr>
      <w:tr w:rsidR="009310BA" w:rsidRPr="009310BA" w14:paraId="122E5B6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B22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FB7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773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7BC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E473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2.380,00</w:t>
            </w:r>
          </w:p>
        </w:tc>
      </w:tr>
      <w:tr w:rsidR="009310BA" w:rsidRPr="009310BA" w14:paraId="725377B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2DA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23D5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9B4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C65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E57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2.380,00</w:t>
            </w:r>
          </w:p>
        </w:tc>
      </w:tr>
      <w:tr w:rsidR="009310BA" w:rsidRPr="009310BA" w14:paraId="16A7513C" w14:textId="77777777" w:rsidTr="007B283C">
        <w:trPr>
          <w:trHeight w:val="14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DE7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2009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F7D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PROSTORNO UREĐENJE I UNAPREĐENJE STANOVANJA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F86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25.260,00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120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838C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24.600,00</w:t>
            </w:r>
          </w:p>
        </w:tc>
      </w:tr>
      <w:tr w:rsidR="009310BA" w:rsidRPr="009310BA" w14:paraId="7BD6D864" w14:textId="77777777" w:rsidTr="00087F83">
        <w:trPr>
          <w:trHeight w:val="28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38F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K200901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870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PROSTORNI PLAN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40E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25.260,00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0B3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D8F1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24.600,00</w:t>
            </w:r>
          </w:p>
        </w:tc>
      </w:tr>
      <w:tr w:rsidR="009310BA" w:rsidRPr="009310BA" w14:paraId="03486AC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645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731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FB3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603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2C1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982C8A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C25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3A2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BDE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2FAC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25B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4A978D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798B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52B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12D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8ED4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F20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22C05D0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EE8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85E0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C255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112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4.145,00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5D6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4.145,00</w:t>
            </w:r>
          </w:p>
        </w:tc>
      </w:tr>
      <w:tr w:rsidR="009310BA" w:rsidRPr="009310BA" w14:paraId="06998AD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FE9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C6B9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D14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35ED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A28B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960,00</w:t>
            </w:r>
          </w:p>
        </w:tc>
      </w:tr>
      <w:tr w:rsidR="009310BA" w:rsidRPr="009310BA" w14:paraId="69C1146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02C1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7D88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AEE9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FE32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65B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960,00</w:t>
            </w:r>
          </w:p>
        </w:tc>
      </w:tr>
      <w:tr w:rsidR="009310BA" w:rsidRPr="009310BA" w14:paraId="318ADB0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4A6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7283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33B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4DA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96E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3.185,00</w:t>
            </w:r>
          </w:p>
        </w:tc>
      </w:tr>
      <w:tr w:rsidR="009310BA" w:rsidRPr="009310BA" w14:paraId="13CC80D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D96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E759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344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55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AF5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3.185,00</w:t>
            </w:r>
          </w:p>
        </w:tc>
      </w:tr>
      <w:tr w:rsidR="009310BA" w:rsidRPr="009310BA" w14:paraId="68A89EF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2D0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D0C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A32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24.880,00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243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-4.425,00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D9D4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20.455,00</w:t>
            </w:r>
          </w:p>
        </w:tc>
      </w:tr>
      <w:tr w:rsidR="009310BA" w:rsidRPr="009310BA" w14:paraId="29F8CFE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642B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450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735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24.880,00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A65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-4.425,00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49F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20.455,00</w:t>
            </w:r>
          </w:p>
        </w:tc>
      </w:tr>
      <w:tr w:rsidR="009310BA" w:rsidRPr="009310BA" w14:paraId="1A4869D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300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B39F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C504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24.880,00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F54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-4.425,00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BEA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20.455,00</w:t>
            </w:r>
          </w:p>
        </w:tc>
      </w:tr>
      <w:tr w:rsidR="009310BA" w:rsidRPr="009310BA" w14:paraId="52C3F9B4" w14:textId="77777777" w:rsidTr="00507FA9">
        <w:trPr>
          <w:trHeight w:val="17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1D83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2014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9D4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7F9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92A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FA5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13.200,00</w:t>
            </w:r>
          </w:p>
        </w:tc>
      </w:tr>
      <w:tr w:rsidR="009310BA" w:rsidRPr="009310BA" w14:paraId="703AB2E6" w14:textId="77777777" w:rsidTr="00087F83">
        <w:trPr>
          <w:trHeight w:val="273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F526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A200103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BF8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STIPENDIJE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135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585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6E0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13.200,00</w:t>
            </w:r>
          </w:p>
        </w:tc>
      </w:tr>
      <w:tr w:rsidR="009310BA" w:rsidRPr="009310BA" w14:paraId="3F24FF6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1B0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2CD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EDE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AC0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85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13.200,00</w:t>
            </w:r>
          </w:p>
        </w:tc>
      </w:tr>
      <w:tr w:rsidR="009310BA" w:rsidRPr="009310BA" w14:paraId="607D3CD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6A93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C56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928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036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CB5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13.200,00</w:t>
            </w:r>
          </w:p>
        </w:tc>
      </w:tr>
      <w:tr w:rsidR="009310BA" w:rsidRPr="009310BA" w14:paraId="7764B3E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F07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5EA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A4E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D036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AB6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13.200,00</w:t>
            </w:r>
          </w:p>
        </w:tc>
      </w:tr>
      <w:tr w:rsidR="009310BA" w:rsidRPr="009310BA" w14:paraId="46CB42F8" w14:textId="77777777" w:rsidTr="00507FA9">
        <w:trPr>
          <w:trHeight w:val="1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BB0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2015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E84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OBILJEŽAVANJE DRŽAVNIH BLAGDANA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141C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48D2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7538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130,00</w:t>
            </w:r>
          </w:p>
        </w:tc>
      </w:tr>
      <w:tr w:rsidR="009310BA" w:rsidRPr="009310BA" w14:paraId="12E31028" w14:textId="77777777" w:rsidTr="00087F83">
        <w:trPr>
          <w:trHeight w:val="41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0C6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A201501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528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DRŽAVNI BLAGDANI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0357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1404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B90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130,00</w:t>
            </w:r>
          </w:p>
        </w:tc>
      </w:tr>
      <w:tr w:rsidR="009310BA" w:rsidRPr="009310BA" w14:paraId="5A71087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8D8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047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CD9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94D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CF2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130,00</w:t>
            </w:r>
          </w:p>
        </w:tc>
      </w:tr>
      <w:tr w:rsidR="009310BA" w:rsidRPr="009310BA" w14:paraId="364C0E9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DF23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27BB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748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100D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0E9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130,00</w:t>
            </w:r>
          </w:p>
        </w:tc>
      </w:tr>
      <w:tr w:rsidR="009310BA" w:rsidRPr="009310BA" w14:paraId="63D2101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F52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5AD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DD9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BA2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8BF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130,00</w:t>
            </w:r>
          </w:p>
        </w:tc>
      </w:tr>
      <w:tr w:rsidR="009310BA" w:rsidRPr="009310BA" w14:paraId="6C8C24BB" w14:textId="77777777" w:rsidTr="00E04B4F">
        <w:trPr>
          <w:trHeight w:val="151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68D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2016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178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STRATEŠKO PLANIRANJE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C04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236.335,00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580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140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236.335,00</w:t>
            </w:r>
          </w:p>
        </w:tc>
      </w:tr>
      <w:tr w:rsidR="009310BA" w:rsidRPr="009310BA" w14:paraId="3B2A5F31" w14:textId="77777777" w:rsidTr="00087F83">
        <w:trPr>
          <w:trHeight w:val="42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06E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A200222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C3C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PROVEDBENE MJERE PRILAGODBE KLIMATSKIM PROMJENAMA  SECAP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15B3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206.410,00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465F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24D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206.410,00</w:t>
            </w:r>
          </w:p>
        </w:tc>
      </w:tr>
      <w:tr w:rsidR="009310BA" w:rsidRPr="009310BA" w14:paraId="126CD2E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2A3C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065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643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652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51.742,00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7A9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51.742,00</w:t>
            </w:r>
          </w:p>
        </w:tc>
      </w:tr>
      <w:tr w:rsidR="009310BA" w:rsidRPr="009310BA" w14:paraId="726472D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3098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9F2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C72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11A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51.742,00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3D9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51.742,00</w:t>
            </w:r>
          </w:p>
        </w:tc>
      </w:tr>
      <w:tr w:rsidR="009310BA" w:rsidRPr="009310BA" w14:paraId="15C8E71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AFC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E316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9E9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6222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51.742,00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A2D4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51.742,00</w:t>
            </w:r>
          </w:p>
        </w:tc>
      </w:tr>
      <w:tr w:rsidR="009310BA" w:rsidRPr="009310BA" w14:paraId="679DCFA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804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A68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C1E0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31.060,00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8A0A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6E8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29.388,00</w:t>
            </w:r>
          </w:p>
        </w:tc>
      </w:tr>
      <w:tr w:rsidR="009310BA" w:rsidRPr="009310BA" w14:paraId="7365004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D31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493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826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31.060,00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2439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8BF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29.388,00</w:t>
            </w:r>
          </w:p>
        </w:tc>
      </w:tr>
      <w:tr w:rsidR="009310BA" w:rsidRPr="009310BA" w14:paraId="7966E1E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9C90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65A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0D3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31.060,00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EC46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AF6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29.388,00</w:t>
            </w:r>
          </w:p>
        </w:tc>
      </w:tr>
      <w:tr w:rsidR="009310BA" w:rsidRPr="009310BA" w14:paraId="0965B09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5E1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880D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366C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50.070,00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0D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-50.070,00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8CD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2352F62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1E9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3A9D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E01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50.070,00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97E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-50.070,00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F4F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B223FD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A467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B06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4EF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50.070,00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EDF0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-50.070,00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FCB9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2F2AD74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E8B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2EA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1CB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125.280,00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034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851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125.280,00</w:t>
            </w:r>
          </w:p>
        </w:tc>
      </w:tr>
      <w:tr w:rsidR="009310BA" w:rsidRPr="009310BA" w14:paraId="0D60899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3AB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D8C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AF9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125.280,00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6D5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6CC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125.280,00</w:t>
            </w:r>
          </w:p>
        </w:tc>
      </w:tr>
      <w:tr w:rsidR="009310BA" w:rsidRPr="009310BA" w14:paraId="37069A0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1E2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DC15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00F0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125.280,00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CB4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5B39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125.280,00</w:t>
            </w:r>
          </w:p>
        </w:tc>
      </w:tr>
      <w:tr w:rsidR="009310BA" w:rsidRPr="009310BA" w14:paraId="47C8750C" w14:textId="77777777" w:rsidTr="00087F83">
        <w:trPr>
          <w:trHeight w:val="28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F6B3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A200224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D5B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PLAN RASVJETE I AKCIJSKI PLAN GRADNJE VANJSKE RASVJETE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212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8E1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A41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14.300,00</w:t>
            </w:r>
          </w:p>
        </w:tc>
      </w:tr>
      <w:tr w:rsidR="009310BA" w:rsidRPr="009310BA" w14:paraId="33F6807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28C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BFE7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EAAB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4BB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E8F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14.300,00</w:t>
            </w:r>
          </w:p>
        </w:tc>
      </w:tr>
      <w:tr w:rsidR="009310BA" w:rsidRPr="009310BA" w14:paraId="4B8FCED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E6D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93E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40D6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3337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AFAA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14.300,00</w:t>
            </w:r>
          </w:p>
        </w:tc>
      </w:tr>
      <w:tr w:rsidR="009310BA" w:rsidRPr="009310BA" w14:paraId="56390AF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AC1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6E0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39A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063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652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14.300,00</w:t>
            </w:r>
          </w:p>
        </w:tc>
      </w:tr>
      <w:tr w:rsidR="009310BA" w:rsidRPr="009310BA" w14:paraId="5B8B2DB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B37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224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213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1A9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-14.300,00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0A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309B10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6583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41F4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086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9CA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-14.300,00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1A95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319C34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8B47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FA35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8C0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150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-14.300,00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28CA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5D6DF7E" w14:textId="77777777" w:rsidTr="00087F83">
        <w:trPr>
          <w:trHeight w:val="273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6070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A200225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C89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STRATEGIJA ZELENE URBANE OBNOVE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477D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8.125,00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456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186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8.125,00</w:t>
            </w:r>
          </w:p>
        </w:tc>
      </w:tr>
      <w:tr w:rsidR="009310BA" w:rsidRPr="009310BA" w14:paraId="307311D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D31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61B6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0B4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8.125,00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C240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-8.125,00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EC39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712719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1FD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8B2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95D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8.125,00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FD5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-8.125,00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424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B6D8A8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7E0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93E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C15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8.125,00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031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-8.125,00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0828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FFF551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44E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FBB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3C6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B88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8.125,00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2DCD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8.125,00</w:t>
            </w:r>
          </w:p>
        </w:tc>
      </w:tr>
      <w:tr w:rsidR="009310BA" w:rsidRPr="009310BA" w14:paraId="680D688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082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A8B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9D2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696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8.125,00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BA3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8.125,00</w:t>
            </w:r>
          </w:p>
        </w:tc>
      </w:tr>
      <w:tr w:rsidR="009310BA" w:rsidRPr="009310BA" w14:paraId="38B4F0B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F45D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A07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7F0B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834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8.125,00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692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8.125,00</w:t>
            </w:r>
          </w:p>
        </w:tc>
      </w:tr>
      <w:tr w:rsidR="009310BA" w:rsidRPr="009310BA" w14:paraId="294B2F1C" w14:textId="77777777" w:rsidTr="00087F83">
        <w:trPr>
          <w:trHeight w:val="20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4533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A200226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FC3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STRATEGIJA RAZVOJA PAMETNE OPĆINE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062E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30F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017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7.500,00</w:t>
            </w:r>
          </w:p>
        </w:tc>
      </w:tr>
      <w:tr w:rsidR="009310BA" w:rsidRPr="009310BA" w14:paraId="44723E3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FDB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5412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275C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D14B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2D2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7.500,00</w:t>
            </w:r>
          </w:p>
        </w:tc>
      </w:tr>
      <w:tr w:rsidR="009310BA" w:rsidRPr="009310BA" w14:paraId="3F7A84E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8B2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932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820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3E1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942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7.500,00</w:t>
            </w:r>
          </w:p>
        </w:tc>
      </w:tr>
      <w:tr w:rsidR="009310BA" w:rsidRPr="009310BA" w14:paraId="72D58D2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A02A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FEA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71F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0DEC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AF3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7.500,00</w:t>
            </w:r>
          </w:p>
        </w:tc>
      </w:tr>
      <w:tr w:rsidR="009310BA" w:rsidRPr="009310BA" w14:paraId="3EFCC0B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5E54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4D8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FF62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31C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-7.500,00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2DF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A32629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E23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EDE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125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F9C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-7.500,00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6DD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33D7E5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3A9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E40E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835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39C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-7.500,00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629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6CB0A10" w14:textId="77777777" w:rsidTr="00E04B4F">
        <w:trPr>
          <w:trHeight w:val="16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CC1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>Program: 2018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505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ITU- RAZVOJ VIŠENAMJENSKE DRUŠTVENEO KULTURNE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DAD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1.367.513,00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4588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2F6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1.400.513,00</w:t>
            </w:r>
          </w:p>
        </w:tc>
      </w:tr>
      <w:tr w:rsidR="009310BA" w:rsidRPr="009310BA" w14:paraId="6B034140" w14:textId="77777777" w:rsidTr="00087F83">
        <w:trPr>
          <w:trHeight w:val="41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DCF8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A201801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EF4A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EA7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4AC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55.500,00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21B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65.500,00</w:t>
            </w:r>
          </w:p>
        </w:tc>
      </w:tr>
      <w:tr w:rsidR="009310BA" w:rsidRPr="009310BA" w14:paraId="32F92E4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B1C2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4C1C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3B5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A9E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55.500,00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F3F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55.500,00</w:t>
            </w:r>
          </w:p>
        </w:tc>
      </w:tr>
      <w:tr w:rsidR="009310BA" w:rsidRPr="009310BA" w14:paraId="6461FEC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4FC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F6EE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37F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9A0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1F6B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950,00</w:t>
            </w:r>
          </w:p>
        </w:tc>
      </w:tr>
      <w:tr w:rsidR="009310BA" w:rsidRPr="009310BA" w14:paraId="47839F2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ED2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62C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714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70D8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EF89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950,00</w:t>
            </w:r>
          </w:p>
        </w:tc>
      </w:tr>
      <w:tr w:rsidR="009310BA" w:rsidRPr="009310BA" w14:paraId="6CCB954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B2D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CE7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2AB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574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54.550,00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0DE4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54.550,00</w:t>
            </w:r>
          </w:p>
        </w:tc>
      </w:tr>
      <w:tr w:rsidR="009310BA" w:rsidRPr="009310BA" w14:paraId="53228C3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A453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F38F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FC3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F6A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54.550,00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FF83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54.550,00</w:t>
            </w:r>
          </w:p>
        </w:tc>
      </w:tr>
      <w:tr w:rsidR="009310BA" w:rsidRPr="009310BA" w14:paraId="16A8729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9D8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25F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84D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E4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2.289,00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185D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2.289,00</w:t>
            </w:r>
          </w:p>
        </w:tc>
      </w:tr>
      <w:tr w:rsidR="009310BA" w:rsidRPr="009310BA" w14:paraId="6E54322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1748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15A0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B4B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486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2.289,00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E67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2.289,00</w:t>
            </w:r>
          </w:p>
        </w:tc>
      </w:tr>
      <w:tr w:rsidR="009310BA" w:rsidRPr="009310BA" w14:paraId="52B0AF9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263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CA7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241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AA4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2.289,00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E9D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2.289,00</w:t>
            </w:r>
          </w:p>
        </w:tc>
      </w:tr>
      <w:tr w:rsidR="009310BA" w:rsidRPr="009310BA" w14:paraId="1981F6B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804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519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2A7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961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6E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5E3D22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3AAC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C0A6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124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F77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C793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E07DF8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3115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2BC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7C1C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36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1730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209482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789D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261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4B1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A75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7.711,00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9E3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7.711,00</w:t>
            </w:r>
          </w:p>
        </w:tc>
      </w:tr>
      <w:tr w:rsidR="009310BA" w:rsidRPr="009310BA" w14:paraId="6D0E630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8F9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A370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6F8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28F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7.711,00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877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7.711,00</w:t>
            </w:r>
          </w:p>
        </w:tc>
      </w:tr>
      <w:tr w:rsidR="009310BA" w:rsidRPr="009310BA" w14:paraId="3FE8CD7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12B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6E4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1AD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98C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7.711,00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C8A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7.711,00</w:t>
            </w:r>
          </w:p>
        </w:tc>
      </w:tr>
      <w:tr w:rsidR="009310BA" w:rsidRPr="009310BA" w14:paraId="66E17819" w14:textId="77777777" w:rsidTr="007B283C">
        <w:trPr>
          <w:trHeight w:val="273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032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A201802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121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UTJECAJ NA KLIMATSKE PROMJENE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FC54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24D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2E5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1.880,00</w:t>
            </w:r>
          </w:p>
        </w:tc>
      </w:tr>
      <w:tr w:rsidR="009310BA" w:rsidRPr="009310BA" w14:paraId="21AF9FB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955A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200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4E09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139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6E2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1.880,00</w:t>
            </w:r>
          </w:p>
        </w:tc>
      </w:tr>
      <w:tr w:rsidR="009310BA" w:rsidRPr="009310BA" w14:paraId="39668F1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F3AD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16AF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D1F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903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FF8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1.880,00</w:t>
            </w:r>
          </w:p>
        </w:tc>
      </w:tr>
      <w:tr w:rsidR="009310BA" w:rsidRPr="009310BA" w14:paraId="25C5B2D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B76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9D2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934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D82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C9BE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1.880,00</w:t>
            </w:r>
          </w:p>
        </w:tc>
      </w:tr>
      <w:tr w:rsidR="009310BA" w:rsidRPr="009310BA" w14:paraId="0694A44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A348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CE4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577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3D8E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F4F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075146C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E29F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C55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83E1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98E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0CB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E3B458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4537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12D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9F6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C4B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134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30A2C2F" w14:textId="77777777" w:rsidTr="007B283C">
        <w:trPr>
          <w:trHeight w:val="371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5C1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K201801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1D0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KULTURNI CENTAR MIKLUŠEVCI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39C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826.196,00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7D6F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958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813.696,00</w:t>
            </w:r>
          </w:p>
        </w:tc>
      </w:tr>
      <w:tr w:rsidR="009310BA" w:rsidRPr="009310BA" w14:paraId="3CAF479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DFB5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F50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EA0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07C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0CF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3.940,00</w:t>
            </w:r>
          </w:p>
        </w:tc>
      </w:tr>
      <w:tr w:rsidR="009310BA" w:rsidRPr="009310BA" w14:paraId="2898742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B159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487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D863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0AC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063F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3.940,00</w:t>
            </w:r>
          </w:p>
        </w:tc>
      </w:tr>
      <w:tr w:rsidR="009310BA" w:rsidRPr="009310BA" w14:paraId="2244766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D635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8287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2C3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D80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7E4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3.940,00</w:t>
            </w:r>
          </w:p>
        </w:tc>
      </w:tr>
      <w:tr w:rsidR="009310BA" w:rsidRPr="009310BA" w14:paraId="27B05C0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F31B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4E8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6026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175.250,00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6C4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-175.250,00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B13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42D441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6937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414C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A46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175.250,00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22D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-175.250,00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668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EBB5CA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2A4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0D7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DEF1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175.250,00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8FD1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-175.250,00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879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DD2622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963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8438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38F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A0CC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134.100,00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A3A1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134.100,00</w:t>
            </w:r>
          </w:p>
        </w:tc>
      </w:tr>
      <w:tr w:rsidR="009310BA" w:rsidRPr="009310BA" w14:paraId="3D4CD3A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A8E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F3F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387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3E3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134.100,00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BB00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134.100,00</w:t>
            </w:r>
          </w:p>
        </w:tc>
      </w:tr>
      <w:tr w:rsidR="009310BA" w:rsidRPr="009310BA" w14:paraId="4082924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C3E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lastRenderedPageBreak/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55C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B4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2796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134.100,00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8FD1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134.100,00</w:t>
            </w:r>
          </w:p>
        </w:tc>
      </w:tr>
      <w:tr w:rsidR="009310BA" w:rsidRPr="009310BA" w14:paraId="29D51C9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1B04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D73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DB4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A0B0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173.685,00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55D9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173.685,00</w:t>
            </w:r>
          </w:p>
        </w:tc>
      </w:tr>
      <w:tr w:rsidR="009310BA" w:rsidRPr="009310BA" w14:paraId="09FA8D8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7EE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971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991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B65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173.685,00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D6E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173.685,00</w:t>
            </w:r>
          </w:p>
        </w:tc>
      </w:tr>
      <w:tr w:rsidR="009310BA" w:rsidRPr="009310BA" w14:paraId="5820375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E77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15FA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812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90C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173.685,00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548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173.685,00</w:t>
            </w:r>
          </w:p>
        </w:tc>
      </w:tr>
      <w:tr w:rsidR="009310BA" w:rsidRPr="009310BA" w14:paraId="1FBC897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672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D5AF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DC7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650.946,00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0E10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-650.946,00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5745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C96E87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6B7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3D2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CBF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650.946,00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00D8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-650.946,00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1BC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5B2C04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2361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D88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167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650.946,00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1E5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-650.946,00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4739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832C7E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DAA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D327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585E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EA8C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501.971,00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236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501.971,00</w:t>
            </w:r>
          </w:p>
        </w:tc>
      </w:tr>
      <w:tr w:rsidR="009310BA" w:rsidRPr="009310BA" w14:paraId="6E796AC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F0C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5088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4AF8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C13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501.971,00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5152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501.971,00</w:t>
            </w:r>
          </w:p>
        </w:tc>
      </w:tr>
      <w:tr w:rsidR="009310BA" w:rsidRPr="009310BA" w14:paraId="307A8BC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17C6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E52D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9AC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7FB3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501.971,00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6F6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501.971,00</w:t>
            </w:r>
          </w:p>
        </w:tc>
      </w:tr>
      <w:tr w:rsidR="009310BA" w:rsidRPr="009310BA" w14:paraId="0736C8B7" w14:textId="77777777" w:rsidTr="007B283C">
        <w:trPr>
          <w:trHeight w:val="34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0FE1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K201802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0F6C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SPORTSKA SVLAČIONICA BERAK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EC4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313.129,00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3596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996B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308.129,00</w:t>
            </w:r>
          </w:p>
        </w:tc>
      </w:tr>
      <w:tr w:rsidR="009310BA" w:rsidRPr="009310BA" w14:paraId="0C342D7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EC1B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3E6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184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16.805,00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8A8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-3.230,00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34D2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13.575,00</w:t>
            </w:r>
          </w:p>
        </w:tc>
      </w:tr>
      <w:tr w:rsidR="009310BA" w:rsidRPr="009310BA" w14:paraId="53F9285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BC3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6F1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C93A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16.805,00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66C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-3.230,00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C1F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13.575,00</w:t>
            </w:r>
          </w:p>
        </w:tc>
      </w:tr>
      <w:tr w:rsidR="009310BA" w:rsidRPr="009310BA" w14:paraId="731ABEF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D5B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CEB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9C5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16.805,00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A45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-3.230,00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CD60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13.575,00</w:t>
            </w:r>
          </w:p>
        </w:tc>
      </w:tr>
      <w:tr w:rsidR="009310BA" w:rsidRPr="009310BA" w14:paraId="33CD5CD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C614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C6A9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B4A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8ECD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2D83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3.230,00</w:t>
            </w:r>
          </w:p>
        </w:tc>
      </w:tr>
      <w:tr w:rsidR="009310BA" w:rsidRPr="009310BA" w14:paraId="60BC4AB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94E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D3D1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10D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243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9A0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3.230,00</w:t>
            </w:r>
          </w:p>
        </w:tc>
      </w:tr>
      <w:tr w:rsidR="009310BA" w:rsidRPr="009310BA" w14:paraId="6E96358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73E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00F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1AF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31C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12F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3.230,00</w:t>
            </w:r>
          </w:p>
        </w:tc>
      </w:tr>
      <w:tr w:rsidR="009310BA" w:rsidRPr="009310BA" w14:paraId="36A00D1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F41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459B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C9B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76.400,00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742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-76.400,00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1A1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069CDF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2079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8F69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9633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76.400,00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E7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-76.400,00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EA7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1A7AEA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5F4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487C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AF3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76.400,00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D8D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-76.400,00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AFC8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9088A5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FE3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CEB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C9F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359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71.400,00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BD6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76.400,00</w:t>
            </w:r>
          </w:p>
        </w:tc>
      </w:tr>
      <w:tr w:rsidR="009310BA" w:rsidRPr="009310BA" w14:paraId="55450A3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0D91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2AB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2828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73A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71.400,00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2402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76.400,00</w:t>
            </w:r>
          </w:p>
        </w:tc>
      </w:tr>
      <w:tr w:rsidR="009310BA" w:rsidRPr="009310BA" w14:paraId="72AECF0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A4C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E96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A5E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689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71.400,00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C65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76.400,00</w:t>
            </w:r>
          </w:p>
        </w:tc>
      </w:tr>
      <w:tr w:rsidR="009310BA" w:rsidRPr="009310BA" w14:paraId="1ACE789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B24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484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8B2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9D8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49.188,00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E9E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49.188,00</w:t>
            </w:r>
          </w:p>
        </w:tc>
      </w:tr>
      <w:tr w:rsidR="009310BA" w:rsidRPr="009310BA" w14:paraId="3ECDC48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6319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9792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740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215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49.188,00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E1F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49.188,00</w:t>
            </w:r>
          </w:p>
        </w:tc>
      </w:tr>
      <w:tr w:rsidR="009310BA" w:rsidRPr="009310BA" w14:paraId="30494EE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8363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3FD5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096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D9D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49.188,00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EF6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49.188,00</w:t>
            </w:r>
          </w:p>
        </w:tc>
      </w:tr>
      <w:tr w:rsidR="009310BA" w:rsidRPr="009310BA" w14:paraId="0B22035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E42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3B06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29D1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214.924,00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F82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-214.924,00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A378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09B9EB2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5E9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C61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6FD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214.924,00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38A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-214.924,00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C44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27A02DB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DC4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A67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22E6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214.924,00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B91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-214.924,00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BB8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766195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6E4B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A6B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350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840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165.736,00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463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165.736,00</w:t>
            </w:r>
          </w:p>
        </w:tc>
      </w:tr>
      <w:tr w:rsidR="009310BA" w:rsidRPr="009310BA" w14:paraId="424EB9F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563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B71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43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DED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165.736,00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D9FF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165.736,00</w:t>
            </w:r>
          </w:p>
        </w:tc>
      </w:tr>
      <w:tr w:rsidR="009310BA" w:rsidRPr="009310BA" w14:paraId="484BCAD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46D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8A27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CA33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55F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165.736,00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6D7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165.736,00</w:t>
            </w:r>
          </w:p>
        </w:tc>
      </w:tr>
      <w:tr w:rsidR="009310BA" w:rsidRPr="009310BA" w14:paraId="1ABC6FE8" w14:textId="77777777" w:rsidTr="007B283C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645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>Akt/projekt: K201803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3DB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SPORTSKA SVLAČIONICA MIKLUŠEVCI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F312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216.308,00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99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2D0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211.308,00</w:t>
            </w:r>
          </w:p>
        </w:tc>
      </w:tr>
      <w:tr w:rsidR="009310BA" w:rsidRPr="009310BA" w14:paraId="348BD70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EA6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4F9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870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F70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CAA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5.638,00</w:t>
            </w:r>
          </w:p>
        </w:tc>
      </w:tr>
      <w:tr w:rsidR="009310BA" w:rsidRPr="009310BA" w14:paraId="4C0E1BF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486A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721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73E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A66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D74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5.638,00</w:t>
            </w:r>
          </w:p>
        </w:tc>
      </w:tr>
      <w:tr w:rsidR="009310BA" w:rsidRPr="009310BA" w14:paraId="5A6C5ED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4DD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186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6FA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9DEC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61F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5.638,00</w:t>
            </w:r>
          </w:p>
        </w:tc>
      </w:tr>
      <w:tr w:rsidR="009310BA" w:rsidRPr="009310BA" w14:paraId="7AAA0D3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CEE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405E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392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270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7DDF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1.540,00</w:t>
            </w:r>
          </w:p>
        </w:tc>
      </w:tr>
      <w:tr w:rsidR="009310BA" w:rsidRPr="009310BA" w14:paraId="44FCBFE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C65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6C2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382F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ED3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D0A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1.540,00</w:t>
            </w:r>
          </w:p>
        </w:tc>
      </w:tr>
      <w:tr w:rsidR="009310BA" w:rsidRPr="009310BA" w14:paraId="068A9B3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3A1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2B6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2B39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5EA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93DF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1.540,00</w:t>
            </w:r>
          </w:p>
        </w:tc>
      </w:tr>
      <w:tr w:rsidR="009310BA" w:rsidRPr="009310BA" w14:paraId="0F6FAF2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BA0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DC23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79E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DA2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BD3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E8691F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CE9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4C1F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1A4B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58F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ECA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A27E52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D14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C5AB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7C2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29C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6AA8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054320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4EF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5BB0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4F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AED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DBC0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25DA2D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0720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2C8C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BB5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55B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4E8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AE0FBE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4B1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EA4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64A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443F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100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158B5E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274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F48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BD76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2CE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46.717,00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EF5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46.717,00</w:t>
            </w:r>
          </w:p>
        </w:tc>
      </w:tr>
      <w:tr w:rsidR="009310BA" w:rsidRPr="009310BA" w14:paraId="1BF364F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6BFE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ACC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C258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9A75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46.717,00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2D3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46.717,00</w:t>
            </w:r>
          </w:p>
        </w:tc>
      </w:tr>
      <w:tr w:rsidR="009310BA" w:rsidRPr="009310BA" w14:paraId="28AF44A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A84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6CA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97AD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4FF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46.717,00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E48E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46.717,00</w:t>
            </w:r>
          </w:p>
        </w:tc>
      </w:tr>
      <w:tr w:rsidR="009310BA" w:rsidRPr="009310BA" w14:paraId="4C03663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446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3B2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3F3D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204.130,00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DC96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-204.130,00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857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D0332B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2DD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733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EF7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204.130,00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134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-204.130,00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5D7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EE322C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7A1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07AA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0D0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204.130,00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7379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-204.130,00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5D9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D55A7D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9345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9823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5299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1C6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157.413,00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B57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157.413,00</w:t>
            </w:r>
          </w:p>
        </w:tc>
      </w:tr>
      <w:tr w:rsidR="009310BA" w:rsidRPr="009310BA" w14:paraId="59E20CE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3D3F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893A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92D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F5E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157.413,00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0601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157.413,00</w:t>
            </w:r>
          </w:p>
        </w:tc>
      </w:tr>
      <w:tr w:rsidR="009310BA" w:rsidRPr="009310BA" w14:paraId="002208E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7BA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495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FF2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A04C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157.413,00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690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157.413,00</w:t>
            </w:r>
          </w:p>
        </w:tc>
      </w:tr>
      <w:tr w:rsidR="009310BA" w:rsidRPr="009310BA" w14:paraId="0BF76067" w14:textId="77777777" w:rsidTr="007B283C">
        <w:trPr>
          <w:trHeight w:val="39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BA1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  <w:t>RAZDJEL: 003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E51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  <w:t>JEDINSTVENI UPRAVNI ODJEL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7785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  <w:t>1.436.503,00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E13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  <w:t>70.141,00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E03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FFFFFF"/>
                <w:sz w:val="18"/>
                <w:szCs w:val="18"/>
                <w:lang w:val="hr-HR"/>
              </w:rPr>
              <w:t>1.506.644,00</w:t>
            </w:r>
          </w:p>
        </w:tc>
      </w:tr>
      <w:tr w:rsidR="009310BA" w:rsidRPr="009310BA" w14:paraId="54597E18" w14:textId="77777777" w:rsidTr="00E04B4F">
        <w:trPr>
          <w:trHeight w:val="273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F39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GLAVA: 00301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773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JEDINSTVRNI UPRAVNI ODJEL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81F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1.436.503,00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48B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70.141,00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2F6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1.506.644,00</w:t>
            </w:r>
          </w:p>
        </w:tc>
      </w:tr>
      <w:tr w:rsidR="009310BA" w:rsidRPr="009310BA" w14:paraId="529020CD" w14:textId="77777777" w:rsidTr="00E04B4F">
        <w:trPr>
          <w:trHeight w:val="26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7411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3001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48E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AFB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237.529,00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C58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-5.165,00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EC8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232.364,00</w:t>
            </w:r>
          </w:p>
        </w:tc>
      </w:tr>
      <w:tr w:rsidR="009310BA" w:rsidRPr="009310BA" w14:paraId="2DE9738C" w14:textId="77777777" w:rsidTr="007B283C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72FB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A300101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5D4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STRUČNO ADMINISTRATIVNO I TEHNIČKO OSOBLJE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FA39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237.529,00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39FF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-5.165,00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B89F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232.364,00</w:t>
            </w:r>
          </w:p>
        </w:tc>
      </w:tr>
      <w:tr w:rsidR="009310BA" w:rsidRPr="009310BA" w14:paraId="692597B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2840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F9C9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63E1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187.917,00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DDC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-6.560,00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6C0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181.357,00</w:t>
            </w:r>
          </w:p>
        </w:tc>
      </w:tr>
      <w:tr w:rsidR="009310BA" w:rsidRPr="009310BA" w14:paraId="725CA5E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2AA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6423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903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182.517,00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96B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FFDE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181.357,00</w:t>
            </w:r>
          </w:p>
        </w:tc>
      </w:tr>
      <w:tr w:rsidR="009310BA" w:rsidRPr="009310BA" w14:paraId="1D7E46F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ECE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F481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8E3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137.420,00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E6F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-4.910,00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3A3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132.510,00</w:t>
            </w:r>
          </w:p>
        </w:tc>
      </w:tr>
      <w:tr w:rsidR="009310BA" w:rsidRPr="009310BA" w14:paraId="1FE1EA0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369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EFD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76B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45.077,00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87D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883B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48.827,00</w:t>
            </w:r>
          </w:p>
        </w:tc>
      </w:tr>
      <w:tr w:rsidR="009310BA" w:rsidRPr="009310BA" w14:paraId="247C227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0E8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0D8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4A9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519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576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20,00</w:t>
            </w:r>
          </w:p>
        </w:tc>
      </w:tr>
      <w:tr w:rsidR="009310BA" w:rsidRPr="009310BA" w14:paraId="1427E34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181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D57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148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A65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-5.400,00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E20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04C858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679A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lastRenderedPageBreak/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B0B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737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760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-5.400,00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A86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7F8730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CE9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4C5E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8441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3FA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DDC4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1.600,00</w:t>
            </w:r>
          </w:p>
        </w:tc>
      </w:tr>
      <w:tr w:rsidR="009310BA" w:rsidRPr="009310BA" w14:paraId="6B34CC5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8D5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CB6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051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E31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634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1.600,00</w:t>
            </w:r>
          </w:p>
        </w:tc>
      </w:tr>
      <w:tr w:rsidR="009310BA" w:rsidRPr="009310BA" w14:paraId="796BD84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451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181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D0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43F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F42A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1.600,00</w:t>
            </w:r>
          </w:p>
        </w:tc>
      </w:tr>
      <w:tr w:rsidR="009310BA" w:rsidRPr="009310BA" w14:paraId="4D356AA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FC8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B3B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756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34.140,00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EF4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1.095,00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17C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35.235,00</w:t>
            </w:r>
          </w:p>
        </w:tc>
      </w:tr>
      <w:tr w:rsidR="009310BA" w:rsidRPr="009310BA" w14:paraId="0750183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A830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94D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C7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34.140,00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234F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-2.555,00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7D2D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31.585,00</w:t>
            </w:r>
          </w:p>
        </w:tc>
      </w:tr>
      <w:tr w:rsidR="009310BA" w:rsidRPr="009310BA" w14:paraId="713A5A2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D999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95A9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49E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87E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5FF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420,00</w:t>
            </w:r>
          </w:p>
        </w:tc>
      </w:tr>
      <w:tr w:rsidR="009310BA" w:rsidRPr="009310BA" w14:paraId="732BB62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841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BB1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758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27.870,00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405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-2.555,00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247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25.315,00</w:t>
            </w:r>
          </w:p>
        </w:tc>
      </w:tr>
      <w:tr w:rsidR="009310BA" w:rsidRPr="009310BA" w14:paraId="088E996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F17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DAF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3F7E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CE9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6DB0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5.850,00</w:t>
            </w:r>
          </w:p>
        </w:tc>
      </w:tr>
      <w:tr w:rsidR="009310BA" w:rsidRPr="009310BA" w14:paraId="23CE38D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EA4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F00B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BFCB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0EA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172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3.650,00</w:t>
            </w:r>
          </w:p>
        </w:tc>
      </w:tr>
      <w:tr w:rsidR="009310BA" w:rsidRPr="009310BA" w14:paraId="727F7AE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645B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DB2F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7384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868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283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3.650,00</w:t>
            </w:r>
          </w:p>
        </w:tc>
      </w:tr>
      <w:tr w:rsidR="009310BA" w:rsidRPr="009310BA" w14:paraId="5F1DFF5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BA67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2C3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0A1F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21BA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AD15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300,00</w:t>
            </w:r>
          </w:p>
        </w:tc>
      </w:tr>
      <w:tr w:rsidR="009310BA" w:rsidRPr="009310BA" w14:paraId="279DB80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9E62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4FE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D7CC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7FEE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01B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300,00</w:t>
            </w:r>
          </w:p>
        </w:tc>
      </w:tr>
      <w:tr w:rsidR="009310BA" w:rsidRPr="009310BA" w14:paraId="4B4A08C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AED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5BF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5E0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24B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597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300,00</w:t>
            </w:r>
          </w:p>
        </w:tc>
      </w:tr>
      <w:tr w:rsidR="009310BA" w:rsidRPr="009310BA" w14:paraId="68D157B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101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91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5181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Raspoloživa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1CB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13.872,00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9DFA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68C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13.872,00</w:t>
            </w:r>
          </w:p>
        </w:tc>
      </w:tr>
      <w:tr w:rsidR="009310BA" w:rsidRPr="009310BA" w14:paraId="4C94851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9F0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110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536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13.872,00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F39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62F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13.872,00</w:t>
            </w:r>
          </w:p>
        </w:tc>
      </w:tr>
      <w:tr w:rsidR="009310BA" w:rsidRPr="009310BA" w14:paraId="2DB21BC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103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1B25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D16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13.872,00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724C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A6BB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13.872,00</w:t>
            </w:r>
          </w:p>
        </w:tc>
      </w:tr>
      <w:tr w:rsidR="009310BA" w:rsidRPr="009310BA" w14:paraId="04FA29DD" w14:textId="77777777" w:rsidTr="00E04B4F">
        <w:trPr>
          <w:trHeight w:val="22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56C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3002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77B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SOCIJALNA SKRB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B79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33.150,00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40E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7D7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33.150,00</w:t>
            </w:r>
          </w:p>
        </w:tc>
      </w:tr>
      <w:tr w:rsidR="009310BA" w:rsidRPr="009310BA" w14:paraId="0BCA8A2D" w14:textId="77777777" w:rsidTr="007B283C">
        <w:trPr>
          <w:trHeight w:val="283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A3A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A300203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297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POMOĆ ZA PODMIRENJE TROŠKOVA STANOVANJA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88D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41D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5318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200,00</w:t>
            </w:r>
          </w:p>
        </w:tc>
      </w:tr>
      <w:tr w:rsidR="009310BA" w:rsidRPr="009310BA" w14:paraId="27DBA23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8A4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C7C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DC8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0CD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752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200,00</w:t>
            </w:r>
          </w:p>
        </w:tc>
      </w:tr>
      <w:tr w:rsidR="009310BA" w:rsidRPr="009310BA" w14:paraId="3135790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1F4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EEB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82E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6646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B69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200,00</w:t>
            </w:r>
          </w:p>
        </w:tc>
      </w:tr>
      <w:tr w:rsidR="009310BA" w:rsidRPr="009310BA" w14:paraId="5E7C304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F32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474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7463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E44A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F19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200,00</w:t>
            </w:r>
          </w:p>
        </w:tc>
      </w:tr>
      <w:tr w:rsidR="009310BA" w:rsidRPr="009310BA" w14:paraId="11B98392" w14:textId="77777777" w:rsidTr="007B283C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DD2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A300204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CDF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OSTALE POMOĆI OBITELJIMA I KUĆANSTVIMA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BB2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32.950,00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832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68C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32.950,00</w:t>
            </w:r>
          </w:p>
        </w:tc>
      </w:tr>
      <w:tr w:rsidR="009310BA" w:rsidRPr="009310BA" w14:paraId="4FF58DA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336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168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D63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98A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EE6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14.950,00</w:t>
            </w:r>
          </w:p>
        </w:tc>
      </w:tr>
      <w:tr w:rsidR="009310BA" w:rsidRPr="009310BA" w14:paraId="53D96F7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2E4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9E1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421A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134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D790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14.950,00</w:t>
            </w:r>
          </w:p>
        </w:tc>
      </w:tr>
      <w:tr w:rsidR="009310BA" w:rsidRPr="009310BA" w14:paraId="2855460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510B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7EC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252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38D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75D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500,00</w:t>
            </w:r>
          </w:p>
        </w:tc>
      </w:tr>
      <w:tr w:rsidR="009310BA" w:rsidRPr="009310BA" w14:paraId="16F0D2F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2A7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72D9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EEF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A502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2598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14.450,00</w:t>
            </w:r>
          </w:p>
        </w:tc>
      </w:tr>
      <w:tr w:rsidR="009310BA" w:rsidRPr="009310BA" w14:paraId="39251C0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A993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798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E4A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553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C556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18.000,00</w:t>
            </w:r>
          </w:p>
        </w:tc>
      </w:tr>
      <w:tr w:rsidR="009310BA" w:rsidRPr="009310BA" w14:paraId="25B00B3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0D03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0DD7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185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847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E3F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18.000,00</w:t>
            </w:r>
          </w:p>
        </w:tc>
      </w:tr>
      <w:tr w:rsidR="009310BA" w:rsidRPr="009310BA" w14:paraId="3CD9B3B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155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CA8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03C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E396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C6E8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15.000,00</w:t>
            </w:r>
          </w:p>
        </w:tc>
      </w:tr>
      <w:tr w:rsidR="009310BA" w:rsidRPr="009310BA" w14:paraId="6AE5D46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8E6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6DDF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DAD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898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D47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3.000,00</w:t>
            </w:r>
          </w:p>
        </w:tc>
      </w:tr>
      <w:tr w:rsidR="009310BA" w:rsidRPr="009310BA" w14:paraId="168E08B3" w14:textId="77777777" w:rsidTr="00E04B4F">
        <w:trPr>
          <w:trHeight w:val="14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8B9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3003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1D1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ODRŽAVANJE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701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233.635,00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458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17.340,00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D72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250.975,00</w:t>
            </w:r>
          </w:p>
        </w:tc>
      </w:tr>
      <w:tr w:rsidR="009310BA" w:rsidRPr="009310BA" w14:paraId="580218E9" w14:textId="77777777" w:rsidTr="007B283C">
        <w:trPr>
          <w:trHeight w:val="42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06A3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>Akt/projekt: A300304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843E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ODRŽAVANJE NERAZVRSTANIH CESTA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F96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34.405,00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508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8.015,00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478F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42.420,00</w:t>
            </w:r>
          </w:p>
        </w:tc>
      </w:tr>
      <w:tr w:rsidR="009310BA" w:rsidRPr="009310BA" w14:paraId="732D2BA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99C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6B9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5DB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34.405,00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2529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B43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34.495,00</w:t>
            </w:r>
          </w:p>
        </w:tc>
      </w:tr>
      <w:tr w:rsidR="009310BA" w:rsidRPr="009310BA" w14:paraId="29C1218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1696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69C3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E27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34.405,00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CC1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841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34.495,00</w:t>
            </w:r>
          </w:p>
        </w:tc>
      </w:tr>
      <w:tr w:rsidR="009310BA" w:rsidRPr="009310BA" w14:paraId="5E78FD9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F2AF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FAB5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9E4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34.405,00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E94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FEF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34.495,00</w:t>
            </w:r>
          </w:p>
        </w:tc>
      </w:tr>
      <w:tr w:rsidR="009310BA" w:rsidRPr="009310BA" w14:paraId="5198DCF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50B4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E8DF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26A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F8EE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7.925,00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798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7.925,00</w:t>
            </w:r>
          </w:p>
        </w:tc>
      </w:tr>
      <w:tr w:rsidR="009310BA" w:rsidRPr="009310BA" w14:paraId="4C0CB2D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687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15F5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885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5F46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7.925,00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227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7.925,00</w:t>
            </w:r>
          </w:p>
        </w:tc>
      </w:tr>
      <w:tr w:rsidR="009310BA" w:rsidRPr="009310BA" w14:paraId="4ACEE2F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3E1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ADDD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DF9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A2C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7.925,00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A14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7.925,00</w:t>
            </w:r>
          </w:p>
        </w:tc>
      </w:tr>
      <w:tr w:rsidR="009310BA" w:rsidRPr="009310BA" w14:paraId="14B26172" w14:textId="77777777" w:rsidTr="007B283C">
        <w:trPr>
          <w:trHeight w:val="2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6B97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A300308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9F0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GRAĐEVINE I UREĐAJA JAVNE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35B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ADF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D3DA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1.440,00</w:t>
            </w:r>
          </w:p>
        </w:tc>
      </w:tr>
      <w:tr w:rsidR="009310BA" w:rsidRPr="009310BA" w14:paraId="4AC2FB7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13F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353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445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1.214,00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35F2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03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1.440,00</w:t>
            </w:r>
          </w:p>
        </w:tc>
      </w:tr>
      <w:tr w:rsidR="009310BA" w:rsidRPr="009310BA" w14:paraId="638110F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6F88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A02A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9AC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1.214,00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3BE6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B7E8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1.440,00</w:t>
            </w:r>
          </w:p>
        </w:tc>
      </w:tr>
      <w:tr w:rsidR="009310BA" w:rsidRPr="009310BA" w14:paraId="7D503F0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41E4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82F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CBF9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1.214,00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ABC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376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1.440,00</w:t>
            </w:r>
          </w:p>
        </w:tc>
      </w:tr>
      <w:tr w:rsidR="009310BA" w:rsidRPr="009310BA" w14:paraId="79F1B84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EC7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FEFD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FE0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DE4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18A4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205610D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6AE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F2ED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375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C04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474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BED3CA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0E6F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69E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1548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5B2E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811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FA20695" w14:textId="77777777" w:rsidTr="007B283C">
        <w:trPr>
          <w:trHeight w:val="41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C6D1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T300301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2F64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ODRŽAVANJE JAVNE RASVJETE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0097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27.770,00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1E9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B8A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34.880,00</w:t>
            </w:r>
          </w:p>
        </w:tc>
      </w:tr>
      <w:tr w:rsidR="009310BA" w:rsidRPr="009310BA" w14:paraId="0EEE10C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5E3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246E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435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2D8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C693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7D20DB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081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847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C95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7730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4D9B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2CE45E4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4E81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A6A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D340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933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A427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0F87E4A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2A4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C71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FEE9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27.715,00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FA4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9DC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34.880,00</w:t>
            </w:r>
          </w:p>
        </w:tc>
      </w:tr>
      <w:tr w:rsidR="009310BA" w:rsidRPr="009310BA" w14:paraId="7A998AB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190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1D4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F5E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27.715,00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1D4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BA0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34.880,00</w:t>
            </w:r>
          </w:p>
        </w:tc>
      </w:tr>
      <w:tr w:rsidR="009310BA" w:rsidRPr="009310BA" w14:paraId="5B1D86D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A9FC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BD9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FBC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27.715,00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405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EA4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34.880,00</w:t>
            </w:r>
          </w:p>
        </w:tc>
      </w:tr>
      <w:tr w:rsidR="009310BA" w:rsidRPr="009310BA" w14:paraId="2039FDAD" w14:textId="77777777" w:rsidTr="007B283C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B553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T300302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076F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ODRŽAVANJE JAVNE POVRŠINE NA KOJIMA NIJE DOPUŠTEN PROMET MOTORNIH VOZILA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0E21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16.640,00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1F3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-2.260,00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385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14.380,00</w:t>
            </w:r>
          </w:p>
        </w:tc>
      </w:tr>
      <w:tr w:rsidR="009310BA" w:rsidRPr="009310BA" w14:paraId="2964E71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9A8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7291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C8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16.290,00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D0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-2.350,00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4F7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13.940,00</w:t>
            </w:r>
          </w:p>
        </w:tc>
      </w:tr>
      <w:tr w:rsidR="009310BA" w:rsidRPr="009310BA" w14:paraId="76898E2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58A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0AF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4DD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16.290,00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E55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-2.350,00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DE9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13.940,00</w:t>
            </w:r>
          </w:p>
        </w:tc>
      </w:tr>
      <w:tr w:rsidR="009310BA" w:rsidRPr="009310BA" w14:paraId="724F52A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C16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F4F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873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16.290,00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3260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-2.350,00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184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13.940,00</w:t>
            </w:r>
          </w:p>
        </w:tc>
      </w:tr>
      <w:tr w:rsidR="009310BA" w:rsidRPr="009310BA" w14:paraId="0D924AE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EDA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39B1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1E4D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3FB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EBA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440,00</w:t>
            </w:r>
          </w:p>
        </w:tc>
      </w:tr>
      <w:tr w:rsidR="009310BA" w:rsidRPr="009310BA" w14:paraId="7D90F36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1C3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435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A7F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55E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F22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440,00</w:t>
            </w:r>
          </w:p>
        </w:tc>
      </w:tr>
      <w:tr w:rsidR="009310BA" w:rsidRPr="009310BA" w14:paraId="6D7D232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2D7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7B66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D392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503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BF6F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440,00</w:t>
            </w:r>
          </w:p>
        </w:tc>
      </w:tr>
      <w:tr w:rsidR="009310BA" w:rsidRPr="009310BA" w14:paraId="226307BB" w14:textId="77777777" w:rsidTr="007B283C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C5A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T300303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A49A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ODRŽAVANJE JAVNIH ZELENIH  POVRŠINA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81EC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92.020,00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77F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4C12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97.395,00</w:t>
            </w:r>
          </w:p>
        </w:tc>
      </w:tr>
      <w:tr w:rsidR="009310BA" w:rsidRPr="009310BA" w14:paraId="6811145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4F8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AEA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4002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45.620,00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5F7A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-35.860,00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EA0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9.760,00</w:t>
            </w:r>
          </w:p>
        </w:tc>
      </w:tr>
      <w:tr w:rsidR="009310BA" w:rsidRPr="009310BA" w14:paraId="1DC7F47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1D5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E29A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03C8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18.270,00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4A4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-8.510,00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79C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9.760,00</w:t>
            </w:r>
          </w:p>
        </w:tc>
      </w:tr>
      <w:tr w:rsidR="009310BA" w:rsidRPr="009310BA" w14:paraId="3FE9E01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AFD4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lastRenderedPageBreak/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4856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DD79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18.270,00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B7A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-8.510,00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5C4C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9.760,00</w:t>
            </w:r>
          </w:p>
        </w:tc>
      </w:tr>
      <w:tr w:rsidR="009310BA" w:rsidRPr="009310BA" w14:paraId="4431F81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3AF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B57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AA3D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27.350,00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C7AD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-27.350,00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1A77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0340A9F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5F5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860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44B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27.350,00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AEC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-27.350,00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B60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D34196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977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07A3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C58A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1067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41.235,00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8F6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41.235,00</w:t>
            </w:r>
          </w:p>
        </w:tc>
      </w:tr>
      <w:tr w:rsidR="009310BA" w:rsidRPr="009310BA" w14:paraId="029C3A7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DDC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C4B0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616D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6254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10.435,00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9DA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10.435,00</w:t>
            </w:r>
          </w:p>
        </w:tc>
      </w:tr>
      <w:tr w:rsidR="009310BA" w:rsidRPr="009310BA" w14:paraId="2A99FB1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200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9D5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987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77A2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10.435,00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117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10.435,00</w:t>
            </w:r>
          </w:p>
        </w:tc>
      </w:tr>
      <w:tr w:rsidR="009310BA" w:rsidRPr="009310BA" w14:paraId="06B71F9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3A0C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442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D0C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22E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30.800,00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081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30.800,00</w:t>
            </w:r>
          </w:p>
        </w:tc>
      </w:tr>
      <w:tr w:rsidR="009310BA" w:rsidRPr="009310BA" w14:paraId="513BFA3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DD7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2169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ADA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5B0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9EB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30.800,00</w:t>
            </w:r>
          </w:p>
        </w:tc>
      </w:tr>
      <w:tr w:rsidR="009310BA" w:rsidRPr="009310BA" w14:paraId="115D734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AE04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DF6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A4A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A12F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5D94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46.400,00</w:t>
            </w:r>
          </w:p>
        </w:tc>
      </w:tr>
      <w:tr w:rsidR="009310BA" w:rsidRPr="009310BA" w14:paraId="5694FD8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2A2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606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D012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BFD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6603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46.400,00</w:t>
            </w:r>
          </w:p>
        </w:tc>
      </w:tr>
      <w:tr w:rsidR="009310BA" w:rsidRPr="009310BA" w14:paraId="3F31D7D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34E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9FF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BD7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3AB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BAEE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46.400,00</w:t>
            </w:r>
          </w:p>
        </w:tc>
      </w:tr>
      <w:tr w:rsidR="009310BA" w:rsidRPr="009310BA" w14:paraId="498486F1" w14:textId="77777777" w:rsidTr="007B283C">
        <w:trPr>
          <w:trHeight w:val="24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347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T300304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AAC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ODRŽAVANJE GROBLJA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426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36.970,00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E55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951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39.370,00</w:t>
            </w:r>
          </w:p>
        </w:tc>
      </w:tr>
      <w:tr w:rsidR="009310BA" w:rsidRPr="009310BA" w14:paraId="6176B77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9964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6192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AE7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36.970,00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4D9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-23.510,00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A0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13.460,00</w:t>
            </w:r>
          </w:p>
        </w:tc>
      </w:tr>
      <w:tr w:rsidR="009310BA" w:rsidRPr="009310BA" w14:paraId="31733CB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9CFD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282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D52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36.970,00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41E7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-23.510,00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D19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13.460,00</w:t>
            </w:r>
          </w:p>
        </w:tc>
      </w:tr>
      <w:tr w:rsidR="009310BA" w:rsidRPr="009310BA" w14:paraId="0B2BBFC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D19A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58C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028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36.970,00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B5B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-23.510,00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1B3C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13.460,00</w:t>
            </w:r>
          </w:p>
        </w:tc>
      </w:tr>
      <w:tr w:rsidR="009310BA" w:rsidRPr="009310BA" w14:paraId="3ACB104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016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2E9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722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3D4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25.910,00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BB71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25.910,00</w:t>
            </w:r>
          </w:p>
        </w:tc>
      </w:tr>
      <w:tr w:rsidR="009310BA" w:rsidRPr="009310BA" w14:paraId="37AFE31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F68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2E0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70A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78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25.910,00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1FA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25.910,00</w:t>
            </w:r>
          </w:p>
        </w:tc>
      </w:tr>
      <w:tr w:rsidR="009310BA" w:rsidRPr="009310BA" w14:paraId="582D0B4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193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125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93C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841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25.910,00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67E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25.910,00</w:t>
            </w:r>
          </w:p>
        </w:tc>
      </w:tr>
      <w:tr w:rsidR="009310BA" w:rsidRPr="009310BA" w14:paraId="4216E0C1" w14:textId="77777777" w:rsidTr="007B283C">
        <w:trPr>
          <w:trHeight w:val="14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7182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T300306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7980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DERATIZACIJA DEZINSEKCIJA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B7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C9FB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BEF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13.480,00</w:t>
            </w:r>
          </w:p>
        </w:tc>
      </w:tr>
      <w:tr w:rsidR="009310BA" w:rsidRPr="009310BA" w14:paraId="4D0C27D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914B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B11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5A9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A1B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2705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9.480,00</w:t>
            </w:r>
          </w:p>
        </w:tc>
      </w:tr>
      <w:tr w:rsidR="009310BA" w:rsidRPr="009310BA" w14:paraId="3C14737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187D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604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B38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FC7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B74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9.480,00</w:t>
            </w:r>
          </w:p>
        </w:tc>
      </w:tr>
      <w:tr w:rsidR="009310BA" w:rsidRPr="009310BA" w14:paraId="7670254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365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61D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9BAB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AB6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072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9.480,00</w:t>
            </w:r>
          </w:p>
        </w:tc>
      </w:tr>
      <w:tr w:rsidR="009310BA" w:rsidRPr="009310BA" w14:paraId="565383D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2106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CE2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8C3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A54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5EB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4.000,00</w:t>
            </w:r>
          </w:p>
        </w:tc>
      </w:tr>
      <w:tr w:rsidR="009310BA" w:rsidRPr="009310BA" w14:paraId="7808ECC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EED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904E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C8D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E58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858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4.000,00</w:t>
            </w:r>
          </w:p>
        </w:tc>
      </w:tr>
      <w:tr w:rsidR="009310BA" w:rsidRPr="009310BA" w14:paraId="35023FF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77F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F0A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75B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8E2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F4F4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4.000,00</w:t>
            </w:r>
          </w:p>
        </w:tc>
      </w:tr>
      <w:tr w:rsidR="009310BA" w:rsidRPr="009310BA" w14:paraId="1920575C" w14:textId="77777777" w:rsidTr="007B283C">
        <w:trPr>
          <w:trHeight w:val="35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143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T300307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11C2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VETERINARSKO-HIGIJENIČARSKI POSLOVI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22CF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7C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-2.970,00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4F3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5.000,00</w:t>
            </w:r>
          </w:p>
        </w:tc>
      </w:tr>
      <w:tr w:rsidR="009310BA" w:rsidRPr="009310BA" w14:paraId="1802C8B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134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36C3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793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F68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329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5.000,00</w:t>
            </w:r>
          </w:p>
        </w:tc>
      </w:tr>
      <w:tr w:rsidR="009310BA" w:rsidRPr="009310BA" w14:paraId="545CC7E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B42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3C0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E349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50A8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0DBC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5.000,00</w:t>
            </w:r>
          </w:p>
        </w:tc>
      </w:tr>
      <w:tr w:rsidR="009310BA" w:rsidRPr="009310BA" w14:paraId="0ED8D0C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E860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84D2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3A04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09C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C0A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5.000,00</w:t>
            </w:r>
          </w:p>
        </w:tc>
      </w:tr>
      <w:tr w:rsidR="009310BA" w:rsidRPr="009310BA" w14:paraId="4501883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BFB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D52E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359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B1C5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-7.970,00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606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0972B36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96C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FBF2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8AC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741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-7.970,00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C19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6DC621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C36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CB8C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9A83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5FA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-7.970,00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C4D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0229C695" w14:textId="77777777" w:rsidTr="007B283C">
        <w:trPr>
          <w:trHeight w:val="273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B3C2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>Akt/projekt: T300308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0A34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 ODRŽAVANJE ĆISTOČE JAVNIH POVRŠINA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AA3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2.610,00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2EE8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47B4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2.610,00</w:t>
            </w:r>
          </w:p>
        </w:tc>
      </w:tr>
      <w:tr w:rsidR="009310BA" w:rsidRPr="009310BA" w14:paraId="7CC349D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04A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3D2F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0D9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2.610,00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090C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24B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2.610,00</w:t>
            </w:r>
          </w:p>
        </w:tc>
      </w:tr>
      <w:tr w:rsidR="009310BA" w:rsidRPr="009310BA" w14:paraId="239C573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69E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017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4E26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2.610,00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A81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455C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2.610,00</w:t>
            </w:r>
          </w:p>
        </w:tc>
      </w:tr>
      <w:tr w:rsidR="009310BA" w:rsidRPr="009310BA" w14:paraId="20F5D12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A63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09B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802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2.610,00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827A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5742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2.610,00</w:t>
            </w:r>
          </w:p>
        </w:tc>
      </w:tr>
      <w:tr w:rsidR="009310BA" w:rsidRPr="009310BA" w14:paraId="57ADB454" w14:textId="77777777" w:rsidTr="00E04B4F">
        <w:trPr>
          <w:trHeight w:val="23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1BD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3004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8A3D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GRAĐNJE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298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226.398,00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53B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30.140,00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960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256.538,00</w:t>
            </w:r>
          </w:p>
        </w:tc>
      </w:tr>
      <w:tr w:rsidR="009310BA" w:rsidRPr="009310BA" w14:paraId="6C84E06F" w14:textId="77777777" w:rsidTr="007B283C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BEB6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K300403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3D0E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GROBLJA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DDA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0F7D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67A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3.870,00</w:t>
            </w:r>
          </w:p>
        </w:tc>
      </w:tr>
      <w:tr w:rsidR="009310BA" w:rsidRPr="009310BA" w14:paraId="6087599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E4B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CBA4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2734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796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B2B4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3.870,00</w:t>
            </w:r>
          </w:p>
        </w:tc>
      </w:tr>
      <w:tr w:rsidR="009310BA" w:rsidRPr="009310BA" w14:paraId="2C8DA20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F52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F0A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6DAF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AFF7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7218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3.870,00</w:t>
            </w:r>
          </w:p>
        </w:tc>
      </w:tr>
      <w:tr w:rsidR="009310BA" w:rsidRPr="009310BA" w14:paraId="069FC0B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D3DD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E28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2664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CC4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47E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3.870,00</w:t>
            </w:r>
          </w:p>
        </w:tc>
      </w:tr>
      <w:tr w:rsidR="009310BA" w:rsidRPr="009310BA" w14:paraId="31A9F0D6" w14:textId="77777777" w:rsidTr="007B283C">
        <w:trPr>
          <w:trHeight w:val="29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0E4C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K300405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836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GRAĐEVINE I UREĐAJI JAVNE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1BE3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86.220,00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105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905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86.215,00</w:t>
            </w:r>
          </w:p>
        </w:tc>
      </w:tr>
      <w:tr w:rsidR="009310BA" w:rsidRPr="009310BA" w14:paraId="0735EAE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9013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0225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9C5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30.310,00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E62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-30.190,00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4A47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120,00</w:t>
            </w:r>
          </w:p>
        </w:tc>
      </w:tr>
      <w:tr w:rsidR="009310BA" w:rsidRPr="009310BA" w14:paraId="7F89574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0A1D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8DD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474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44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00E8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F79A6A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5EF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6F73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7A52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491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BF09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97ECB4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075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4A68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B62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24.310,00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8DA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-24.190,00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96D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120,00</w:t>
            </w:r>
          </w:p>
        </w:tc>
      </w:tr>
      <w:tr w:rsidR="009310BA" w:rsidRPr="009310BA" w14:paraId="30DEB3B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A22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D56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EFBA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24.310,00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517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-24.190,00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64E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120,00</w:t>
            </w:r>
          </w:p>
        </w:tc>
      </w:tr>
      <w:tr w:rsidR="009310BA" w:rsidRPr="009310BA" w14:paraId="724B234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CB9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B9A8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C60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B3D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32.010,00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9FD6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32.010,00</w:t>
            </w:r>
          </w:p>
        </w:tc>
      </w:tr>
      <w:tr w:rsidR="009310BA" w:rsidRPr="009310BA" w14:paraId="0756208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4F98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02B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DE1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5768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4F3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6.000,00</w:t>
            </w:r>
          </w:p>
        </w:tc>
      </w:tr>
      <w:tr w:rsidR="009310BA" w:rsidRPr="009310BA" w14:paraId="53D3277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180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08A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AA9A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D04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EE6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6.000,00</w:t>
            </w:r>
          </w:p>
        </w:tc>
      </w:tr>
      <w:tr w:rsidR="009310BA" w:rsidRPr="009310BA" w14:paraId="49F79CC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5EA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6B3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ECD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E900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26.010,00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FCA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26.010,00</w:t>
            </w:r>
          </w:p>
        </w:tc>
      </w:tr>
      <w:tr w:rsidR="009310BA" w:rsidRPr="009310BA" w14:paraId="04E3A46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B59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1A8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ACB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FC7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26.010,00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7311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26.010,00</w:t>
            </w:r>
          </w:p>
        </w:tc>
      </w:tr>
      <w:tr w:rsidR="009310BA" w:rsidRPr="009310BA" w14:paraId="1CBA69E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34A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A7D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4C3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55.910,00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6A6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4FB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54.085,00</w:t>
            </w:r>
          </w:p>
        </w:tc>
      </w:tr>
      <w:tr w:rsidR="009310BA" w:rsidRPr="009310BA" w14:paraId="53839C8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C81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056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F00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55.910,00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F09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99A5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54.085,00</w:t>
            </w:r>
          </w:p>
        </w:tc>
      </w:tr>
      <w:tr w:rsidR="009310BA" w:rsidRPr="009310BA" w14:paraId="59A9F37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8D07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54E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E1B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55.910,00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79E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9CB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54.085,00</w:t>
            </w:r>
          </w:p>
        </w:tc>
      </w:tr>
      <w:tr w:rsidR="009310BA" w:rsidRPr="009310BA" w14:paraId="7CFF6459" w14:textId="77777777" w:rsidTr="007B283C">
        <w:trPr>
          <w:trHeight w:val="35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499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K300416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F20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JAVNE ZELENE POVRŠINE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33F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136.308,00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86C0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-3.605,00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79D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132.703,00</w:t>
            </w:r>
          </w:p>
        </w:tc>
      </w:tr>
      <w:tr w:rsidR="009310BA" w:rsidRPr="009310BA" w14:paraId="0F99D6E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9C3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B142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966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92.033,00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6A16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-74.771,00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61F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17.262,00</w:t>
            </w:r>
          </w:p>
        </w:tc>
      </w:tr>
      <w:tr w:rsidR="009310BA" w:rsidRPr="009310BA" w14:paraId="608F983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797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BBB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2258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92.033,00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8DE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-74.771,00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1DCC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17.262,00</w:t>
            </w:r>
          </w:p>
        </w:tc>
      </w:tr>
      <w:tr w:rsidR="009310BA" w:rsidRPr="009310BA" w14:paraId="68CBE42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01E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837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149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92.033,00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C79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-74.771,00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DB2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17.262,00</w:t>
            </w:r>
          </w:p>
        </w:tc>
      </w:tr>
      <w:tr w:rsidR="009310BA" w:rsidRPr="009310BA" w14:paraId="0ADD1BF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B81D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18D6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1A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697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76.236,00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46D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76.236,00</w:t>
            </w:r>
          </w:p>
        </w:tc>
      </w:tr>
      <w:tr w:rsidR="009310BA" w:rsidRPr="009310BA" w14:paraId="028EAC9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7A51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5E1B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DCD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DB2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76.236,00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3A9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76.236,00</w:t>
            </w:r>
          </w:p>
        </w:tc>
      </w:tr>
      <w:tr w:rsidR="009310BA" w:rsidRPr="009310BA" w14:paraId="739555A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0E33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A40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4987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A58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76.236,00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405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76.236,00</w:t>
            </w:r>
          </w:p>
        </w:tc>
      </w:tr>
      <w:tr w:rsidR="009310BA" w:rsidRPr="009310BA" w14:paraId="240632D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4ADA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D25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1D2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7C2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A31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14.930,00</w:t>
            </w:r>
          </w:p>
        </w:tc>
      </w:tr>
      <w:tr w:rsidR="009310BA" w:rsidRPr="009310BA" w14:paraId="21EEE22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B7B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08D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36D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1817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14.930,00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FBEF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14.930,00</w:t>
            </w:r>
          </w:p>
        </w:tc>
      </w:tr>
      <w:tr w:rsidR="009310BA" w:rsidRPr="009310BA" w14:paraId="69CA424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B24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lastRenderedPageBreak/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E8CF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34E7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86E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AEF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14.930,00</w:t>
            </w:r>
          </w:p>
        </w:tc>
      </w:tr>
      <w:tr w:rsidR="009310BA" w:rsidRPr="009310BA" w14:paraId="42AF018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8F3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CCAC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60A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3D1A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E293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FA9D2B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9C7B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FC27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473A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888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A73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4A77C4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5289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41E7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EE9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84A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A8D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22AF13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3AB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576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DEF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22.930,00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990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E64B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22.930,00</w:t>
            </w:r>
          </w:p>
        </w:tc>
      </w:tr>
      <w:tr w:rsidR="009310BA" w:rsidRPr="009310BA" w14:paraId="69FF6D6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777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126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3BA6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22.930,00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2DA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366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22.930,00</w:t>
            </w:r>
          </w:p>
        </w:tc>
      </w:tr>
      <w:tr w:rsidR="009310BA" w:rsidRPr="009310BA" w14:paraId="6D33C28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B2F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477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E63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22.930,00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BB9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8F3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22.930,00</w:t>
            </w:r>
          </w:p>
        </w:tc>
      </w:tr>
      <w:tr w:rsidR="009310BA" w:rsidRPr="009310BA" w14:paraId="3902306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2ED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91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51D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Raspoloživa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72B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2A9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125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1.345,00</w:t>
            </w:r>
          </w:p>
        </w:tc>
      </w:tr>
      <w:tr w:rsidR="009310BA" w:rsidRPr="009310BA" w14:paraId="74A1F4C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8834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8DF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E4E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20CA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B164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1.345,00</w:t>
            </w:r>
          </w:p>
        </w:tc>
      </w:tr>
      <w:tr w:rsidR="009310BA" w:rsidRPr="009310BA" w14:paraId="4C6EBF5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B06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8DD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928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D5D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19F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1.345,00</w:t>
            </w:r>
          </w:p>
        </w:tc>
      </w:tr>
      <w:tr w:rsidR="009310BA" w:rsidRPr="009310BA" w14:paraId="4A2ACEBA" w14:textId="77777777" w:rsidTr="00E04B4F">
        <w:trPr>
          <w:trHeight w:val="28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E752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K300419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DE4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JAVNA PARKIRALIŠTA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BDC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A58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33.750,00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6FA3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33.750,00</w:t>
            </w:r>
          </w:p>
        </w:tc>
      </w:tr>
      <w:tr w:rsidR="009310BA" w:rsidRPr="009310BA" w14:paraId="16A6557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83D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D4B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F82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D16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13C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2.500,00</w:t>
            </w:r>
          </w:p>
        </w:tc>
      </w:tr>
      <w:tr w:rsidR="009310BA" w:rsidRPr="009310BA" w14:paraId="0ABA578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8755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5C2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4F8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70EE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4003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2.500,00</w:t>
            </w:r>
          </w:p>
        </w:tc>
      </w:tr>
      <w:tr w:rsidR="009310BA" w:rsidRPr="009310BA" w14:paraId="670654B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D1D4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905F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667A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A30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1AF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2.500,00</w:t>
            </w:r>
          </w:p>
        </w:tc>
      </w:tr>
      <w:tr w:rsidR="009310BA" w:rsidRPr="009310BA" w14:paraId="32F5B89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96B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F69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8F2A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2435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31.250,00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F3E4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31.250,00</w:t>
            </w:r>
          </w:p>
        </w:tc>
      </w:tr>
      <w:tr w:rsidR="009310BA" w:rsidRPr="009310BA" w14:paraId="4CA477D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173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1EF0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777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281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8753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25.000,00</w:t>
            </w:r>
          </w:p>
        </w:tc>
      </w:tr>
      <w:tr w:rsidR="009310BA" w:rsidRPr="009310BA" w14:paraId="7BE6EAE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594C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2F7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E9A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5BA0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7D2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25.000,00</w:t>
            </w:r>
          </w:p>
        </w:tc>
      </w:tr>
      <w:tr w:rsidR="009310BA" w:rsidRPr="009310BA" w14:paraId="0156684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806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ADA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307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30E7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DA3E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6.250,00</w:t>
            </w:r>
          </w:p>
        </w:tc>
      </w:tr>
      <w:tr w:rsidR="009310BA" w:rsidRPr="009310BA" w14:paraId="39DFC70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B59E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6267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F70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89AA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700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6.250,00</w:t>
            </w:r>
          </w:p>
        </w:tc>
      </w:tr>
      <w:tr w:rsidR="009310BA" w:rsidRPr="009310BA" w14:paraId="30926C6F" w14:textId="77777777" w:rsidTr="00E04B4F">
        <w:trPr>
          <w:trHeight w:val="131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451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3005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725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PROMICANJE KULTURE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DA7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ACB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FB9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9.330,00</w:t>
            </w:r>
          </w:p>
        </w:tc>
      </w:tr>
      <w:tr w:rsidR="009310BA" w:rsidRPr="009310BA" w14:paraId="6C77325A" w14:textId="77777777" w:rsidTr="007B283C">
        <w:trPr>
          <w:trHeight w:val="39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B35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A300505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BFD3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KULTURNE MANIFESTACIJE U OPĆINI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AF0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572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08B2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4.000,00</w:t>
            </w:r>
          </w:p>
        </w:tc>
      </w:tr>
      <w:tr w:rsidR="009310BA" w:rsidRPr="009310BA" w14:paraId="50C7F43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A91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9F37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E644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43F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802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2D0C1AC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0F93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6F0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D3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8CC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0265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EC1583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CBE5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7B8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5A9C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033C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418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FA88E6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379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DF23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424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718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4C43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4.000,00</w:t>
            </w:r>
          </w:p>
        </w:tc>
      </w:tr>
      <w:tr w:rsidR="009310BA" w:rsidRPr="009310BA" w14:paraId="5806592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F5F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D78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4AF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9A2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2B63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4.000,00</w:t>
            </w:r>
          </w:p>
        </w:tc>
      </w:tr>
      <w:tr w:rsidR="009310BA" w:rsidRPr="009310BA" w14:paraId="61B6853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943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0EF8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D6F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F80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FC0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4.000,00</w:t>
            </w:r>
          </w:p>
        </w:tc>
      </w:tr>
      <w:tr w:rsidR="009310BA" w:rsidRPr="009310BA" w14:paraId="25D63AA9" w14:textId="77777777" w:rsidTr="007B283C">
        <w:trPr>
          <w:trHeight w:val="33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6AD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A300506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E886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KULTURNO UMJETNIČKI AMATERIZAM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AA6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0485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6B3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4.000,00</w:t>
            </w:r>
          </w:p>
        </w:tc>
      </w:tr>
      <w:tr w:rsidR="009310BA" w:rsidRPr="009310BA" w14:paraId="35FE213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391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FD1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93F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0A72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166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4.000,00</w:t>
            </w:r>
          </w:p>
        </w:tc>
      </w:tr>
      <w:tr w:rsidR="009310BA" w:rsidRPr="009310BA" w14:paraId="7A22BF6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D687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7DA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8D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15B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A7FB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4.000,00</w:t>
            </w:r>
          </w:p>
        </w:tc>
      </w:tr>
      <w:tr w:rsidR="009310BA" w:rsidRPr="009310BA" w14:paraId="111F3A1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0BD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20CB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330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558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49A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4.000,00</w:t>
            </w:r>
          </w:p>
        </w:tc>
      </w:tr>
      <w:tr w:rsidR="009310BA" w:rsidRPr="009310BA" w14:paraId="4A6578EF" w14:textId="77777777" w:rsidTr="007B283C">
        <w:trPr>
          <w:trHeight w:val="19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82A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A300507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656D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SUFINANCIRANJE RADA BIBLIOBUSA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EDCF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F953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B721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1.330,00</w:t>
            </w:r>
          </w:p>
        </w:tc>
      </w:tr>
      <w:tr w:rsidR="009310BA" w:rsidRPr="009310BA" w14:paraId="535C044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3DB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lastRenderedPageBreak/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8DF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199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5AB8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29B4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1.330,00</w:t>
            </w:r>
          </w:p>
        </w:tc>
      </w:tr>
      <w:tr w:rsidR="009310BA" w:rsidRPr="009310BA" w14:paraId="75B7D7C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F47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26D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916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A03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6E5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1.330,00</w:t>
            </w:r>
          </w:p>
        </w:tc>
      </w:tr>
      <w:tr w:rsidR="009310BA" w:rsidRPr="009310BA" w14:paraId="247234C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E7EE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57C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A65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30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FB5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1.330,00</w:t>
            </w:r>
          </w:p>
        </w:tc>
      </w:tr>
      <w:tr w:rsidR="009310BA" w:rsidRPr="009310BA" w14:paraId="66DA0FE6" w14:textId="77777777" w:rsidTr="00E04B4F">
        <w:trPr>
          <w:trHeight w:val="13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EF5D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3006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A44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SPORT I REKREACIJA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24B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8AE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336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13.830,00</w:t>
            </w:r>
          </w:p>
        </w:tc>
      </w:tr>
      <w:tr w:rsidR="009310BA" w:rsidRPr="009310BA" w14:paraId="0ED8C543" w14:textId="77777777" w:rsidTr="007B283C">
        <w:trPr>
          <w:trHeight w:val="27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0DDF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A300608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5C4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NOGOMETNI KLUBOVI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35DE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5CED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DE8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10.000,00</w:t>
            </w:r>
          </w:p>
        </w:tc>
      </w:tr>
      <w:tr w:rsidR="009310BA" w:rsidRPr="009310BA" w14:paraId="5070D88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451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ACA6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F63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536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403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10.000,00</w:t>
            </w:r>
          </w:p>
        </w:tc>
      </w:tr>
      <w:tr w:rsidR="009310BA" w:rsidRPr="009310BA" w14:paraId="4381C51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46C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82AE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3F0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D31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7BA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10.000,00</w:t>
            </w:r>
          </w:p>
        </w:tc>
      </w:tr>
      <w:tr w:rsidR="009310BA" w:rsidRPr="009310BA" w14:paraId="79722A2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A98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B582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21EF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F68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31C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10.000,00</w:t>
            </w:r>
          </w:p>
        </w:tc>
      </w:tr>
      <w:tr w:rsidR="009310BA" w:rsidRPr="009310BA" w14:paraId="51AA39B7" w14:textId="77777777" w:rsidTr="00E04B4F">
        <w:trPr>
          <w:trHeight w:val="35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275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A300609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C9D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OSTALE SPORTSKE UDRUGE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F38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2A8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F9A2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1.330,00</w:t>
            </w:r>
          </w:p>
        </w:tc>
      </w:tr>
      <w:tr w:rsidR="009310BA" w:rsidRPr="009310BA" w14:paraId="63A640F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F00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83DF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F4C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E59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4720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1.330,00</w:t>
            </w:r>
          </w:p>
        </w:tc>
      </w:tr>
      <w:tr w:rsidR="009310BA" w:rsidRPr="009310BA" w14:paraId="4F1922A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25B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AD3D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9F2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01A1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227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1.330,00</w:t>
            </w:r>
          </w:p>
        </w:tc>
      </w:tr>
      <w:tr w:rsidR="009310BA" w:rsidRPr="009310BA" w14:paraId="45814F7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233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671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D2F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811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BBD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1.330,00</w:t>
            </w:r>
          </w:p>
        </w:tc>
      </w:tr>
      <w:tr w:rsidR="009310BA" w:rsidRPr="009310BA" w14:paraId="486A4478" w14:textId="77777777" w:rsidTr="007B283C">
        <w:trPr>
          <w:trHeight w:val="17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EEE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A300610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04F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SPORTSKE MANIFESTACIJE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150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AE4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E8F3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2.500,00</w:t>
            </w:r>
          </w:p>
        </w:tc>
      </w:tr>
      <w:tr w:rsidR="009310BA" w:rsidRPr="009310BA" w14:paraId="67B3BFF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8EA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6FF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5C5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90F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C0F4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2.500,00</w:t>
            </w:r>
          </w:p>
        </w:tc>
      </w:tr>
      <w:tr w:rsidR="009310BA" w:rsidRPr="009310BA" w14:paraId="0F897D5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802A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9D8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75FD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C70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BCF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2.500,00</w:t>
            </w:r>
          </w:p>
        </w:tc>
      </w:tr>
      <w:tr w:rsidR="009310BA" w:rsidRPr="009310BA" w14:paraId="0A14D47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5E2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ADF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2D8D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62F6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4BD0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2.500,00</w:t>
            </w:r>
          </w:p>
        </w:tc>
      </w:tr>
      <w:tr w:rsidR="009310BA" w:rsidRPr="009310BA" w14:paraId="17878B02" w14:textId="77777777" w:rsidTr="00507FA9">
        <w:trPr>
          <w:trHeight w:val="13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7BD0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3007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DA0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JAVNE POTREBE OSTALIH UDRUGA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737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11.100,00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761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62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11.100,00</w:t>
            </w:r>
          </w:p>
        </w:tc>
      </w:tr>
      <w:tr w:rsidR="009310BA" w:rsidRPr="009310BA" w14:paraId="66AB35BE" w14:textId="77777777" w:rsidTr="007B283C">
        <w:trPr>
          <w:trHeight w:val="41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99F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A300702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AF16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BRIGA ZA DJECU I MLADE, BRANITELJSKU POPULACIJU, TE OSOBE TREĆE ŽIVOTNE DOBI I DR.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7BA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11.100,00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300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6AE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11.100,00</w:t>
            </w:r>
          </w:p>
        </w:tc>
      </w:tr>
      <w:tr w:rsidR="009310BA" w:rsidRPr="009310BA" w14:paraId="53B0BB0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AB8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AE1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183D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C6F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C9B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9.800,00</w:t>
            </w:r>
          </w:p>
        </w:tc>
      </w:tr>
      <w:tr w:rsidR="009310BA" w:rsidRPr="009310BA" w14:paraId="797EAF5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39C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B4F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0B64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C63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7442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9.800,00</w:t>
            </w:r>
          </w:p>
        </w:tc>
      </w:tr>
      <w:tr w:rsidR="009310BA" w:rsidRPr="009310BA" w14:paraId="0A124D0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4DC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7117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600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6C7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40A7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9.800,00</w:t>
            </w:r>
          </w:p>
        </w:tc>
      </w:tr>
      <w:tr w:rsidR="009310BA" w:rsidRPr="009310BA" w14:paraId="0CC15AD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1B83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27E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F61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2E5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879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1.300,00</w:t>
            </w:r>
          </w:p>
        </w:tc>
      </w:tr>
      <w:tr w:rsidR="009310BA" w:rsidRPr="009310BA" w14:paraId="00EECE7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BF6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6BA9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391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B478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4D36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1.300,00</w:t>
            </w:r>
          </w:p>
        </w:tc>
      </w:tr>
      <w:tr w:rsidR="009310BA" w:rsidRPr="009310BA" w14:paraId="73B5880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7FF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5E0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3CE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636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449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1.300,00</w:t>
            </w:r>
          </w:p>
        </w:tc>
      </w:tr>
      <w:tr w:rsidR="009310BA" w:rsidRPr="009310BA" w14:paraId="3E9162A3" w14:textId="77777777" w:rsidTr="00E04B4F">
        <w:trPr>
          <w:trHeight w:val="20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153F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3008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B3F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RAZVOJ CIVILNOG DRUŠTVA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A31D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30.050,00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DB4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5080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30.050,00</w:t>
            </w:r>
          </w:p>
        </w:tc>
      </w:tr>
      <w:tr w:rsidR="009310BA" w:rsidRPr="009310BA" w14:paraId="321A71B5" w14:textId="77777777" w:rsidTr="007B283C">
        <w:trPr>
          <w:trHeight w:val="42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D13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A300801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5230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TINTL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4FF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21.440,00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D76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82A4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21.440,00</w:t>
            </w:r>
          </w:p>
        </w:tc>
      </w:tr>
      <w:tr w:rsidR="009310BA" w:rsidRPr="009310BA" w14:paraId="6F00BE6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020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F6EC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B6E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A003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6874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20.000,00</w:t>
            </w:r>
          </w:p>
        </w:tc>
      </w:tr>
      <w:tr w:rsidR="009310BA" w:rsidRPr="009310BA" w14:paraId="3A40EEF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63A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A6B9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685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913E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11C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20.000,00</w:t>
            </w:r>
          </w:p>
        </w:tc>
      </w:tr>
      <w:tr w:rsidR="009310BA" w:rsidRPr="009310BA" w14:paraId="63B4194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5F7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E52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B92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0BDB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0A9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20.000,00</w:t>
            </w:r>
          </w:p>
        </w:tc>
      </w:tr>
      <w:tr w:rsidR="009310BA" w:rsidRPr="009310BA" w14:paraId="323BB2A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2A1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7D2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3D1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21.440,00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D2B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F2F7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1.440,00</w:t>
            </w:r>
          </w:p>
        </w:tc>
      </w:tr>
      <w:tr w:rsidR="009310BA" w:rsidRPr="009310BA" w14:paraId="3536CC6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92A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070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578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21.440,00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DA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389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1.440,00</w:t>
            </w:r>
          </w:p>
        </w:tc>
      </w:tr>
      <w:tr w:rsidR="009310BA" w:rsidRPr="009310BA" w14:paraId="5CE8FE6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794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0A3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9CE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F0E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D2F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1.440,00</w:t>
            </w:r>
          </w:p>
        </w:tc>
      </w:tr>
      <w:tr w:rsidR="009310BA" w:rsidRPr="009310BA" w14:paraId="221870C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C4B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lastRenderedPageBreak/>
              <w:t>36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528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3122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B7D5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3538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47F4E3B" w14:textId="77777777" w:rsidTr="007B283C">
        <w:trPr>
          <w:trHeight w:val="31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837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A300806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722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UDRUGA POTROŠAČA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262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712B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E14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610,00</w:t>
            </w:r>
          </w:p>
        </w:tc>
      </w:tr>
      <w:tr w:rsidR="009310BA" w:rsidRPr="009310BA" w14:paraId="496A3AC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9228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2B0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810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D19C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A32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610,00</w:t>
            </w:r>
          </w:p>
        </w:tc>
      </w:tr>
      <w:tr w:rsidR="009310BA" w:rsidRPr="009310BA" w14:paraId="24C1D7C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D67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BFFE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F9A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CF4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2F58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610,00</w:t>
            </w:r>
          </w:p>
        </w:tc>
      </w:tr>
      <w:tr w:rsidR="009310BA" w:rsidRPr="009310BA" w14:paraId="58C68B4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5BF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8ADF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80E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CAD4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185C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130,00</w:t>
            </w:r>
          </w:p>
        </w:tc>
      </w:tr>
      <w:tr w:rsidR="009310BA" w:rsidRPr="009310BA" w14:paraId="5C42459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BDB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F112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0DE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907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0F0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480,00</w:t>
            </w:r>
          </w:p>
        </w:tc>
      </w:tr>
      <w:tr w:rsidR="009310BA" w:rsidRPr="009310BA" w14:paraId="17D7D427" w14:textId="77777777" w:rsidTr="00E04B4F">
        <w:trPr>
          <w:trHeight w:val="401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D25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A300811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87D4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VJERSKE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B502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F08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81F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6.000,00</w:t>
            </w:r>
          </w:p>
        </w:tc>
      </w:tr>
      <w:tr w:rsidR="009310BA" w:rsidRPr="009310BA" w14:paraId="646578B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29EB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449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4A7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EAB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D05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6.000,00</w:t>
            </w:r>
          </w:p>
        </w:tc>
      </w:tr>
      <w:tr w:rsidR="009310BA" w:rsidRPr="009310BA" w14:paraId="54A3699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9ED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553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4465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7C1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2109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6.000,00</w:t>
            </w:r>
          </w:p>
        </w:tc>
      </w:tr>
      <w:tr w:rsidR="009310BA" w:rsidRPr="009310BA" w14:paraId="5855336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AB0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079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FD49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C840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814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6.000,00</w:t>
            </w:r>
          </w:p>
        </w:tc>
      </w:tr>
      <w:tr w:rsidR="009310BA" w:rsidRPr="009310BA" w14:paraId="58B22181" w14:textId="77777777" w:rsidTr="007B283C">
        <w:trPr>
          <w:trHeight w:val="17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481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A300816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96D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SUFINANCIRANJE LAG-a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F31D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8D11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B199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2.000,00</w:t>
            </w:r>
          </w:p>
        </w:tc>
      </w:tr>
      <w:tr w:rsidR="009310BA" w:rsidRPr="009310BA" w14:paraId="35215D3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35A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B8D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7C4A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611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94CB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2.000,00</w:t>
            </w:r>
          </w:p>
        </w:tc>
      </w:tr>
      <w:tr w:rsidR="009310BA" w:rsidRPr="009310BA" w14:paraId="7D74BF8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615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25F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83B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C6C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517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2.000,00</w:t>
            </w:r>
          </w:p>
        </w:tc>
      </w:tr>
      <w:tr w:rsidR="009310BA" w:rsidRPr="009310BA" w14:paraId="01A1338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D60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06E6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726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63D8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E7D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2.000,00</w:t>
            </w:r>
          </w:p>
        </w:tc>
      </w:tr>
      <w:tr w:rsidR="009310BA" w:rsidRPr="009310BA" w14:paraId="5D209EE0" w14:textId="77777777" w:rsidTr="00E04B4F">
        <w:trPr>
          <w:trHeight w:val="21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FD3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3009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8F6C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PREDŠKOLSKI ODGOJ, OSNOVNO, SREDNJE I VISOKO 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26C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41.650,00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D0A8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-4.025,00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62D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37.625,00</w:t>
            </w:r>
          </w:p>
        </w:tc>
      </w:tr>
      <w:tr w:rsidR="009310BA" w:rsidRPr="009310BA" w14:paraId="3ABE721D" w14:textId="77777777" w:rsidTr="007B283C">
        <w:trPr>
          <w:trHeight w:val="26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E4F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A300901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CDA8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PREDŠKOLSKI ODGOJU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79F3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FF4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836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8.700,00</w:t>
            </w:r>
          </w:p>
        </w:tc>
      </w:tr>
      <w:tr w:rsidR="009310BA" w:rsidRPr="009310BA" w14:paraId="06EC76D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9F9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37AF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1FD8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C23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EC5F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8.700,00</w:t>
            </w:r>
          </w:p>
        </w:tc>
      </w:tr>
      <w:tr w:rsidR="009310BA" w:rsidRPr="009310BA" w14:paraId="5B2038C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8945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F8CD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B1FF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7583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58D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8.700,00</w:t>
            </w:r>
          </w:p>
        </w:tc>
      </w:tr>
      <w:tr w:rsidR="009310BA" w:rsidRPr="009310BA" w14:paraId="210461E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E9C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A8B8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4C3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58A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0E5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200,00</w:t>
            </w:r>
          </w:p>
        </w:tc>
      </w:tr>
      <w:tr w:rsidR="009310BA" w:rsidRPr="009310BA" w14:paraId="4A8DD3F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67C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2CF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E57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932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062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6.300,00</w:t>
            </w:r>
          </w:p>
        </w:tc>
      </w:tr>
      <w:tr w:rsidR="009310BA" w:rsidRPr="009310BA" w14:paraId="3DE19FF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6CF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558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2865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B77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F28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2.200,00</w:t>
            </w:r>
          </w:p>
        </w:tc>
      </w:tr>
      <w:tr w:rsidR="009310BA" w:rsidRPr="009310BA" w14:paraId="31B3889F" w14:textId="77777777" w:rsidTr="007B283C">
        <w:trPr>
          <w:trHeight w:val="35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F9A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A300902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72D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 OSNOVNA ŠKOLA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D51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5.610,00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86AB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1C1C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5.610,00</w:t>
            </w:r>
          </w:p>
        </w:tc>
      </w:tr>
      <w:tr w:rsidR="009310BA" w:rsidRPr="009310BA" w14:paraId="3ABFF74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CFE8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2E7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CE7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C793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3A9A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1.810,00</w:t>
            </w:r>
          </w:p>
        </w:tc>
      </w:tr>
      <w:tr w:rsidR="009310BA" w:rsidRPr="009310BA" w14:paraId="684A20E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E64E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2441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138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EE7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55E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1.810,00</w:t>
            </w:r>
          </w:p>
        </w:tc>
      </w:tr>
      <w:tr w:rsidR="009310BA" w:rsidRPr="009310BA" w14:paraId="43AB99A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CA2B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492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254F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E5B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8B9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1.810,00</w:t>
            </w:r>
          </w:p>
        </w:tc>
      </w:tr>
      <w:tr w:rsidR="009310BA" w:rsidRPr="009310BA" w14:paraId="129B986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D92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3BBC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8882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B401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7887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3.800,00</w:t>
            </w:r>
          </w:p>
        </w:tc>
      </w:tr>
      <w:tr w:rsidR="009310BA" w:rsidRPr="009310BA" w14:paraId="2EFF6FE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3FF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E34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7D0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512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B169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3.800,00</w:t>
            </w:r>
          </w:p>
        </w:tc>
      </w:tr>
      <w:tr w:rsidR="009310BA" w:rsidRPr="009310BA" w14:paraId="0041EB7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422B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C83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307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0A9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E46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3.200,00</w:t>
            </w:r>
          </w:p>
        </w:tc>
      </w:tr>
      <w:tr w:rsidR="009310BA" w:rsidRPr="009310BA" w14:paraId="45F2969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2DAD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172A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042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22E6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040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600,00</w:t>
            </w:r>
          </w:p>
        </w:tc>
      </w:tr>
      <w:tr w:rsidR="009310BA" w:rsidRPr="009310BA" w14:paraId="7C232837" w14:textId="77777777" w:rsidTr="007B283C">
        <w:trPr>
          <w:trHeight w:val="10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253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A300903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098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SUFINANCIRANJE UČENIKA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EDB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3F8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9AF3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140,00</w:t>
            </w:r>
          </w:p>
        </w:tc>
      </w:tr>
      <w:tr w:rsidR="009310BA" w:rsidRPr="009310BA" w14:paraId="64D8311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CD6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5BE6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6703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2FC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0819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140,00</w:t>
            </w:r>
          </w:p>
        </w:tc>
      </w:tr>
      <w:tr w:rsidR="009310BA" w:rsidRPr="009310BA" w14:paraId="18EFA91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BBF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CBF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AA9A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B41F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43F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140,00</w:t>
            </w:r>
          </w:p>
        </w:tc>
      </w:tr>
      <w:tr w:rsidR="009310BA" w:rsidRPr="009310BA" w14:paraId="2B11649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6D9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7D17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7DC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12AC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21F8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140,00</w:t>
            </w:r>
          </w:p>
        </w:tc>
      </w:tr>
      <w:tr w:rsidR="009310BA" w:rsidRPr="009310BA" w14:paraId="00E8E734" w14:textId="77777777" w:rsidTr="007B283C">
        <w:trPr>
          <w:trHeight w:val="271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3B0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A300908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B33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PROJEKT EDUKATIVNIH, KULTURNIH I SPORTSKIH AKTIVNISTI DJECEPREDŠKOLSKE DOBI  I DJECE OD I. DO IV RAZREDA OŠ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8FA2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D56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87FB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9.550,00</w:t>
            </w:r>
          </w:p>
        </w:tc>
      </w:tr>
      <w:tr w:rsidR="009310BA" w:rsidRPr="009310BA" w14:paraId="2A4C725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A673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C79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5EDA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433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F42A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9.550,00</w:t>
            </w:r>
          </w:p>
        </w:tc>
      </w:tr>
      <w:tr w:rsidR="009310BA" w:rsidRPr="009310BA" w14:paraId="11BF881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BF2A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22E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964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9DE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6F7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9.550,00</w:t>
            </w:r>
          </w:p>
        </w:tc>
      </w:tr>
      <w:tr w:rsidR="009310BA" w:rsidRPr="009310BA" w14:paraId="2B1E5C3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5B6D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756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D0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0C4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07B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6.550,00</w:t>
            </w:r>
          </w:p>
        </w:tc>
      </w:tr>
      <w:tr w:rsidR="009310BA" w:rsidRPr="009310BA" w14:paraId="2CEE483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3D14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F52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C654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74B8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8A2E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3.000,00</w:t>
            </w:r>
          </w:p>
        </w:tc>
      </w:tr>
      <w:tr w:rsidR="009310BA" w:rsidRPr="009310BA" w14:paraId="34055093" w14:textId="77777777" w:rsidTr="007B283C">
        <w:trPr>
          <w:trHeight w:val="37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419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A300909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E701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OSNIVANJE VRTIĆA LOPOĆ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E9AA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443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8EC7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13.625,00</w:t>
            </w:r>
          </w:p>
        </w:tc>
      </w:tr>
      <w:tr w:rsidR="009310BA" w:rsidRPr="009310BA" w14:paraId="74E1361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F71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DF1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000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D1A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AD3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13.000,00</w:t>
            </w:r>
          </w:p>
        </w:tc>
      </w:tr>
      <w:tr w:rsidR="009310BA" w:rsidRPr="009310BA" w14:paraId="6DACD9A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835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C99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DB09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C86C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EFD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13.000,00</w:t>
            </w:r>
          </w:p>
        </w:tc>
      </w:tr>
      <w:tr w:rsidR="009310BA" w:rsidRPr="009310BA" w14:paraId="12D783E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DD1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837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0559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FF77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7A6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13.000,00</w:t>
            </w:r>
          </w:p>
        </w:tc>
      </w:tr>
      <w:tr w:rsidR="009310BA" w:rsidRPr="009310BA" w14:paraId="6787E21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CE6C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254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9E00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2DD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C3FC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625,00</w:t>
            </w:r>
          </w:p>
        </w:tc>
      </w:tr>
      <w:tr w:rsidR="009310BA" w:rsidRPr="009310BA" w14:paraId="1F3305D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EDD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9ED8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A67B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A24E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7D7E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625,00</w:t>
            </w:r>
          </w:p>
        </w:tc>
      </w:tr>
      <w:tr w:rsidR="009310BA" w:rsidRPr="009310BA" w14:paraId="224BEA7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4278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594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8E0D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63D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BAE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625,00</w:t>
            </w:r>
          </w:p>
        </w:tc>
      </w:tr>
      <w:tr w:rsidR="009310BA" w:rsidRPr="009310BA" w14:paraId="7F15DBA0" w14:textId="77777777" w:rsidTr="007B283C">
        <w:trPr>
          <w:trHeight w:val="6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D9F3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3011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189E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NACIONALNE MANJINE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407A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ABD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E36B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1.380,00</w:t>
            </w:r>
          </w:p>
        </w:tc>
      </w:tr>
      <w:tr w:rsidR="009310BA" w:rsidRPr="009310BA" w14:paraId="1CF07106" w14:textId="77777777" w:rsidTr="007B283C">
        <w:trPr>
          <w:trHeight w:val="35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77E7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A301101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601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RUSINSKA NACIONALNA MANJINA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296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BF09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DC4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460,00</w:t>
            </w:r>
          </w:p>
        </w:tc>
      </w:tr>
      <w:tr w:rsidR="009310BA" w:rsidRPr="009310BA" w14:paraId="3C012C3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AAA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A5D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5AF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457C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84C3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460,00</w:t>
            </w:r>
          </w:p>
        </w:tc>
      </w:tr>
      <w:tr w:rsidR="009310BA" w:rsidRPr="009310BA" w14:paraId="4CCA8A0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A12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940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0BCD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989B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4930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460,00</w:t>
            </w:r>
          </w:p>
        </w:tc>
      </w:tr>
      <w:tr w:rsidR="009310BA" w:rsidRPr="009310BA" w14:paraId="52D4236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17B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1AEC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476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2F1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0B6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460,00</w:t>
            </w:r>
          </w:p>
        </w:tc>
      </w:tr>
      <w:tr w:rsidR="009310BA" w:rsidRPr="009310BA" w14:paraId="5B8C3A7A" w14:textId="77777777" w:rsidTr="007B283C">
        <w:trPr>
          <w:trHeight w:val="23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C35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A301102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6E4E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MAĐARSKA NACIONALNA MANJINA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95F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9C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C77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460,00</w:t>
            </w:r>
          </w:p>
        </w:tc>
      </w:tr>
      <w:tr w:rsidR="009310BA" w:rsidRPr="009310BA" w14:paraId="0CDCC90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C40E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849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177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8AD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667E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460,00</w:t>
            </w:r>
          </w:p>
        </w:tc>
      </w:tr>
      <w:tr w:rsidR="009310BA" w:rsidRPr="009310BA" w14:paraId="639F583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A0A8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1F0B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BC3D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4ED8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8B5B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460,00</w:t>
            </w:r>
          </w:p>
        </w:tc>
      </w:tr>
      <w:tr w:rsidR="009310BA" w:rsidRPr="009310BA" w14:paraId="7992364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7F4B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2BC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465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314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62B9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460,00</w:t>
            </w:r>
          </w:p>
        </w:tc>
      </w:tr>
      <w:tr w:rsidR="009310BA" w:rsidRPr="009310BA" w14:paraId="1C763D6D" w14:textId="77777777" w:rsidTr="007B283C">
        <w:trPr>
          <w:trHeight w:val="9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97BD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A301104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0C18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SRPSKA NACIONALNA MANJINA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D4A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E3E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CFBD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460,00</w:t>
            </w:r>
          </w:p>
        </w:tc>
      </w:tr>
      <w:tr w:rsidR="009310BA" w:rsidRPr="009310BA" w14:paraId="79EDC2E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3BA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C40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D6F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E7B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D38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460,00</w:t>
            </w:r>
          </w:p>
        </w:tc>
      </w:tr>
      <w:tr w:rsidR="009310BA" w:rsidRPr="009310BA" w14:paraId="3A65448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7A4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C59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F1C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BFB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1DE9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460,00</w:t>
            </w:r>
          </w:p>
        </w:tc>
      </w:tr>
      <w:tr w:rsidR="009310BA" w:rsidRPr="009310BA" w14:paraId="77E2E67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2209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3A3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19E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A109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B67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460,00</w:t>
            </w:r>
          </w:p>
        </w:tc>
      </w:tr>
      <w:tr w:rsidR="009310BA" w:rsidRPr="009310BA" w14:paraId="7E8C5395" w14:textId="77777777" w:rsidTr="00507FA9">
        <w:trPr>
          <w:trHeight w:val="21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4B4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3012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AE8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GOSPODARSTVO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FFCD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7EA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20.971,00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94A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21.871,00</w:t>
            </w:r>
          </w:p>
        </w:tc>
      </w:tr>
      <w:tr w:rsidR="009310BA" w:rsidRPr="009310BA" w14:paraId="2A7CA0D0" w14:textId="77777777" w:rsidTr="007B283C">
        <w:trPr>
          <w:trHeight w:val="42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6C9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A301201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F72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POLJOPRIVREDA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B66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28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16E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800,00</w:t>
            </w:r>
          </w:p>
        </w:tc>
      </w:tr>
      <w:tr w:rsidR="009310BA" w:rsidRPr="009310BA" w14:paraId="232DF13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214B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AEE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B82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916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AD8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800,00</w:t>
            </w:r>
          </w:p>
        </w:tc>
      </w:tr>
      <w:tr w:rsidR="009310BA" w:rsidRPr="009310BA" w14:paraId="35C6DA7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FCD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0660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6054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5A1F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DEB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800,00</w:t>
            </w:r>
          </w:p>
        </w:tc>
      </w:tr>
      <w:tr w:rsidR="009310BA" w:rsidRPr="009310BA" w14:paraId="3D92177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8B63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lastRenderedPageBreak/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4314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58F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01D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C12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800,00</w:t>
            </w:r>
          </w:p>
        </w:tc>
      </w:tr>
      <w:tr w:rsidR="009310BA" w:rsidRPr="009310BA" w14:paraId="3E8D8495" w14:textId="77777777" w:rsidTr="007B283C">
        <w:trPr>
          <w:trHeight w:val="6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C1A7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T301202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F01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POTPORA GOSPODARSTVU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E4F9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F4F0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D7B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200,00</w:t>
            </w:r>
          </w:p>
        </w:tc>
      </w:tr>
      <w:tr w:rsidR="009310BA" w:rsidRPr="009310BA" w14:paraId="799BE23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4157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7EE5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3CD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539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538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200,00</w:t>
            </w:r>
          </w:p>
        </w:tc>
      </w:tr>
      <w:tr w:rsidR="009310BA" w:rsidRPr="009310BA" w14:paraId="498DD72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27FA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B0B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138F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37B0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9BD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200,00</w:t>
            </w:r>
          </w:p>
        </w:tc>
      </w:tr>
      <w:tr w:rsidR="009310BA" w:rsidRPr="009310BA" w14:paraId="1528C3D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3C36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A7F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0B7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7B2B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CC1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200,00</w:t>
            </w:r>
          </w:p>
        </w:tc>
      </w:tr>
      <w:tr w:rsidR="009310BA" w:rsidRPr="009310BA" w14:paraId="0B89D208" w14:textId="77777777" w:rsidTr="007B283C">
        <w:trPr>
          <w:trHeight w:val="41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99A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T301205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D266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 POTPORE U POLJOPRIVREDI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7C8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61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20.871,00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C5E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20.871,00</w:t>
            </w:r>
          </w:p>
        </w:tc>
      </w:tr>
      <w:tr w:rsidR="009310BA" w:rsidRPr="009310BA" w14:paraId="05702C8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447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4E9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BE8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B3E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20.871,00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937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20.871,00</w:t>
            </w:r>
          </w:p>
        </w:tc>
      </w:tr>
      <w:tr w:rsidR="009310BA" w:rsidRPr="009310BA" w14:paraId="515EFE5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9DB6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423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B6C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F4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20.871,00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039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20.871,00</w:t>
            </w:r>
          </w:p>
        </w:tc>
      </w:tr>
      <w:tr w:rsidR="009310BA" w:rsidRPr="009310BA" w14:paraId="2175227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2FD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7211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6A1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BC0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20.871,00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853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20.871,00</w:t>
            </w:r>
          </w:p>
        </w:tc>
      </w:tr>
      <w:tr w:rsidR="009310BA" w:rsidRPr="009310BA" w14:paraId="2D7213B8" w14:textId="77777777" w:rsidTr="007B283C">
        <w:trPr>
          <w:trHeight w:val="151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EB6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3013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7C6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ZAŠTITA I SPAŠAVANJE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294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388.910,00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68A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CE4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391.040,00</w:t>
            </w:r>
          </w:p>
        </w:tc>
      </w:tr>
      <w:tr w:rsidR="009310BA" w:rsidRPr="009310BA" w14:paraId="6EF68F50" w14:textId="77777777" w:rsidTr="007B283C">
        <w:trPr>
          <w:trHeight w:val="33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B4DD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A301301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FC5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CIVILNA ZAŠTITA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E30C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3263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6AC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5.450,00</w:t>
            </w:r>
          </w:p>
        </w:tc>
      </w:tr>
      <w:tr w:rsidR="009310BA" w:rsidRPr="009310BA" w14:paraId="0E525D0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D84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5BD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E92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361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AC1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28A1D84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70C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B267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329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2D3D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471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5F636A8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2177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B38F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5954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AE8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9CE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D78EB4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ADAE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385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730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362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4E4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4.950,00</w:t>
            </w:r>
          </w:p>
        </w:tc>
      </w:tr>
      <w:tr w:rsidR="009310BA" w:rsidRPr="009310BA" w14:paraId="597AB41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F09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A21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68F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70B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651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4.950,00</w:t>
            </w:r>
          </w:p>
        </w:tc>
      </w:tr>
      <w:tr w:rsidR="009310BA" w:rsidRPr="009310BA" w14:paraId="024B9B2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DD2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F23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CFC8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B63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0AE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4.950,00</w:t>
            </w:r>
          </w:p>
        </w:tc>
      </w:tr>
      <w:tr w:rsidR="009310BA" w:rsidRPr="009310BA" w14:paraId="2960A53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39C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596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719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C2A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9D7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500,00</w:t>
            </w:r>
          </w:p>
        </w:tc>
      </w:tr>
      <w:tr w:rsidR="009310BA" w:rsidRPr="009310BA" w14:paraId="200CCB4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DFCC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8208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F0E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8B24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232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500,00</w:t>
            </w:r>
          </w:p>
        </w:tc>
      </w:tr>
      <w:tr w:rsidR="009310BA" w:rsidRPr="009310BA" w14:paraId="4AE3A40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73A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3C59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5DD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BEF9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7DF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500,00</w:t>
            </w:r>
          </w:p>
        </w:tc>
      </w:tr>
      <w:tr w:rsidR="009310BA" w:rsidRPr="009310BA" w14:paraId="3202BD14" w14:textId="77777777" w:rsidTr="007B283C">
        <w:trPr>
          <w:trHeight w:val="31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64C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A301302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3EB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VATROGASTVO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D7D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17.840,00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29C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30E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19.440,00</w:t>
            </w:r>
          </w:p>
        </w:tc>
      </w:tr>
      <w:tr w:rsidR="009310BA" w:rsidRPr="009310BA" w14:paraId="76ABC7D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7F1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1CA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177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560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BCF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1.600,00</w:t>
            </w:r>
          </w:p>
        </w:tc>
      </w:tr>
      <w:tr w:rsidR="009310BA" w:rsidRPr="009310BA" w14:paraId="411024C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869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93B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0877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89C0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5AF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1.600,00</w:t>
            </w:r>
          </w:p>
        </w:tc>
      </w:tr>
      <w:tr w:rsidR="009310BA" w:rsidRPr="009310BA" w14:paraId="583B211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C43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A9CD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DD2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428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71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1.600,00</w:t>
            </w:r>
          </w:p>
        </w:tc>
      </w:tr>
      <w:tr w:rsidR="009310BA" w:rsidRPr="009310BA" w14:paraId="3611EBB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C42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E09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BB5C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B64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204E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6.250,00</w:t>
            </w:r>
          </w:p>
        </w:tc>
      </w:tr>
      <w:tr w:rsidR="009310BA" w:rsidRPr="009310BA" w14:paraId="0F0ADE7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1D0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7DC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E18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72A3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A44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6.250,00</w:t>
            </w:r>
          </w:p>
        </w:tc>
      </w:tr>
      <w:tr w:rsidR="009310BA" w:rsidRPr="009310BA" w14:paraId="534ECA5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240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C00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180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44F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A19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6.250,00</w:t>
            </w:r>
          </w:p>
        </w:tc>
      </w:tr>
      <w:tr w:rsidR="009310BA" w:rsidRPr="009310BA" w14:paraId="1759EB6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017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CD6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128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11.590,00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7EE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7D3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11.590,00</w:t>
            </w:r>
          </w:p>
        </w:tc>
      </w:tr>
      <w:tr w:rsidR="009310BA" w:rsidRPr="009310BA" w14:paraId="3D0CA84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A44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3648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3769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11.590,00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5A0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0DE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11.590,00</w:t>
            </w:r>
          </w:p>
        </w:tc>
      </w:tr>
      <w:tr w:rsidR="009310BA" w:rsidRPr="009310BA" w14:paraId="3EFB0B7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25E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CEC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72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04B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54C4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660,00</w:t>
            </w:r>
          </w:p>
        </w:tc>
      </w:tr>
      <w:tr w:rsidR="009310BA" w:rsidRPr="009310BA" w14:paraId="5A247C1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BFD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B55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909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10.930,00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BD5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375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10.930,00</w:t>
            </w:r>
          </w:p>
        </w:tc>
      </w:tr>
      <w:tr w:rsidR="009310BA" w:rsidRPr="009310BA" w14:paraId="19D5A65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97CF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A85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CE7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D82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-6.250,00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E7FB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609BF3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D0F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80C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2A9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428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-6.250,00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A36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329678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EF1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D35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DC0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6362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-6.250,00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791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86D8581" w14:textId="77777777" w:rsidTr="00E04B4F">
        <w:trPr>
          <w:trHeight w:val="36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5848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A301303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A0AC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HRVATSKA GORSKA SL. SPAŠAVANJA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748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B79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CD1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270,00</w:t>
            </w:r>
          </w:p>
        </w:tc>
      </w:tr>
      <w:tr w:rsidR="009310BA" w:rsidRPr="009310BA" w14:paraId="2ED7E6D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8EC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CB41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4D93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E52D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15D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270,00</w:t>
            </w:r>
          </w:p>
        </w:tc>
      </w:tr>
      <w:tr w:rsidR="009310BA" w:rsidRPr="009310BA" w14:paraId="2DFB29F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9FF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D89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CBE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66B6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212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270,00</w:t>
            </w:r>
          </w:p>
        </w:tc>
      </w:tr>
      <w:tr w:rsidR="009310BA" w:rsidRPr="009310BA" w14:paraId="4BADAD2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4971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D1A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CE8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DE0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480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270,00</w:t>
            </w:r>
          </w:p>
        </w:tc>
      </w:tr>
      <w:tr w:rsidR="009310BA" w:rsidRPr="009310BA" w14:paraId="45A1C9FA" w14:textId="77777777" w:rsidTr="007B283C">
        <w:trPr>
          <w:trHeight w:val="31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7F3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A301304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82B9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CRVENI KRIŽ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DD6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CDF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D8B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1.630,00</w:t>
            </w:r>
          </w:p>
        </w:tc>
      </w:tr>
      <w:tr w:rsidR="009310BA" w:rsidRPr="009310BA" w14:paraId="14A0869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673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A7C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5DF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3F5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4190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960,00</w:t>
            </w:r>
          </w:p>
        </w:tc>
      </w:tr>
      <w:tr w:rsidR="009310BA" w:rsidRPr="009310BA" w14:paraId="28EFA46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59E4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06B4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0488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272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075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960,00</w:t>
            </w:r>
          </w:p>
        </w:tc>
      </w:tr>
      <w:tr w:rsidR="009310BA" w:rsidRPr="009310BA" w14:paraId="2067B05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A61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6A40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08AA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4BD4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247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960,00</w:t>
            </w:r>
          </w:p>
        </w:tc>
      </w:tr>
      <w:tr w:rsidR="009310BA" w:rsidRPr="009310BA" w14:paraId="2A69DE2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E1A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DFBB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F4D1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E280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1795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670,00</w:t>
            </w:r>
          </w:p>
        </w:tc>
      </w:tr>
      <w:tr w:rsidR="009310BA" w:rsidRPr="009310BA" w14:paraId="2D48A6E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FB5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7C7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ADA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D7DA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AF6B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670,00</w:t>
            </w:r>
          </w:p>
        </w:tc>
      </w:tr>
      <w:tr w:rsidR="009310BA" w:rsidRPr="009310BA" w14:paraId="34AEC90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912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38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8FF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6ACF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BA0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3B3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670,00</w:t>
            </w:r>
          </w:p>
        </w:tc>
      </w:tr>
      <w:tr w:rsidR="009310BA" w:rsidRPr="009310BA" w14:paraId="7D4A8B83" w14:textId="77777777" w:rsidTr="007B283C">
        <w:trPr>
          <w:trHeight w:val="10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DF8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K301302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B4B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SANACIJA OBJEKTA DVD-a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F5C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364.250,00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CE47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FB6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364.250,00</w:t>
            </w:r>
          </w:p>
        </w:tc>
      </w:tr>
      <w:tr w:rsidR="009310BA" w:rsidRPr="009310BA" w14:paraId="129105A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0C6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400A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88D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364.250,00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1AA4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F3D5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364.250,00</w:t>
            </w:r>
          </w:p>
        </w:tc>
      </w:tr>
      <w:tr w:rsidR="009310BA" w:rsidRPr="009310BA" w14:paraId="64F3915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1AED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DD85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075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364.250,00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C73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6A0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364.250,00</w:t>
            </w:r>
          </w:p>
        </w:tc>
      </w:tr>
      <w:tr w:rsidR="009310BA" w:rsidRPr="009310BA" w14:paraId="17B9E7D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E8C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0188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9691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364.250,00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F81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2DD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364.250,00</w:t>
            </w:r>
          </w:p>
        </w:tc>
      </w:tr>
      <w:tr w:rsidR="009310BA" w:rsidRPr="009310BA" w14:paraId="4432CE7C" w14:textId="77777777" w:rsidTr="007B283C">
        <w:trPr>
          <w:trHeight w:val="6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39F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3015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0321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ZAŠTITA OKOLIŠA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896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138.911,00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90CB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282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145.911,00</w:t>
            </w:r>
          </w:p>
        </w:tc>
      </w:tr>
      <w:tr w:rsidR="009310BA" w:rsidRPr="009310BA" w14:paraId="4846D533" w14:textId="77777777" w:rsidTr="007B283C">
        <w:trPr>
          <w:trHeight w:val="173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49F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A301501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015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ODVOZ OTPADA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F5AD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111.231,00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F99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E9E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118.231,00</w:t>
            </w:r>
          </w:p>
        </w:tc>
      </w:tr>
      <w:tr w:rsidR="009310BA" w:rsidRPr="009310BA" w14:paraId="52CA0D9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EBA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559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29B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69C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54D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12A433C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A1F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20E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084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F3B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D45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76768C4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DF3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A01D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6870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6E82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7E2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E56912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FF99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536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1F1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51B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732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1.990,00</w:t>
            </w:r>
          </w:p>
        </w:tc>
      </w:tr>
      <w:tr w:rsidR="009310BA" w:rsidRPr="009310BA" w14:paraId="6299FAF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CFD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19EA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F8EC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5780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A70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1.990,00</w:t>
            </w:r>
          </w:p>
        </w:tc>
      </w:tr>
      <w:tr w:rsidR="009310BA" w:rsidRPr="009310BA" w14:paraId="0E57DE5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580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DCC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10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CCB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0A3C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1.990,00</w:t>
            </w:r>
          </w:p>
        </w:tc>
      </w:tr>
      <w:tr w:rsidR="009310BA" w:rsidRPr="009310BA" w14:paraId="4E6DCCA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694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9839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2E4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93D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35.431,00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1797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35.431,00</w:t>
            </w:r>
          </w:p>
        </w:tc>
      </w:tr>
      <w:tr w:rsidR="009310BA" w:rsidRPr="009310BA" w14:paraId="151F81B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2121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D9C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4D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2796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35.431,00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7B8F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35.431,00</w:t>
            </w:r>
          </w:p>
        </w:tc>
      </w:tr>
      <w:tr w:rsidR="009310BA" w:rsidRPr="009310BA" w14:paraId="7B8148D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4D3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AA2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30B3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FD6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35.431,00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D3C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35.431,00</w:t>
            </w:r>
          </w:p>
        </w:tc>
      </w:tr>
      <w:tr w:rsidR="009310BA" w:rsidRPr="009310BA" w14:paraId="4CFAD86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88F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A3C2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940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21.470,00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7D84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2DE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10.470,00</w:t>
            </w:r>
          </w:p>
        </w:tc>
      </w:tr>
      <w:tr w:rsidR="009310BA" w:rsidRPr="009310BA" w14:paraId="47AA47B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A70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BFE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F3DF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21.470,00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EAF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104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10.470,00</w:t>
            </w:r>
          </w:p>
        </w:tc>
      </w:tr>
      <w:tr w:rsidR="009310BA" w:rsidRPr="009310BA" w14:paraId="042AC0A6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21D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1D21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149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21.470,00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13A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31A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10.470,00</w:t>
            </w:r>
          </w:p>
        </w:tc>
      </w:tr>
      <w:tr w:rsidR="009310BA" w:rsidRPr="009310BA" w14:paraId="6E0BB46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4B1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805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01B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86.771,00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86B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-16.431,00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69F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70.340,00</w:t>
            </w:r>
          </w:p>
        </w:tc>
      </w:tr>
      <w:tr w:rsidR="009310BA" w:rsidRPr="009310BA" w14:paraId="4548F26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6A9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67F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512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86.771,00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B20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-16.431,00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1DD7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70.340,00</w:t>
            </w:r>
          </w:p>
        </w:tc>
      </w:tr>
      <w:tr w:rsidR="009310BA" w:rsidRPr="009310BA" w14:paraId="5BE7C6A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DFD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32D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1F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86.771,00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D4ED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-16.431,00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7306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70.340,00</w:t>
            </w:r>
          </w:p>
        </w:tc>
      </w:tr>
      <w:tr w:rsidR="009310BA" w:rsidRPr="009310BA" w14:paraId="13524E49" w14:textId="77777777" w:rsidTr="007B283C">
        <w:trPr>
          <w:trHeight w:val="131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C4D7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A301502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419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KOMUNALNA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2633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9.940,00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56F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839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9.940,00</w:t>
            </w:r>
          </w:p>
        </w:tc>
      </w:tr>
      <w:tr w:rsidR="009310BA" w:rsidRPr="009310BA" w14:paraId="3367AFAD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FC9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18C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934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24CA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472D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1.990,00</w:t>
            </w:r>
          </w:p>
        </w:tc>
      </w:tr>
      <w:tr w:rsidR="009310BA" w:rsidRPr="009310BA" w14:paraId="482A7D3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517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54D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3681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05B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CCC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1.990,00</w:t>
            </w:r>
          </w:p>
        </w:tc>
      </w:tr>
      <w:tr w:rsidR="009310BA" w:rsidRPr="009310BA" w14:paraId="395DD2C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397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8B4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EE5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C36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C53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1.990,00</w:t>
            </w:r>
          </w:p>
        </w:tc>
      </w:tr>
      <w:tr w:rsidR="009310BA" w:rsidRPr="009310BA" w14:paraId="29A17B4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098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C68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B094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BEC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D30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7.950,00</w:t>
            </w:r>
          </w:p>
        </w:tc>
      </w:tr>
      <w:tr w:rsidR="009310BA" w:rsidRPr="009310BA" w14:paraId="0E52A53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2199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BCF47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BBD7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928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511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7.950,00</w:t>
            </w:r>
          </w:p>
        </w:tc>
      </w:tr>
      <w:tr w:rsidR="009310BA" w:rsidRPr="009310BA" w14:paraId="5D21F87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92D7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1D2B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C84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9AB0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235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7.950,00</w:t>
            </w:r>
          </w:p>
        </w:tc>
      </w:tr>
      <w:tr w:rsidR="009310BA" w:rsidRPr="009310BA" w14:paraId="04FDFF64" w14:textId="77777777" w:rsidTr="007B283C">
        <w:trPr>
          <w:trHeight w:val="20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30A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T301501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B2C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ODRŽAVANJE RECIKLAŽNOG DVORIŠTA MIKLUŠEVCI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BF98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47D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06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7.920,00</w:t>
            </w:r>
          </w:p>
        </w:tc>
      </w:tr>
      <w:tr w:rsidR="009310BA" w:rsidRPr="009310BA" w14:paraId="6556B18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4E2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428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016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5D0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A1F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1.000,00</w:t>
            </w:r>
          </w:p>
        </w:tc>
      </w:tr>
      <w:tr w:rsidR="009310BA" w:rsidRPr="009310BA" w14:paraId="4CE24D4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4F4C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A91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008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8DD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51C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1.000,00</w:t>
            </w:r>
          </w:p>
        </w:tc>
      </w:tr>
      <w:tr w:rsidR="009310BA" w:rsidRPr="009310BA" w14:paraId="2B4273F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BF06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045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746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364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6D9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1.000,00</w:t>
            </w:r>
          </w:p>
        </w:tc>
      </w:tr>
      <w:tr w:rsidR="009310BA" w:rsidRPr="009310BA" w14:paraId="700A4B5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6F90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D8EB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BDC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625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B44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6.920,00</w:t>
            </w:r>
          </w:p>
        </w:tc>
      </w:tr>
      <w:tr w:rsidR="009310BA" w:rsidRPr="009310BA" w14:paraId="50C6FB3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98F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8E66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BD0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13C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89A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6.920,00</w:t>
            </w:r>
          </w:p>
        </w:tc>
      </w:tr>
      <w:tr w:rsidR="009310BA" w:rsidRPr="009310BA" w14:paraId="1243D2D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A9F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4ACD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6F2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E09D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0D3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6.920,00</w:t>
            </w:r>
          </w:p>
        </w:tc>
      </w:tr>
      <w:tr w:rsidR="009310BA" w:rsidRPr="009310BA" w14:paraId="6F33D6BC" w14:textId="77777777" w:rsidTr="00507FA9">
        <w:trPr>
          <w:trHeight w:val="33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769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T301502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768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RECIKLAŽNO DVORIŠTE ČAKOVCI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3A8F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9F8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3CA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9.820,00</w:t>
            </w:r>
          </w:p>
        </w:tc>
      </w:tr>
      <w:tr w:rsidR="009310BA" w:rsidRPr="009310BA" w14:paraId="640ADFA4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D9D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DEF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378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ACF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CD7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9.820,00</w:t>
            </w:r>
          </w:p>
        </w:tc>
      </w:tr>
      <w:tr w:rsidR="009310BA" w:rsidRPr="009310BA" w14:paraId="23DD603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8F5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B52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BA4B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B699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563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9.820,00</w:t>
            </w:r>
          </w:p>
        </w:tc>
      </w:tr>
      <w:tr w:rsidR="009310BA" w:rsidRPr="009310BA" w14:paraId="3FF5DFA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092E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0132A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C001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D017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52F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9.820,00</w:t>
            </w:r>
          </w:p>
        </w:tc>
      </w:tr>
      <w:tr w:rsidR="009310BA" w:rsidRPr="009310BA" w14:paraId="125248D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A31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B31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96DF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CEC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-9.820,00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4D87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3C50CE1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05B1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0B3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8F0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2B24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-9.820,00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000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0C00F23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B92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C53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C9D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1562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-9.820,00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3005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9E7BCCE" w14:textId="77777777" w:rsidTr="007B283C">
        <w:trPr>
          <w:trHeight w:val="6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A49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3022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C7D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JAVNI RADOVI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74C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52.230,00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987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BA1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53.980,00</w:t>
            </w:r>
          </w:p>
        </w:tc>
      </w:tr>
      <w:tr w:rsidR="009310BA" w:rsidRPr="009310BA" w14:paraId="29B36606" w14:textId="77777777" w:rsidTr="007B283C">
        <w:trPr>
          <w:trHeight w:val="22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159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A302201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0D54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JAVNI RADOVI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36CF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52.230,00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48C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DC5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53.980,00</w:t>
            </w:r>
          </w:p>
        </w:tc>
      </w:tr>
      <w:tr w:rsidR="009310BA" w:rsidRPr="009310BA" w14:paraId="7E1CD12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B00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9B3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A8B8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D89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002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3.000,00</w:t>
            </w:r>
          </w:p>
        </w:tc>
      </w:tr>
      <w:tr w:rsidR="009310BA" w:rsidRPr="009310BA" w14:paraId="7C11090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D8D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D79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58E6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121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75AB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2.500,00</w:t>
            </w:r>
          </w:p>
        </w:tc>
      </w:tr>
      <w:tr w:rsidR="009310BA" w:rsidRPr="009310BA" w14:paraId="3A0CC93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5CB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B16B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470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A229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D04C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2.500,00</w:t>
            </w:r>
          </w:p>
        </w:tc>
      </w:tr>
      <w:tr w:rsidR="009310BA" w:rsidRPr="009310BA" w14:paraId="0AFACFEE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200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1BD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BCD4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E9DB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700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500,00</w:t>
            </w:r>
          </w:p>
        </w:tc>
      </w:tr>
      <w:tr w:rsidR="009310BA" w:rsidRPr="009310BA" w14:paraId="4FA5CE9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9BF3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6A5D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5573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9E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DDE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500,00</w:t>
            </w:r>
          </w:p>
        </w:tc>
      </w:tr>
      <w:tr w:rsidR="009310BA" w:rsidRPr="009310BA" w14:paraId="468C67D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462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409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8000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B27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29.710,00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2F1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29.710,00</w:t>
            </w:r>
          </w:p>
        </w:tc>
      </w:tr>
      <w:tr w:rsidR="009310BA" w:rsidRPr="009310BA" w14:paraId="2767F60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1DB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CC0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EFA3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0F7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29.710,00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144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29.710,00</w:t>
            </w:r>
          </w:p>
        </w:tc>
      </w:tr>
      <w:tr w:rsidR="009310BA" w:rsidRPr="009310BA" w14:paraId="151B3D0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7B20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lastRenderedPageBreak/>
              <w:t>31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50A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F917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A0E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26.360,00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DF9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26.360,00</w:t>
            </w:r>
          </w:p>
        </w:tc>
      </w:tr>
      <w:tr w:rsidR="009310BA" w:rsidRPr="009310BA" w14:paraId="4C29295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136F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AFF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611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839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E7E8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3.350,00</w:t>
            </w:r>
          </w:p>
        </w:tc>
      </w:tr>
      <w:tr w:rsidR="009310BA" w:rsidRPr="009310BA" w14:paraId="7EEFEA0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7A5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55D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165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31.160,00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C28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-31.160,00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4334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E0B7C9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21A6F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F2F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8AA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29.590,00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06D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-29.590,00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BF6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2EDA71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803E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A746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A7A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26.640,00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43A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-26.640,00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14E1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250F492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016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B30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ED3C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868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D23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463D42F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D18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04EB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21F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9E0B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FC03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6D4248EB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C5E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F260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FFC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5CF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DAB5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9310BA" w:rsidRPr="009310BA" w14:paraId="072415A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4614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794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618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21.070,00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F9E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6749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21.270,00</w:t>
            </w:r>
          </w:p>
        </w:tc>
      </w:tr>
      <w:tr w:rsidR="009310BA" w:rsidRPr="009310BA" w14:paraId="16701CE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96F8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6B02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E71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21.070,00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A71F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39F3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21.270,00</w:t>
            </w:r>
          </w:p>
        </w:tc>
      </w:tr>
      <w:tr w:rsidR="009310BA" w:rsidRPr="009310BA" w14:paraId="53220EFC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C9E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3952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E48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759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A44E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20.540,00</w:t>
            </w:r>
          </w:p>
        </w:tc>
      </w:tr>
      <w:tr w:rsidR="009310BA" w:rsidRPr="009310BA" w14:paraId="4260B2E1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B4C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4C2E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5588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086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938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730,00</w:t>
            </w:r>
          </w:p>
        </w:tc>
      </w:tr>
      <w:tr w:rsidR="009310BA" w:rsidRPr="009310BA" w14:paraId="65CFB2AF" w14:textId="77777777" w:rsidTr="007B283C">
        <w:trPr>
          <w:trHeight w:val="208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3FD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Program: 3024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4711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PROGRAM PROVEDBE EDUKATIVNIH, KULTRNIH I SPORTSKIH AKTIVNOSTI ZA DJECU PREDŠKOLSKE DOBI I DJECE OD I. DO IV. RAZREDA OŠ LOKALNE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C2BD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E10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728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17.500,00</w:t>
            </w:r>
          </w:p>
        </w:tc>
      </w:tr>
      <w:tr w:rsidR="009310BA" w:rsidRPr="009310BA" w14:paraId="7BC6D706" w14:textId="77777777" w:rsidTr="007B283C">
        <w:trPr>
          <w:trHeight w:val="186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E280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A302401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3D2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ŠKOLA TAMBURE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470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9B2E9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171C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7.000,00</w:t>
            </w:r>
          </w:p>
        </w:tc>
      </w:tr>
      <w:tr w:rsidR="009310BA" w:rsidRPr="009310BA" w14:paraId="5B491190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0B6D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0D0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B4A0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379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4E95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7.000,00</w:t>
            </w:r>
          </w:p>
        </w:tc>
      </w:tr>
      <w:tr w:rsidR="009310BA" w:rsidRPr="009310BA" w14:paraId="1654960A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3A26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CC4B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48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1F0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4455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5.000,00</w:t>
            </w:r>
          </w:p>
        </w:tc>
      </w:tr>
      <w:tr w:rsidR="009310BA" w:rsidRPr="009310BA" w14:paraId="6DD3C4C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AE0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D762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525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B8D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AC6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5.000,00</w:t>
            </w:r>
          </w:p>
        </w:tc>
      </w:tr>
      <w:tr w:rsidR="009310BA" w:rsidRPr="009310BA" w14:paraId="36ABCA9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4DA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FA6D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F96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8FB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ABF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2.000,00</w:t>
            </w:r>
          </w:p>
        </w:tc>
      </w:tr>
      <w:tr w:rsidR="009310BA" w:rsidRPr="009310BA" w14:paraId="27374BE3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F4F8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DC06F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C435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DC8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815B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2.000,00</w:t>
            </w:r>
          </w:p>
        </w:tc>
      </w:tr>
      <w:tr w:rsidR="009310BA" w:rsidRPr="009310BA" w14:paraId="0F531F0A" w14:textId="77777777" w:rsidTr="007B283C">
        <w:trPr>
          <w:trHeight w:val="273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7166A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A302402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96E9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ŠKOLA ENGLESKOG JEZIKA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1172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EB7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42E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5.000,00</w:t>
            </w:r>
          </w:p>
        </w:tc>
      </w:tr>
      <w:tr w:rsidR="009310BA" w:rsidRPr="009310BA" w14:paraId="668B5928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8001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D50C7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8E6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DBEA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5849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5.000,00</w:t>
            </w:r>
          </w:p>
        </w:tc>
      </w:tr>
      <w:tr w:rsidR="009310BA" w:rsidRPr="009310BA" w14:paraId="4FB83B85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8535D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C59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0607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82D42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1A5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5.000,00</w:t>
            </w:r>
          </w:p>
        </w:tc>
      </w:tr>
      <w:tr w:rsidR="009310BA" w:rsidRPr="009310BA" w14:paraId="78FB1EB7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34D5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AF36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990A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D940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19A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5.000,00</w:t>
            </w:r>
          </w:p>
        </w:tc>
      </w:tr>
      <w:tr w:rsidR="009310BA" w:rsidRPr="009310BA" w14:paraId="50308A8A" w14:textId="77777777" w:rsidTr="007B283C">
        <w:trPr>
          <w:trHeight w:val="15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65DC5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Akt/projekt: A302403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422E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ŠKOLA NOGOMETA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C2F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58EC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0B63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5.500,00</w:t>
            </w:r>
          </w:p>
        </w:tc>
      </w:tr>
      <w:tr w:rsidR="009310BA" w:rsidRPr="009310BA" w14:paraId="57B27FCF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A51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DAF89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3F38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982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0FCE5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5.500,00</w:t>
            </w:r>
          </w:p>
        </w:tc>
      </w:tr>
      <w:tr w:rsidR="009310BA" w:rsidRPr="009310BA" w14:paraId="11683632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FEE3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850BC" w14:textId="77777777" w:rsidR="009310BA" w:rsidRPr="009310BA" w:rsidRDefault="009310BA" w:rsidP="00442CA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E2951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ED4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2A95D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5.500,00</w:t>
            </w:r>
          </w:p>
        </w:tc>
      </w:tr>
      <w:tr w:rsidR="009310BA" w:rsidRPr="009310BA" w14:paraId="4D316579" w14:textId="77777777" w:rsidTr="009310B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D4B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32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0F7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C93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9B798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504AE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5.500,00</w:t>
            </w:r>
          </w:p>
        </w:tc>
      </w:tr>
      <w:tr w:rsidR="009310BA" w:rsidRPr="009310BA" w14:paraId="3E3E5200" w14:textId="77777777" w:rsidTr="009310BA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EB0C4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SVEUKUPNO</w:t>
            </w:r>
          </w:p>
        </w:tc>
        <w:tc>
          <w:tcPr>
            <w:tcW w:w="8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38EC" w14:textId="77777777" w:rsidR="009310BA" w:rsidRPr="009310BA" w:rsidRDefault="009310BA" w:rsidP="00442CA7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4C154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5.263.974,00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7646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-634.007,00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558F" w14:textId="77777777" w:rsidR="009310BA" w:rsidRPr="009310BA" w:rsidRDefault="009310BA" w:rsidP="00442CA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9310B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4.629.967,00</w:t>
            </w:r>
          </w:p>
        </w:tc>
      </w:tr>
    </w:tbl>
    <w:p w14:paraId="706DF893" w14:textId="77777777" w:rsidR="009310BA" w:rsidRDefault="009310BA" w:rsidP="009310BA">
      <w:pPr>
        <w:jc w:val="both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56861875" w14:textId="77777777" w:rsidR="00AD459C" w:rsidRDefault="00AD459C" w:rsidP="00AD459C">
      <w:pPr>
        <w:jc w:val="center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76C6CBD3" w14:textId="77777777" w:rsidR="00507FA9" w:rsidRDefault="00507FA9" w:rsidP="00AD459C">
      <w:pPr>
        <w:jc w:val="center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12AC24D3" w14:textId="77777777" w:rsidR="00507FA9" w:rsidRPr="009310BA" w:rsidRDefault="00507FA9" w:rsidP="00AD459C">
      <w:pPr>
        <w:jc w:val="center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2C758B67" w14:textId="77777777" w:rsidR="00AD459C" w:rsidRPr="00AD459C" w:rsidRDefault="00AD459C" w:rsidP="00AD459C">
      <w:pPr>
        <w:jc w:val="center"/>
        <w:rPr>
          <w:lang w:val="hr-HR"/>
        </w:rPr>
      </w:pPr>
      <w:r w:rsidRPr="00AD459C">
        <w:rPr>
          <w:lang w:val="hr-HR"/>
        </w:rPr>
        <w:lastRenderedPageBreak/>
        <w:t>III. O B R Z L O Ž E N J E</w:t>
      </w:r>
    </w:p>
    <w:p w14:paraId="3471C928" w14:textId="77777777" w:rsidR="00AD459C" w:rsidRPr="00AD459C" w:rsidRDefault="00AD459C" w:rsidP="00AD459C">
      <w:pPr>
        <w:rPr>
          <w:lang w:val="hr-HR"/>
        </w:rPr>
      </w:pPr>
    </w:p>
    <w:p w14:paraId="0ED37753" w14:textId="716522F5" w:rsidR="00AD459C" w:rsidRPr="00355161" w:rsidRDefault="00AD459C" w:rsidP="00AD459C">
      <w:pPr>
        <w:jc w:val="center"/>
        <w:rPr>
          <w:b/>
          <w:lang w:val="hr-HR"/>
        </w:rPr>
      </w:pPr>
      <w:r w:rsidRPr="00AD459C">
        <w:rPr>
          <w:b/>
          <w:lang w:val="hr-HR"/>
        </w:rPr>
        <w:t>III</w:t>
      </w:r>
      <w:r>
        <w:rPr>
          <w:b/>
          <w:lang w:val="hr-HR"/>
        </w:rPr>
        <w:t>.</w:t>
      </w:r>
      <w:r w:rsidRPr="00AD459C">
        <w:rPr>
          <w:b/>
          <w:lang w:val="hr-HR"/>
        </w:rPr>
        <w:t xml:space="preserve"> IZMJENE I DOPUNE PRORAČUNA OPĆINE TOMPOJEVCI ZA 2025. </w:t>
      </w:r>
      <w:r w:rsidRPr="00355161">
        <w:rPr>
          <w:b/>
          <w:lang w:val="hr-HR"/>
        </w:rPr>
        <w:t>GODINU</w:t>
      </w:r>
    </w:p>
    <w:p w14:paraId="61957302" w14:textId="77777777" w:rsidR="00AD459C" w:rsidRPr="00355161" w:rsidRDefault="00AD459C" w:rsidP="00AD459C">
      <w:pPr>
        <w:rPr>
          <w:b/>
          <w:lang w:val="hr-HR"/>
        </w:rPr>
      </w:pPr>
    </w:p>
    <w:p w14:paraId="3D69F4FC" w14:textId="77777777" w:rsidR="00AD459C" w:rsidRPr="00355161" w:rsidRDefault="00AD459C" w:rsidP="00AD459C">
      <w:pPr>
        <w:jc w:val="both"/>
        <w:rPr>
          <w:sz w:val="22"/>
          <w:szCs w:val="22"/>
          <w:lang w:val="hr-HR"/>
        </w:rPr>
      </w:pPr>
      <w:r w:rsidRPr="00355161">
        <w:rPr>
          <w:sz w:val="22"/>
          <w:szCs w:val="22"/>
          <w:lang w:val="hr-HR"/>
        </w:rPr>
        <w:t xml:space="preserve">    UVOD</w:t>
      </w:r>
    </w:p>
    <w:p w14:paraId="24E8388C" w14:textId="77777777" w:rsidR="00AD459C" w:rsidRPr="00AD459C" w:rsidRDefault="00AD459C" w:rsidP="00AD459C">
      <w:pPr>
        <w:jc w:val="both"/>
        <w:rPr>
          <w:sz w:val="22"/>
          <w:szCs w:val="22"/>
          <w:lang w:val="hr-HR"/>
        </w:rPr>
      </w:pPr>
    </w:p>
    <w:p w14:paraId="2BDE2B82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Temeljem Zakon o proračunu ("Narodne novine" broj 144/21) u članku 45. utvrđena mogućnost donošenja izmjena i dopuna proračuna za 2025. godinu.</w:t>
      </w:r>
    </w:p>
    <w:p w14:paraId="0537E2B0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U skladu s godišnjim izvješćem o izvršenju Proračuna za 2024. godinu, dosadašnjim ostvarenjem prihoda i rashoda, planiranim realizacijama započetih projekata te očekivanog  kretanja prihoda predlažu se III. Izmjene i dopune Proračuna kojima će se izvršiti usklađenje na prihodovnoj i rashodovnoj strani Proračuna.</w:t>
      </w:r>
    </w:p>
    <w:p w14:paraId="4C001FDA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Ovim dokumentom se mijenja samo Proračun za 2025. godinu, projekcije proračuna za 2026. i 2027. godinu se ne mijenjaju. Proračun se sastoji od općeg i posebnog dijela.</w:t>
      </w:r>
    </w:p>
    <w:p w14:paraId="3BD2C497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Iz Zakona o proračunu proizlazi obveza uključivanja svih prihoda i primitaka, rashoda i izdataka proračunskih korisnika u proračun jedinice lokalne i područne (regionalne) samouprave, sukladno ekonomskoj, programskoj, funkcijskoj, organizacijskoj, lokacijskoj klasifikaciji, te izvorima financiranja.</w:t>
      </w:r>
    </w:p>
    <w:p w14:paraId="32DE9006" w14:textId="77777777" w:rsidR="00507FA9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 xml:space="preserve">Ovim izmjenama i dopunama Proračuna Općine Tompojevci za 2025. godinu predlaže se  smanjenje prihoda i primitaka, rashoda i izdataka  za </w:t>
      </w:r>
      <w:r w:rsidRPr="00AD459C">
        <w:rPr>
          <w:b/>
          <w:bCs/>
          <w:sz w:val="22"/>
          <w:szCs w:val="22"/>
          <w:lang w:val="bs"/>
        </w:rPr>
        <w:t>634.007,00 eura</w:t>
      </w:r>
      <w:r w:rsidRPr="00AD459C">
        <w:rPr>
          <w:sz w:val="22"/>
          <w:szCs w:val="22"/>
          <w:lang w:val="bs"/>
        </w:rPr>
        <w:t xml:space="preserve"> u odnosu na tekući plan. Nakon ovih izmjena prihodi i primici iznose </w:t>
      </w:r>
      <w:r w:rsidRPr="00AD459C">
        <w:rPr>
          <w:b/>
          <w:bCs/>
          <w:sz w:val="22"/>
          <w:szCs w:val="22"/>
          <w:lang w:val="bs"/>
        </w:rPr>
        <w:t>4.592.635,00 eura</w:t>
      </w:r>
      <w:r w:rsidRPr="00AD459C">
        <w:rPr>
          <w:sz w:val="22"/>
          <w:szCs w:val="22"/>
          <w:lang w:val="bs"/>
        </w:rPr>
        <w:t xml:space="preserve">, a rashodi i izdaci </w:t>
      </w:r>
      <w:r w:rsidRPr="00AD459C">
        <w:rPr>
          <w:b/>
          <w:bCs/>
          <w:sz w:val="22"/>
          <w:szCs w:val="22"/>
          <w:lang w:val="bs"/>
        </w:rPr>
        <w:t>4.629.967,00 eura</w:t>
      </w:r>
      <w:r w:rsidRPr="00AD459C">
        <w:rPr>
          <w:sz w:val="22"/>
          <w:szCs w:val="22"/>
          <w:lang w:val="bs"/>
        </w:rPr>
        <w:t xml:space="preserve">. Razlika između prihoda i rashoda iznosi </w:t>
      </w:r>
      <w:r w:rsidRPr="00AD459C">
        <w:rPr>
          <w:b/>
          <w:sz w:val="22"/>
          <w:szCs w:val="22"/>
          <w:lang w:val="bs"/>
        </w:rPr>
        <w:t xml:space="preserve">37.332,00 </w:t>
      </w:r>
      <w:r w:rsidRPr="00AD459C">
        <w:rPr>
          <w:sz w:val="22"/>
          <w:szCs w:val="22"/>
          <w:lang w:val="bs"/>
        </w:rPr>
        <w:t xml:space="preserve">eura. Jedno od osnovnih proračunskih načela je da proračun mora biti uravnotežen. Uravnoteženje </w:t>
      </w:r>
      <w:r w:rsidR="00507FA9">
        <w:rPr>
          <w:sz w:val="22"/>
          <w:szCs w:val="22"/>
          <w:lang w:val="bs"/>
        </w:rPr>
        <w:t>s</w:t>
      </w:r>
      <w:r w:rsidRPr="00AD459C">
        <w:rPr>
          <w:sz w:val="22"/>
          <w:szCs w:val="22"/>
          <w:lang w:val="bs"/>
        </w:rPr>
        <w:t xml:space="preserve">e postiže planiranjem bilančne pozicije na računu 9 – Vlastiti izvori (Rezultat poslovanja - preneseni višak/manjak iz prethodnih godina). </w:t>
      </w:r>
    </w:p>
    <w:p w14:paraId="1FCC98E5" w14:textId="12326878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Planirano je pokriće manjka s viškom prihoda  iz prethodne godine temeljem izvršenja Proračuna za 2024. godinu čime su prihodi i primici  uravnoteženi s rashodima i izdacima.</w:t>
      </w:r>
    </w:p>
    <w:p w14:paraId="071239F9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U nastavku se daje obrazloženje izmjena u općem dijelu proračuna, odnosno struktura prihoda i rashoda te primitaka i izdataka koje se predlažu III. Izmjenama i dopunama  Proračuna za 2025 godinu, te obrazloženje izmjena u posebnom dijelu proračuna.</w:t>
      </w:r>
    </w:p>
    <w:p w14:paraId="266E1199" w14:textId="77777777" w:rsidR="00507FA9" w:rsidRPr="00355161" w:rsidRDefault="00507FA9" w:rsidP="00AD459C">
      <w:pPr>
        <w:jc w:val="both"/>
        <w:rPr>
          <w:sz w:val="22"/>
          <w:szCs w:val="22"/>
          <w:lang w:val="bs"/>
        </w:rPr>
      </w:pPr>
    </w:p>
    <w:p w14:paraId="144AB7DC" w14:textId="77777777" w:rsidR="00507FA9" w:rsidRPr="00355161" w:rsidRDefault="00507FA9" w:rsidP="00AD459C">
      <w:pPr>
        <w:jc w:val="both"/>
        <w:rPr>
          <w:sz w:val="22"/>
          <w:szCs w:val="22"/>
          <w:lang w:val="bs"/>
        </w:rPr>
      </w:pPr>
    </w:p>
    <w:p w14:paraId="66ED59C7" w14:textId="77777777" w:rsidR="00507FA9" w:rsidRPr="00355161" w:rsidRDefault="00507FA9" w:rsidP="00AD459C">
      <w:pPr>
        <w:jc w:val="both"/>
        <w:rPr>
          <w:sz w:val="22"/>
          <w:szCs w:val="22"/>
          <w:lang w:val="bs"/>
        </w:rPr>
      </w:pPr>
    </w:p>
    <w:p w14:paraId="6146C272" w14:textId="1F47F426" w:rsidR="00AD459C" w:rsidRPr="00AD459C" w:rsidRDefault="00AD459C" w:rsidP="00AD459C">
      <w:pPr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</w:rPr>
        <w:t>PRIHODI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PRIMICI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PRORA</w:t>
      </w:r>
      <w:r w:rsidRPr="00AD459C">
        <w:rPr>
          <w:b/>
          <w:bCs/>
          <w:sz w:val="22"/>
          <w:szCs w:val="22"/>
          <w:lang w:val="bs"/>
        </w:rPr>
        <w:t>Č</w:t>
      </w:r>
      <w:r w:rsidRPr="00AD459C">
        <w:rPr>
          <w:b/>
          <w:bCs/>
          <w:sz w:val="22"/>
          <w:szCs w:val="22"/>
        </w:rPr>
        <w:t>UNA</w:t>
      </w:r>
    </w:p>
    <w:p w14:paraId="729E8A12" w14:textId="77777777" w:rsidR="00AD459C" w:rsidRPr="00AD459C" w:rsidRDefault="00AD459C" w:rsidP="00AD459C">
      <w:pPr>
        <w:jc w:val="both"/>
        <w:rPr>
          <w:b/>
          <w:sz w:val="22"/>
          <w:szCs w:val="22"/>
          <w:lang w:val="bs"/>
        </w:rPr>
      </w:pPr>
    </w:p>
    <w:p w14:paraId="4723BBA4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U tablici 1. su prikazane promjene na osnovnim skupinama prihoda u odnosu na  tekući plan.</w:t>
      </w:r>
    </w:p>
    <w:p w14:paraId="40E25A05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p w14:paraId="46A44AAE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Tablica 1. Planirani prihodi i primici Proračuna Općine Tompojevci za 2025. godinu i prijedlog  povećanja/smanjenja</w:t>
      </w:r>
    </w:p>
    <w:p w14:paraId="78F8A9B5" w14:textId="77777777" w:rsidR="00AD459C" w:rsidRDefault="00AD459C" w:rsidP="00AD459C">
      <w:pPr>
        <w:jc w:val="both"/>
        <w:rPr>
          <w:sz w:val="22"/>
          <w:szCs w:val="22"/>
          <w:lang w:val="bs"/>
        </w:rPr>
      </w:pPr>
    </w:p>
    <w:p w14:paraId="2DD6C656" w14:textId="77777777" w:rsidR="00507FA9" w:rsidRDefault="00507FA9" w:rsidP="00AD459C">
      <w:pPr>
        <w:jc w:val="both"/>
        <w:rPr>
          <w:sz w:val="22"/>
          <w:szCs w:val="22"/>
          <w:lang w:val="bs"/>
        </w:rPr>
      </w:pPr>
    </w:p>
    <w:p w14:paraId="0D4CD60C" w14:textId="77777777" w:rsidR="00507FA9" w:rsidRDefault="00507FA9" w:rsidP="00AD459C">
      <w:pPr>
        <w:jc w:val="both"/>
        <w:rPr>
          <w:sz w:val="22"/>
          <w:szCs w:val="22"/>
          <w:lang w:val="bs"/>
        </w:rPr>
      </w:pPr>
    </w:p>
    <w:p w14:paraId="6A4F9B6A" w14:textId="77777777" w:rsidR="00507FA9" w:rsidRDefault="00507FA9" w:rsidP="00AD459C">
      <w:pPr>
        <w:jc w:val="both"/>
        <w:rPr>
          <w:sz w:val="22"/>
          <w:szCs w:val="22"/>
          <w:lang w:val="bs"/>
        </w:rPr>
      </w:pPr>
    </w:p>
    <w:p w14:paraId="1DF74943" w14:textId="77777777" w:rsidR="00507FA9" w:rsidRDefault="00507FA9" w:rsidP="00AD459C">
      <w:pPr>
        <w:jc w:val="both"/>
        <w:rPr>
          <w:sz w:val="22"/>
          <w:szCs w:val="22"/>
          <w:lang w:val="bs"/>
        </w:rPr>
      </w:pPr>
    </w:p>
    <w:p w14:paraId="63280AF9" w14:textId="77777777" w:rsidR="00507FA9" w:rsidRDefault="00507FA9" w:rsidP="00AD459C">
      <w:pPr>
        <w:jc w:val="both"/>
        <w:rPr>
          <w:sz w:val="22"/>
          <w:szCs w:val="22"/>
          <w:lang w:val="bs"/>
        </w:rPr>
      </w:pPr>
    </w:p>
    <w:p w14:paraId="515BEEE1" w14:textId="77777777" w:rsidR="00507FA9" w:rsidRDefault="00507FA9" w:rsidP="00AD459C">
      <w:pPr>
        <w:jc w:val="both"/>
        <w:rPr>
          <w:sz w:val="22"/>
          <w:szCs w:val="22"/>
          <w:lang w:val="bs"/>
        </w:rPr>
      </w:pPr>
    </w:p>
    <w:p w14:paraId="38D8EF05" w14:textId="77777777" w:rsidR="00507FA9" w:rsidRDefault="00507FA9" w:rsidP="00AD459C">
      <w:pPr>
        <w:jc w:val="both"/>
        <w:rPr>
          <w:sz w:val="22"/>
          <w:szCs w:val="22"/>
          <w:lang w:val="bs"/>
        </w:rPr>
      </w:pPr>
    </w:p>
    <w:p w14:paraId="46E16532" w14:textId="77777777" w:rsidR="00507FA9" w:rsidRPr="00AD459C" w:rsidRDefault="00507FA9" w:rsidP="00AD459C">
      <w:pPr>
        <w:jc w:val="both"/>
        <w:rPr>
          <w:sz w:val="22"/>
          <w:szCs w:val="22"/>
          <w:lang w:val="bs"/>
        </w:rPr>
      </w:pPr>
    </w:p>
    <w:p w14:paraId="76937DC3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lastRenderedPageBreak/>
        <w:t>Prikaz planiranih prihoda po vrstama za 2025. godinu:</w:t>
      </w:r>
    </w:p>
    <w:tbl>
      <w:tblPr>
        <w:tblStyle w:val="TableNormal"/>
        <w:tblW w:w="13395" w:type="dxa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3703"/>
        <w:gridCol w:w="2552"/>
        <w:gridCol w:w="2836"/>
      </w:tblGrid>
      <w:tr w:rsidR="00AD459C" w:rsidRPr="00AD459C" w14:paraId="16746D0A" w14:textId="77777777">
        <w:trPr>
          <w:trHeight w:val="518"/>
        </w:trPr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C892B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</w:p>
          <w:p w14:paraId="7A36FCAD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PRIHODI PRORAČUNA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872AF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Proračuna za 2025-</w:t>
            </w:r>
          </w:p>
          <w:p w14:paraId="4FA46489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II. Rebalans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1C81D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</w:p>
          <w:p w14:paraId="6F56F366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Promjena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47B6D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Proračuna za 2025.-</w:t>
            </w:r>
          </w:p>
          <w:p w14:paraId="0DBFE9AE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III. Rebalans</w:t>
            </w:r>
          </w:p>
        </w:tc>
      </w:tr>
      <w:tr w:rsidR="00AD459C" w:rsidRPr="00AD459C" w14:paraId="1F0F5B14" w14:textId="77777777">
        <w:trPr>
          <w:trHeight w:val="340"/>
        </w:trPr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7CE49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6 PRIHODI POSLOVANJA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17C17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5.165.392,00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279AF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-617.007,00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32E2E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4.548.385,00</w:t>
            </w:r>
          </w:p>
        </w:tc>
      </w:tr>
      <w:tr w:rsidR="00AD459C" w:rsidRPr="00AD459C" w14:paraId="55478B59" w14:textId="77777777">
        <w:trPr>
          <w:trHeight w:val="517"/>
        </w:trPr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5C2DE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61 Prihodi od poreza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185C1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366.633,00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5256A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 xml:space="preserve">                                        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92759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366.633,00</w:t>
            </w:r>
          </w:p>
        </w:tc>
      </w:tr>
      <w:tr w:rsidR="00AD459C" w:rsidRPr="00AD459C" w14:paraId="1DA5D8AC" w14:textId="77777777">
        <w:trPr>
          <w:trHeight w:val="436"/>
        </w:trPr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9C5A7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63 Pomoći iz inozemstva (darovnice) i</w:t>
            </w:r>
          </w:p>
          <w:p w14:paraId="55E055DC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od subjekata unutar opće države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AA99F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4.061.739,00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A044A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-574.351,00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36852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3.487.388,00</w:t>
            </w:r>
          </w:p>
        </w:tc>
      </w:tr>
      <w:tr w:rsidR="00AD459C" w:rsidRPr="00AD459C" w14:paraId="245F35BA" w14:textId="77777777">
        <w:trPr>
          <w:trHeight w:val="453"/>
        </w:trPr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611E0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64 Prihodi od imovine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8C4F3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466.630,00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85A73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-22.733,00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29BC8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443.897,00</w:t>
            </w:r>
          </w:p>
        </w:tc>
      </w:tr>
      <w:tr w:rsidR="00AD459C" w:rsidRPr="00AD459C" w14:paraId="337A3636" w14:textId="77777777">
        <w:trPr>
          <w:trHeight w:val="438"/>
        </w:trPr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CF3E3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65 Prihodi od administrativnih pristojbi i po posebnim propisima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54B11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247.230,00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DB1E6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62,00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EC5E1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247.292,00</w:t>
            </w:r>
          </w:p>
        </w:tc>
      </w:tr>
      <w:tr w:rsidR="00AD459C" w:rsidRPr="00AD459C" w14:paraId="6AB6D8BF" w14:textId="77777777">
        <w:trPr>
          <w:trHeight w:val="340"/>
        </w:trPr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E77A0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66 Ostali prihodi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0364C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22.500,00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00783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-19.985,00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CD07C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2.515,00</w:t>
            </w:r>
          </w:p>
        </w:tc>
      </w:tr>
      <w:tr w:rsidR="00AD459C" w:rsidRPr="00AD459C" w14:paraId="3502E506" w14:textId="77777777">
        <w:trPr>
          <w:trHeight w:val="340"/>
        </w:trPr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60978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68 Ostali prihodi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5F5F2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660,00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904FB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0D046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660,00</w:t>
            </w:r>
          </w:p>
        </w:tc>
      </w:tr>
      <w:tr w:rsidR="00AD459C" w:rsidRPr="00AD459C" w14:paraId="4CCCE4B1" w14:textId="77777777">
        <w:trPr>
          <w:trHeight w:val="436"/>
        </w:trPr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8D79E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7 PRIHODI OD PRODAJE NEFINANCIJSKE IMOVINE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4AA55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61.250,00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741DE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-17.000,00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6A3F6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44.250,00</w:t>
            </w:r>
          </w:p>
        </w:tc>
      </w:tr>
      <w:tr w:rsidR="00AD459C" w:rsidRPr="00AD459C" w14:paraId="44DDEA9B" w14:textId="77777777">
        <w:trPr>
          <w:trHeight w:val="450"/>
        </w:trPr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E2959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71 Prihodi od prodaje neproizvedene imovine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52D5F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47.470,00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A8109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-7.000,00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502EC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40.470,00</w:t>
            </w:r>
          </w:p>
        </w:tc>
      </w:tr>
      <w:tr w:rsidR="00AD459C" w:rsidRPr="00AD459C" w14:paraId="54003FCB" w14:textId="77777777">
        <w:trPr>
          <w:trHeight w:val="450"/>
        </w:trPr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E121B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 xml:space="preserve">72 </w:t>
            </w: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Prihodi od prodaje proizvedene dugotrajne imovine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94876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13.780,00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DA89D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-10.000,00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A6F66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3.780,00</w:t>
            </w:r>
          </w:p>
        </w:tc>
      </w:tr>
      <w:tr w:rsidR="00AD459C" w:rsidRPr="00AD459C" w14:paraId="5142234A" w14:textId="77777777" w:rsidTr="00507FA9">
        <w:trPr>
          <w:trHeight w:val="550"/>
        </w:trPr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C413D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</w:p>
          <w:p w14:paraId="0D7F9515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6+7 UKUPNO: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70AE3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5.226.642,00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99283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-634.007,00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682BC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4.592.635,00</w:t>
            </w:r>
          </w:p>
        </w:tc>
      </w:tr>
      <w:tr w:rsidR="00AD459C" w:rsidRPr="00AD459C" w14:paraId="57CA6A6D" w14:textId="77777777" w:rsidTr="00507FA9">
        <w:trPr>
          <w:trHeight w:val="544"/>
        </w:trPr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0A22D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9 Raspoloživa sredstva iz prethodnih godina za pokriće  manjka prihoda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A7F73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37.332,00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83638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 xml:space="preserve">                                        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4DB36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37.332,00</w:t>
            </w:r>
          </w:p>
        </w:tc>
      </w:tr>
    </w:tbl>
    <w:p w14:paraId="0B61C033" w14:textId="77777777" w:rsidR="00AD459C" w:rsidRPr="00AD459C" w:rsidRDefault="00AD459C" w:rsidP="00AD459C">
      <w:pPr>
        <w:jc w:val="both"/>
        <w:rPr>
          <w:sz w:val="22"/>
          <w:szCs w:val="22"/>
        </w:rPr>
      </w:pPr>
    </w:p>
    <w:p w14:paraId="40172DE2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Predlaže se smanjenje prihoda poslovanja za 634.007,00 eura na razinu od 4.592.635,00 eura.</w:t>
      </w:r>
    </w:p>
    <w:p w14:paraId="54480A45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p w14:paraId="393FF6D4" w14:textId="3F115F02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 xml:space="preserve">61 </w:t>
      </w:r>
      <w:r w:rsidRPr="00AD459C">
        <w:rPr>
          <w:b/>
          <w:bCs/>
          <w:sz w:val="22"/>
          <w:szCs w:val="22"/>
          <w:lang w:val="sv-FI"/>
        </w:rPr>
        <w:t>Prihodi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  <w:lang w:val="sv-FI"/>
        </w:rPr>
        <w:t>od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  <w:lang w:val="sv-FI"/>
        </w:rPr>
        <w:t>poreza</w:t>
      </w:r>
    </w:p>
    <w:p w14:paraId="65ECF642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Prihodi od poreza – nema promjene.</w:t>
      </w:r>
    </w:p>
    <w:p w14:paraId="598A344C" w14:textId="77777777" w:rsidR="00507FA9" w:rsidRDefault="00507FA9" w:rsidP="00AD459C">
      <w:pPr>
        <w:jc w:val="both"/>
        <w:rPr>
          <w:sz w:val="22"/>
          <w:szCs w:val="22"/>
          <w:lang w:val="bs"/>
        </w:rPr>
      </w:pPr>
    </w:p>
    <w:p w14:paraId="59C55D72" w14:textId="1876A632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 xml:space="preserve">63 </w:t>
      </w:r>
      <w:r w:rsidRPr="00AD459C">
        <w:rPr>
          <w:b/>
          <w:bCs/>
          <w:sz w:val="22"/>
          <w:szCs w:val="22"/>
        </w:rPr>
        <w:t>Pomo</w:t>
      </w:r>
      <w:r w:rsidRPr="00AD459C">
        <w:rPr>
          <w:b/>
          <w:bCs/>
          <w:sz w:val="22"/>
          <w:szCs w:val="22"/>
          <w:lang w:val="bs"/>
        </w:rPr>
        <w:t>ć</w:t>
      </w:r>
      <w:r w:rsidRPr="00AD459C">
        <w:rPr>
          <w:b/>
          <w:bCs/>
          <w:sz w:val="22"/>
          <w:szCs w:val="22"/>
        </w:rPr>
        <w:t>i</w:t>
      </w:r>
    </w:p>
    <w:p w14:paraId="039EB20A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Ukupan iznos pomoći iz inozemstva i od subjekata unutar općeg proračuna planira se  u iznosu od 3.487.388,00 eura što je u odnosu na tekući plan manje za 574.351,00 eura (planira se smanjenje za kapitalne pomoći  za sanaciju sportske dvorane Tompojevci i parkiralište uz svlačionicu, za unutarnje uređenje Zgrade za društvene namjene u Čakovcima smanjeni su izvori financiranja od pomoći za dječji vrtić Tompojevci) povećane su pomoći od ministarstva poljoprivrede za isplatu štete uzrokovane prirodnom nepogodom sušom na prinosima poljoprivrednih kultura u 2024. godini koja će se isplatitit poljoprivrednicima  te povećanje pomoći od Ministarsva demografije i useljeništva za provedbu programa Edukativnih, kulturnih i sportskih aktivnost za djecu predškolske dobi i djecu od I. do IV. razreda OŠ, pomoći VSŽ za dodatna ulaganja u dom kulture Berak, te druga usklađenja.</w:t>
      </w:r>
    </w:p>
    <w:p w14:paraId="7A20D204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p w14:paraId="400E9C31" w14:textId="1AD2972B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lastRenderedPageBreak/>
        <w:t xml:space="preserve">64 </w:t>
      </w:r>
      <w:r w:rsidRPr="00AD459C">
        <w:rPr>
          <w:b/>
          <w:bCs/>
          <w:sz w:val="22"/>
          <w:szCs w:val="22"/>
        </w:rPr>
        <w:t>Prihodi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od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imovine</w:t>
      </w:r>
    </w:p>
    <w:p w14:paraId="0B8ACEE2" w14:textId="77777777" w:rsid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Smanjeni su na 443.897,00 eura odnose se na smanjenje naknade za provedenu količinu energetskih mineralnih sirovina (početkom godine bila je smanjena eksploatacija mineralnih sirovina).</w:t>
      </w:r>
    </w:p>
    <w:p w14:paraId="30F4A704" w14:textId="77777777" w:rsidR="00507FA9" w:rsidRPr="00AD459C" w:rsidRDefault="00507FA9" w:rsidP="00AD459C">
      <w:pPr>
        <w:jc w:val="both"/>
        <w:rPr>
          <w:sz w:val="22"/>
          <w:szCs w:val="22"/>
          <w:lang w:val="bs"/>
        </w:rPr>
      </w:pPr>
    </w:p>
    <w:p w14:paraId="20AB2A2E" w14:textId="1BFE1FA5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 xml:space="preserve">65 </w:t>
      </w:r>
      <w:r w:rsidRPr="00AD459C">
        <w:rPr>
          <w:b/>
          <w:bCs/>
          <w:sz w:val="22"/>
          <w:szCs w:val="22"/>
        </w:rPr>
        <w:t>Prihodi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od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administrativnih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pristojbi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po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posebnim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propisima</w:t>
      </w:r>
    </w:p>
    <w:p w14:paraId="617DF7DB" w14:textId="4E3F9DF0" w:rsid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 xml:space="preserve"> Povećanje od 62,00 eura odnosi se na razliku od smanjenja komunalnog doprinosa i povećanje prihoda od šumskog doprinosa.</w:t>
      </w:r>
    </w:p>
    <w:p w14:paraId="4357DF7A" w14:textId="77777777" w:rsidR="00507FA9" w:rsidRPr="00AD459C" w:rsidRDefault="00507FA9" w:rsidP="00AD459C">
      <w:pPr>
        <w:jc w:val="both"/>
        <w:rPr>
          <w:sz w:val="22"/>
          <w:szCs w:val="22"/>
          <w:lang w:val="bs"/>
        </w:rPr>
      </w:pPr>
    </w:p>
    <w:p w14:paraId="1A761944" w14:textId="7F006523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 xml:space="preserve">66 </w:t>
      </w:r>
      <w:r w:rsidRPr="00AD459C">
        <w:rPr>
          <w:b/>
          <w:bCs/>
          <w:sz w:val="22"/>
          <w:szCs w:val="22"/>
        </w:rPr>
        <w:t>Ostali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prihodi</w:t>
      </w:r>
      <w:r w:rsidRPr="00AD459C">
        <w:rPr>
          <w:b/>
          <w:bCs/>
          <w:sz w:val="22"/>
          <w:szCs w:val="22"/>
          <w:lang w:val="bs"/>
        </w:rPr>
        <w:t xml:space="preserve">- </w:t>
      </w:r>
      <w:r w:rsidRPr="00AD459C">
        <w:rPr>
          <w:b/>
          <w:bCs/>
          <w:sz w:val="22"/>
          <w:szCs w:val="22"/>
        </w:rPr>
        <w:t>Donacije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od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pravnih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fizi</w:t>
      </w:r>
      <w:r w:rsidRPr="00AD459C">
        <w:rPr>
          <w:b/>
          <w:bCs/>
          <w:sz w:val="22"/>
          <w:szCs w:val="22"/>
          <w:lang w:val="bs"/>
        </w:rPr>
        <w:t>č</w:t>
      </w:r>
      <w:r w:rsidRPr="00AD459C">
        <w:rPr>
          <w:b/>
          <w:bCs/>
          <w:sz w:val="22"/>
          <w:szCs w:val="22"/>
        </w:rPr>
        <w:t>kih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osoba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izvan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op</w:t>
      </w:r>
      <w:r w:rsidRPr="00AD459C">
        <w:rPr>
          <w:b/>
          <w:bCs/>
          <w:sz w:val="22"/>
          <w:szCs w:val="22"/>
          <w:lang w:val="bs"/>
        </w:rPr>
        <w:t>ć</w:t>
      </w:r>
      <w:r w:rsidRPr="00AD459C">
        <w:rPr>
          <w:b/>
          <w:bCs/>
          <w:sz w:val="22"/>
          <w:szCs w:val="22"/>
        </w:rPr>
        <w:t>e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dr</w:t>
      </w:r>
      <w:r w:rsidRPr="00AD459C">
        <w:rPr>
          <w:b/>
          <w:bCs/>
          <w:sz w:val="22"/>
          <w:szCs w:val="22"/>
          <w:lang w:val="bs"/>
        </w:rPr>
        <w:t>ž</w:t>
      </w:r>
      <w:r w:rsidRPr="00AD459C">
        <w:rPr>
          <w:b/>
          <w:bCs/>
          <w:sz w:val="22"/>
          <w:szCs w:val="22"/>
        </w:rPr>
        <w:t>ave</w:t>
      </w:r>
      <w:r w:rsidRPr="00AD459C">
        <w:rPr>
          <w:b/>
          <w:bCs/>
          <w:sz w:val="22"/>
          <w:szCs w:val="22"/>
          <w:lang w:val="bs"/>
        </w:rPr>
        <w:t>.</w:t>
      </w:r>
    </w:p>
    <w:p w14:paraId="3FB40ED5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 xml:space="preserve">  Smanjili su se za 19.985,00 eura.</w:t>
      </w:r>
    </w:p>
    <w:p w14:paraId="79A9E601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p w14:paraId="716D943F" w14:textId="4D34FC5B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 xml:space="preserve">68 </w:t>
      </w:r>
      <w:r w:rsidRPr="00AD459C">
        <w:rPr>
          <w:b/>
          <w:bCs/>
          <w:sz w:val="22"/>
          <w:szCs w:val="22"/>
          <w:lang w:val="sv-FI"/>
        </w:rPr>
        <w:t>Kazne</w:t>
      </w:r>
      <w:r w:rsidRPr="00AD459C">
        <w:rPr>
          <w:b/>
          <w:bCs/>
          <w:sz w:val="22"/>
          <w:szCs w:val="22"/>
          <w:lang w:val="bs"/>
        </w:rPr>
        <w:t xml:space="preserve">, </w:t>
      </w:r>
      <w:r w:rsidRPr="00AD459C">
        <w:rPr>
          <w:b/>
          <w:bCs/>
          <w:sz w:val="22"/>
          <w:szCs w:val="22"/>
          <w:lang w:val="sv-FI"/>
        </w:rPr>
        <w:t>upravne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  <w:lang w:val="sv-FI"/>
        </w:rPr>
        <w:t>mjere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  <w:lang w:val="sv-FI"/>
        </w:rPr>
        <w:t>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  <w:lang w:val="sv-FI"/>
        </w:rPr>
        <w:t>ostali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  <w:lang w:val="sv-FI"/>
        </w:rPr>
        <w:t>prihodi</w:t>
      </w:r>
    </w:p>
    <w:p w14:paraId="13DD20A3" w14:textId="77777777" w:rsid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Nema promjene.</w:t>
      </w:r>
    </w:p>
    <w:p w14:paraId="7A2529E9" w14:textId="77777777" w:rsidR="00507FA9" w:rsidRDefault="00507FA9" w:rsidP="00AD459C">
      <w:pPr>
        <w:jc w:val="both"/>
        <w:rPr>
          <w:sz w:val="22"/>
          <w:szCs w:val="22"/>
          <w:lang w:val="bs"/>
        </w:rPr>
      </w:pPr>
    </w:p>
    <w:p w14:paraId="34CD0A86" w14:textId="04C206A7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 xml:space="preserve">71 </w:t>
      </w:r>
      <w:r w:rsidRPr="00AD459C">
        <w:rPr>
          <w:b/>
          <w:bCs/>
          <w:sz w:val="22"/>
          <w:szCs w:val="22"/>
        </w:rPr>
        <w:t>Prihodi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od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prodaje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neproizvedene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dugotrajne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imovine</w:t>
      </w:r>
    </w:p>
    <w:p w14:paraId="3919897A" w14:textId="77777777" w:rsid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Smanjuju se za 7.000,00 eura planirana je kompenzacija poljporivrednog zemljišta za kuću u Čakovcima i Berku.</w:t>
      </w:r>
    </w:p>
    <w:p w14:paraId="05CF0911" w14:textId="77777777" w:rsidR="00507FA9" w:rsidRPr="00AD459C" w:rsidRDefault="00507FA9" w:rsidP="00AD459C">
      <w:pPr>
        <w:jc w:val="both"/>
        <w:rPr>
          <w:sz w:val="22"/>
          <w:szCs w:val="22"/>
          <w:lang w:val="bs"/>
        </w:rPr>
      </w:pPr>
    </w:p>
    <w:p w14:paraId="78F95493" w14:textId="2285F51C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 xml:space="preserve">72 </w:t>
      </w:r>
      <w:r w:rsidRPr="00AD459C">
        <w:rPr>
          <w:b/>
          <w:bCs/>
          <w:sz w:val="22"/>
          <w:szCs w:val="22"/>
        </w:rPr>
        <w:t>Prihodi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od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prodaje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proizvedene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dugotrajne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imovine</w:t>
      </w:r>
    </w:p>
    <w:p w14:paraId="102E8324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Smanjuju se za 10.000,00 eura planirana je kompenzacija poljporivrednog zemljišta za kuću u Čakovcima i Berku .</w:t>
      </w:r>
    </w:p>
    <w:p w14:paraId="2891F265" w14:textId="77777777" w:rsidR="00507FA9" w:rsidRPr="00635B1A" w:rsidRDefault="00507FA9" w:rsidP="00AD459C">
      <w:pPr>
        <w:jc w:val="both"/>
        <w:rPr>
          <w:sz w:val="22"/>
          <w:szCs w:val="22"/>
          <w:lang w:val="bs"/>
        </w:rPr>
      </w:pPr>
    </w:p>
    <w:p w14:paraId="40C57A7F" w14:textId="0818EEBE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</w:rPr>
        <w:t>Vi</w:t>
      </w:r>
      <w:r w:rsidRPr="00AD459C">
        <w:rPr>
          <w:b/>
          <w:bCs/>
          <w:sz w:val="22"/>
          <w:szCs w:val="22"/>
          <w:lang w:val="bs"/>
        </w:rPr>
        <w:t>š</w:t>
      </w:r>
      <w:r w:rsidRPr="00AD459C">
        <w:rPr>
          <w:b/>
          <w:bCs/>
          <w:sz w:val="22"/>
          <w:szCs w:val="22"/>
        </w:rPr>
        <w:t>ak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prihoda</w:t>
      </w:r>
    </w:p>
    <w:p w14:paraId="72F934F2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Odnosi se na sredstva sukladno izvršenju proračuna za 2024. godinu.</w:t>
      </w:r>
    </w:p>
    <w:p w14:paraId="5D712DCF" w14:textId="77777777" w:rsidR="00AD459C" w:rsidRPr="00AD459C" w:rsidRDefault="00AD459C" w:rsidP="00AD459C">
      <w:pPr>
        <w:numPr>
          <w:ilvl w:val="0"/>
          <w:numId w:val="3"/>
        </w:numPr>
        <w:jc w:val="both"/>
        <w:rPr>
          <w:sz w:val="22"/>
          <w:szCs w:val="22"/>
        </w:rPr>
      </w:pPr>
      <w:r w:rsidRPr="00AD459C">
        <w:rPr>
          <w:sz w:val="22"/>
          <w:szCs w:val="22"/>
        </w:rPr>
        <w:t>Zakup</w:t>
      </w:r>
      <w:r w:rsidRPr="00AD459C">
        <w:rPr>
          <w:sz w:val="22"/>
          <w:szCs w:val="22"/>
          <w:lang w:val="bs"/>
        </w:rPr>
        <w:t xml:space="preserve"> </w:t>
      </w:r>
      <w:r w:rsidRPr="00AD459C">
        <w:rPr>
          <w:sz w:val="22"/>
          <w:szCs w:val="22"/>
        </w:rPr>
        <w:t>poljoprivrednog</w:t>
      </w:r>
      <w:r w:rsidRPr="00AD459C">
        <w:rPr>
          <w:sz w:val="22"/>
          <w:szCs w:val="22"/>
          <w:lang w:val="bs"/>
        </w:rPr>
        <w:t xml:space="preserve"> </w:t>
      </w:r>
      <w:r w:rsidRPr="00AD459C">
        <w:rPr>
          <w:sz w:val="22"/>
          <w:szCs w:val="22"/>
        </w:rPr>
        <w:t>zemlji</w:t>
      </w:r>
      <w:r w:rsidRPr="00AD459C">
        <w:rPr>
          <w:sz w:val="22"/>
          <w:szCs w:val="22"/>
          <w:lang w:val="bs"/>
        </w:rPr>
        <w:t>š</w:t>
      </w:r>
      <w:r w:rsidRPr="00AD459C">
        <w:rPr>
          <w:sz w:val="22"/>
          <w:szCs w:val="22"/>
        </w:rPr>
        <w:t>ta</w:t>
      </w:r>
      <w:r w:rsidRPr="00AD459C">
        <w:rPr>
          <w:sz w:val="22"/>
          <w:szCs w:val="22"/>
          <w:lang w:val="bs"/>
        </w:rPr>
        <w:t xml:space="preserve"> </w:t>
      </w:r>
      <w:r w:rsidRPr="00AD459C">
        <w:rPr>
          <w:sz w:val="22"/>
          <w:szCs w:val="22"/>
        </w:rPr>
        <w:t>u</w:t>
      </w:r>
      <w:r w:rsidRPr="00AD459C">
        <w:rPr>
          <w:sz w:val="22"/>
          <w:szCs w:val="22"/>
          <w:lang w:val="bs"/>
        </w:rPr>
        <w:t xml:space="preserve"> </w:t>
      </w:r>
      <w:r w:rsidRPr="00AD459C">
        <w:rPr>
          <w:sz w:val="22"/>
          <w:szCs w:val="22"/>
        </w:rPr>
        <w:t>vl</w:t>
      </w:r>
      <w:r w:rsidRPr="00AD459C">
        <w:rPr>
          <w:sz w:val="22"/>
          <w:szCs w:val="22"/>
          <w:lang w:val="bs"/>
        </w:rPr>
        <w:t xml:space="preserve">. </w:t>
      </w:r>
      <w:r w:rsidRPr="00AD459C">
        <w:rPr>
          <w:sz w:val="22"/>
          <w:szCs w:val="22"/>
        </w:rPr>
        <w:t>RH 13.872,00 eura - višak prihoda</w:t>
      </w:r>
    </w:p>
    <w:p w14:paraId="59F74ED1" w14:textId="77777777" w:rsidR="00AD459C" w:rsidRPr="00AD459C" w:rsidRDefault="00AD459C" w:rsidP="00AD459C">
      <w:pPr>
        <w:numPr>
          <w:ilvl w:val="0"/>
          <w:numId w:val="3"/>
        </w:numPr>
        <w:jc w:val="both"/>
        <w:rPr>
          <w:sz w:val="22"/>
          <w:szCs w:val="22"/>
        </w:rPr>
      </w:pPr>
      <w:r w:rsidRPr="00AD459C">
        <w:rPr>
          <w:sz w:val="22"/>
          <w:szCs w:val="22"/>
        </w:rPr>
        <w:t>Prodaja poljoprivrednog zemljišta u vl. RH 23.460,00 eura - višak prihoda</w:t>
      </w:r>
    </w:p>
    <w:p w14:paraId="2D160ED8" w14:textId="77777777" w:rsidR="00507FA9" w:rsidRDefault="00507FA9" w:rsidP="00AD459C">
      <w:pPr>
        <w:jc w:val="both"/>
        <w:rPr>
          <w:sz w:val="22"/>
          <w:szCs w:val="22"/>
        </w:rPr>
      </w:pPr>
    </w:p>
    <w:p w14:paraId="61D34878" w14:textId="77777777" w:rsidR="00507FA9" w:rsidRDefault="00507FA9" w:rsidP="00507FA9">
      <w:pPr>
        <w:ind w:firstLine="578"/>
        <w:jc w:val="both"/>
        <w:rPr>
          <w:b/>
          <w:bCs/>
          <w:sz w:val="22"/>
          <w:szCs w:val="22"/>
        </w:rPr>
      </w:pPr>
    </w:p>
    <w:p w14:paraId="4EA66183" w14:textId="4FF414EB" w:rsidR="00AD459C" w:rsidRDefault="00AD459C" w:rsidP="00507FA9">
      <w:pPr>
        <w:ind w:firstLine="578"/>
        <w:jc w:val="both"/>
        <w:rPr>
          <w:b/>
          <w:bCs/>
          <w:sz w:val="22"/>
          <w:szCs w:val="22"/>
        </w:rPr>
      </w:pPr>
      <w:r w:rsidRPr="00AD459C">
        <w:rPr>
          <w:b/>
          <w:bCs/>
          <w:sz w:val="22"/>
          <w:szCs w:val="22"/>
        </w:rPr>
        <w:t>RASHODI I IZDACI</w:t>
      </w:r>
    </w:p>
    <w:p w14:paraId="6D38DF66" w14:textId="77777777" w:rsidR="00635B1A" w:rsidRPr="00AD459C" w:rsidRDefault="00635B1A" w:rsidP="00507FA9">
      <w:pPr>
        <w:ind w:firstLine="578"/>
        <w:jc w:val="both"/>
        <w:rPr>
          <w:b/>
          <w:bCs/>
          <w:sz w:val="22"/>
          <w:szCs w:val="22"/>
        </w:rPr>
      </w:pPr>
    </w:p>
    <w:p w14:paraId="5FF7B4FB" w14:textId="65A16563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Prijedlogom</w:t>
      </w:r>
      <w:r w:rsidR="00507FA9">
        <w:rPr>
          <w:sz w:val="22"/>
          <w:szCs w:val="22"/>
          <w:lang w:val="bs"/>
        </w:rPr>
        <w:t xml:space="preserve"> </w:t>
      </w:r>
      <w:r w:rsidRPr="00AD459C">
        <w:rPr>
          <w:sz w:val="22"/>
          <w:szCs w:val="22"/>
          <w:lang w:val="bs"/>
        </w:rPr>
        <w:t xml:space="preserve"> III. Izmjena i dopuna Proračuna za 2025. godinu ukupni rashodi i izdaci  proračuna smanjuju se za </w:t>
      </w:r>
      <w:r w:rsidR="00643F49">
        <w:rPr>
          <w:sz w:val="22"/>
          <w:szCs w:val="22"/>
          <w:lang w:val="bs"/>
        </w:rPr>
        <w:t>634.007,00</w:t>
      </w:r>
      <w:r w:rsidRPr="00AD459C">
        <w:rPr>
          <w:sz w:val="22"/>
          <w:szCs w:val="22"/>
          <w:lang w:val="bs"/>
        </w:rPr>
        <w:t xml:space="preserve"> eura te iznose </w:t>
      </w:r>
      <w:r w:rsidR="00643F49">
        <w:rPr>
          <w:sz w:val="22"/>
          <w:szCs w:val="22"/>
          <w:lang w:val="bs"/>
        </w:rPr>
        <w:t>4.629.967,00</w:t>
      </w:r>
      <w:r w:rsidRPr="00AD459C">
        <w:rPr>
          <w:sz w:val="22"/>
          <w:szCs w:val="22"/>
          <w:lang w:val="bs"/>
        </w:rPr>
        <w:t xml:space="preserve"> eura.</w:t>
      </w:r>
    </w:p>
    <w:p w14:paraId="3CE6EB95" w14:textId="77777777" w:rsid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U strukturi ukupnih rashoda i izdataka Proračuna predlaže se povećanje rashoda poslovanja za 66.891,00 eura te smanjenje rashoda za nabavu nefinancijske imovine za 700.898,00 eura.</w:t>
      </w:r>
    </w:p>
    <w:p w14:paraId="45104213" w14:textId="77777777" w:rsidR="00635B1A" w:rsidRDefault="00635B1A" w:rsidP="00AD459C">
      <w:pPr>
        <w:jc w:val="both"/>
        <w:rPr>
          <w:sz w:val="22"/>
          <w:szCs w:val="22"/>
          <w:lang w:val="bs"/>
        </w:rPr>
      </w:pPr>
    </w:p>
    <w:p w14:paraId="3AA77F23" w14:textId="77777777" w:rsidR="00635B1A" w:rsidRDefault="00635B1A" w:rsidP="00AD459C">
      <w:pPr>
        <w:jc w:val="both"/>
        <w:rPr>
          <w:sz w:val="22"/>
          <w:szCs w:val="22"/>
          <w:lang w:val="bs"/>
        </w:rPr>
      </w:pPr>
    </w:p>
    <w:p w14:paraId="1936D4FE" w14:textId="77777777" w:rsidR="00635B1A" w:rsidRDefault="00635B1A" w:rsidP="00AD459C">
      <w:pPr>
        <w:jc w:val="both"/>
        <w:rPr>
          <w:sz w:val="22"/>
          <w:szCs w:val="22"/>
          <w:lang w:val="bs"/>
        </w:rPr>
      </w:pPr>
    </w:p>
    <w:p w14:paraId="78030395" w14:textId="77777777" w:rsidR="00635B1A" w:rsidRDefault="00635B1A" w:rsidP="00AD459C">
      <w:pPr>
        <w:jc w:val="both"/>
        <w:rPr>
          <w:sz w:val="22"/>
          <w:szCs w:val="22"/>
          <w:lang w:val="bs"/>
        </w:rPr>
      </w:pPr>
    </w:p>
    <w:p w14:paraId="65B95086" w14:textId="77777777" w:rsidR="00635B1A" w:rsidRDefault="00635B1A" w:rsidP="00AD459C">
      <w:pPr>
        <w:jc w:val="both"/>
        <w:rPr>
          <w:sz w:val="22"/>
          <w:szCs w:val="22"/>
          <w:lang w:val="bs"/>
        </w:rPr>
      </w:pPr>
    </w:p>
    <w:p w14:paraId="3A9E8799" w14:textId="77777777" w:rsidR="00635B1A" w:rsidRDefault="00635B1A" w:rsidP="00AD459C">
      <w:pPr>
        <w:jc w:val="both"/>
        <w:rPr>
          <w:sz w:val="22"/>
          <w:szCs w:val="22"/>
          <w:lang w:val="bs"/>
        </w:rPr>
      </w:pPr>
    </w:p>
    <w:p w14:paraId="0E50BBDA" w14:textId="77777777" w:rsidR="00635B1A" w:rsidRPr="00AD459C" w:rsidRDefault="00635B1A" w:rsidP="00AD459C">
      <w:pPr>
        <w:jc w:val="both"/>
        <w:rPr>
          <w:sz w:val="22"/>
          <w:szCs w:val="22"/>
          <w:lang w:val="bs"/>
        </w:rPr>
      </w:pPr>
    </w:p>
    <w:p w14:paraId="510D5C6C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p w14:paraId="089F6F89" w14:textId="5521D7ED" w:rsid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lastRenderedPageBreak/>
        <w:t>Tablica 2. Planirani rashodi i izdaci Proračuna Opčine Tompojevci za 2025. godinu i prijedlog povećanja/smanjenja</w:t>
      </w:r>
    </w:p>
    <w:p w14:paraId="113300DD" w14:textId="77777777" w:rsidR="00507FA9" w:rsidRPr="00AD459C" w:rsidRDefault="00507FA9" w:rsidP="00AD459C">
      <w:pPr>
        <w:jc w:val="both"/>
        <w:rPr>
          <w:sz w:val="22"/>
          <w:szCs w:val="22"/>
          <w:lang w:val="bs"/>
        </w:rPr>
      </w:pPr>
    </w:p>
    <w:tbl>
      <w:tblPr>
        <w:tblStyle w:val="TableNormal"/>
        <w:tblW w:w="13890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2835"/>
        <w:gridCol w:w="2835"/>
        <w:gridCol w:w="2977"/>
      </w:tblGrid>
      <w:tr w:rsidR="00AD459C" w:rsidRPr="00AD459C" w14:paraId="0631D421" w14:textId="77777777" w:rsidTr="00507FA9">
        <w:trPr>
          <w:trHeight w:val="610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B5C2E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RASHODI PRORAČUNA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2A66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Proračuna za 2025. –</w:t>
            </w:r>
          </w:p>
          <w:p w14:paraId="50837527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 xml:space="preserve"> II. Rebalans </w:t>
            </w:r>
          </w:p>
          <w:p w14:paraId="5E323ACC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697F3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Promjena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1813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 xml:space="preserve">Proračuna za 2025. – </w:t>
            </w:r>
          </w:p>
          <w:p w14:paraId="5EA85FBA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 xml:space="preserve">III. Rebalans </w:t>
            </w:r>
          </w:p>
          <w:p w14:paraId="7C6D3FB4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</w:p>
        </w:tc>
      </w:tr>
      <w:tr w:rsidR="00AD459C" w:rsidRPr="00AD459C" w14:paraId="56F2F408" w14:textId="77777777" w:rsidTr="00507FA9">
        <w:trPr>
          <w:trHeight w:val="263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3B3A8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3 RASHODI POSLOVANJA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FFA50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1.698.685,00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2B770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66.891,00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41E7F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1.765.576,00</w:t>
            </w:r>
          </w:p>
        </w:tc>
      </w:tr>
      <w:tr w:rsidR="00AD459C" w:rsidRPr="00AD459C" w14:paraId="5E6933CE" w14:textId="77777777" w:rsidTr="00507FA9">
        <w:trPr>
          <w:trHeight w:val="39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8C786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31 Rashodi za zaposlene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B39BF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565.582,00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3149A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-5.000,00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A24F8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560.582,00</w:t>
            </w:r>
          </w:p>
        </w:tc>
      </w:tr>
      <w:tr w:rsidR="00AD459C" w:rsidRPr="00AD459C" w14:paraId="20E6B1D5" w14:textId="77777777" w:rsidTr="00507FA9">
        <w:trPr>
          <w:trHeight w:val="39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54D77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32 Materijalni rashodi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89B9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828.148,00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56096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52.900,00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74749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881.048,00</w:t>
            </w:r>
          </w:p>
        </w:tc>
      </w:tr>
      <w:tr w:rsidR="00AD459C" w:rsidRPr="00AD459C" w14:paraId="0777F2FF" w14:textId="77777777" w:rsidTr="00507FA9">
        <w:trPr>
          <w:trHeight w:val="39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10B06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34 Financijski rashodi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0CC6E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7.970,00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F7D56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8433B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7.970,00</w:t>
            </w:r>
          </w:p>
        </w:tc>
      </w:tr>
      <w:tr w:rsidR="00AD459C" w:rsidRPr="00AD459C" w14:paraId="01B0CC62" w14:textId="77777777" w:rsidTr="00507FA9">
        <w:trPr>
          <w:trHeight w:val="551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1DBD5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36 Pomoći dane u inozemstvo i  unutar opće države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B40E4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124.495,00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51B62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-3.980,00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84D0D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120.515,00</w:t>
            </w:r>
          </w:p>
        </w:tc>
      </w:tr>
      <w:tr w:rsidR="00AD459C" w:rsidRPr="00AD459C" w14:paraId="0009CA22" w14:textId="77777777" w:rsidTr="00507FA9">
        <w:trPr>
          <w:trHeight w:val="65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D8B36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37 Naknade građanima i kućanstvima na temelju osiguranja i druge naknade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29EFE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72.630,00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A30F1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19.171,00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47001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91.801,00</w:t>
            </w:r>
          </w:p>
        </w:tc>
      </w:tr>
      <w:tr w:rsidR="00AD459C" w:rsidRPr="00AD459C" w14:paraId="5D8A6CD9" w14:textId="77777777" w:rsidTr="00507FA9">
        <w:trPr>
          <w:trHeight w:val="39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C1FE5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38 Ostali rashodi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047BF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99.860,00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D2A51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3.800,00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D5B76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103.660,00</w:t>
            </w:r>
          </w:p>
        </w:tc>
      </w:tr>
      <w:tr w:rsidR="00AD459C" w:rsidRPr="00AD459C" w14:paraId="0B9BD517" w14:textId="77777777" w:rsidTr="00507FA9">
        <w:trPr>
          <w:trHeight w:val="43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E9667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4 RASHODI ZA NABAVU NEFINANCIJSKE IMOVINE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B186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3.565.289,00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36628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-700.898,00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2C567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2.864.391,00</w:t>
            </w:r>
          </w:p>
        </w:tc>
      </w:tr>
      <w:tr w:rsidR="00AD459C" w:rsidRPr="00AD459C" w14:paraId="283C5382" w14:textId="77777777" w:rsidTr="00507FA9">
        <w:trPr>
          <w:trHeight w:val="43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A9092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Cs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Cs/>
                <w:kern w:val="2"/>
                <w:sz w:val="22"/>
                <w:szCs w:val="22"/>
                <w:lang w:val="bs"/>
                <w14:ligatures w14:val="standardContextual"/>
              </w:rPr>
              <w:t>41 Rashodi za nabavu neproizvedene imovine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91A3C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Cs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Cs/>
                <w:kern w:val="2"/>
                <w:sz w:val="22"/>
                <w:szCs w:val="22"/>
                <w:lang w:val="bs"/>
                <w14:ligatures w14:val="standardContextual"/>
              </w:rPr>
              <w:t>2.000,00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070E5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Cs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Cs/>
                <w:kern w:val="2"/>
                <w:sz w:val="22"/>
                <w:szCs w:val="22"/>
                <w:lang w:val="bs"/>
                <w14:ligatures w14:val="standardContextual"/>
              </w:rPr>
              <w:t>23.000,00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80032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Cs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Cs/>
                <w:kern w:val="2"/>
                <w:sz w:val="22"/>
                <w:szCs w:val="22"/>
                <w:lang w:val="bs"/>
                <w14:ligatures w14:val="standardContextual"/>
              </w:rPr>
              <w:t>25.000,00</w:t>
            </w:r>
          </w:p>
        </w:tc>
      </w:tr>
      <w:tr w:rsidR="00AD459C" w:rsidRPr="00AD459C" w14:paraId="07907B8C" w14:textId="77777777" w:rsidTr="00507FA9">
        <w:trPr>
          <w:trHeight w:val="43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C77CC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42 Rashodi za nabavu proizvedene dugotrajne imovine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C9138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3.468.379,00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BEF75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-730.088,00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E1460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2.738.291,00</w:t>
            </w:r>
          </w:p>
        </w:tc>
      </w:tr>
      <w:tr w:rsidR="00AD459C" w:rsidRPr="00AD459C" w14:paraId="57FF7F75" w14:textId="77777777" w:rsidTr="00507FA9">
        <w:trPr>
          <w:trHeight w:val="43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06713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45 Rashodi za dodatna ulaganja na nefinancijskoj imovini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F2D1A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94.910,00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192F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6.190,00</w:t>
            </w:r>
          </w:p>
          <w:p w14:paraId="421CF8A4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B79E0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101.100,00</w:t>
            </w:r>
          </w:p>
        </w:tc>
      </w:tr>
      <w:tr w:rsidR="00AD459C" w:rsidRPr="00AD459C" w14:paraId="06F51B90" w14:textId="77777777" w:rsidTr="00507FA9">
        <w:trPr>
          <w:trHeight w:val="43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999B8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5 IZDACI ZA FINANCIJSKU IMOVINU I OTPLATE ZAJMOVA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B2F76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8B961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C8D49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0,00</w:t>
            </w:r>
          </w:p>
        </w:tc>
      </w:tr>
      <w:tr w:rsidR="00AD459C" w:rsidRPr="00AD459C" w14:paraId="3A360BF5" w14:textId="77777777" w:rsidTr="00507FA9">
        <w:trPr>
          <w:trHeight w:val="43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F2853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53 Izdaci za dionice i udjele u glavnici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AB6CB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Cs/>
                <w:kern w:val="2"/>
                <w:sz w:val="22"/>
                <w:szCs w:val="22"/>
                <w:lang w:val="bs"/>
                <w14:ligatures w14:val="standardContextual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35DE5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5CCFD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Cs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Cs/>
                <w:kern w:val="2"/>
                <w:sz w:val="22"/>
                <w:szCs w:val="22"/>
                <w:lang w:val="bs"/>
                <w14:ligatures w14:val="standardContextual"/>
              </w:rPr>
              <w:t>0,00</w:t>
            </w:r>
          </w:p>
        </w:tc>
      </w:tr>
      <w:tr w:rsidR="00AD459C" w:rsidRPr="00AD459C" w14:paraId="085C23ED" w14:textId="77777777" w:rsidTr="00507FA9">
        <w:trPr>
          <w:trHeight w:val="43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58E32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UKUPNI RASHODI (3+4+5)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CE5FD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bCs/>
                <w:kern w:val="2"/>
                <w:sz w:val="22"/>
                <w:szCs w:val="22"/>
                <w:lang w:val="bs"/>
                <w14:ligatures w14:val="standardContextual"/>
              </w:rPr>
              <w:t>5.263.974,00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FDBE1" w14:textId="41A4A5F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-</w:t>
            </w:r>
            <w:r w:rsidR="00C12CDA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634</w:t>
            </w: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.007,00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2E65B" w14:textId="77777777" w:rsidR="00AD459C" w:rsidRPr="00AD459C" w:rsidRDefault="00AD459C" w:rsidP="00507FA9">
            <w:pPr>
              <w:widowControl/>
              <w:autoSpaceDE/>
              <w:autoSpaceDN/>
              <w:jc w:val="right"/>
              <w:rPr>
                <w:b/>
                <w:bCs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bCs/>
                <w:kern w:val="2"/>
                <w:sz w:val="22"/>
                <w:szCs w:val="22"/>
                <w:lang w:val="bs"/>
                <w14:ligatures w14:val="standardContextual"/>
              </w:rPr>
              <w:t>4.629.967,00</w:t>
            </w:r>
          </w:p>
        </w:tc>
      </w:tr>
    </w:tbl>
    <w:p w14:paraId="7016A08E" w14:textId="77777777" w:rsidR="00507FA9" w:rsidRDefault="00507FA9" w:rsidP="00AD459C">
      <w:pPr>
        <w:jc w:val="both"/>
        <w:rPr>
          <w:sz w:val="22"/>
          <w:szCs w:val="22"/>
          <w:lang w:val="bs"/>
        </w:rPr>
      </w:pPr>
    </w:p>
    <w:p w14:paraId="51DB001B" w14:textId="2561F8B9" w:rsid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U nastavku se daje prikaz promjena na osnovnim skupinama rashoda i izdataka u odnosu na tekući plan Proračuna.</w:t>
      </w:r>
    </w:p>
    <w:p w14:paraId="32E9F0D2" w14:textId="77777777" w:rsidR="00507FA9" w:rsidRPr="00AD459C" w:rsidRDefault="00507FA9" w:rsidP="00AD459C">
      <w:pPr>
        <w:jc w:val="both"/>
        <w:rPr>
          <w:sz w:val="22"/>
          <w:szCs w:val="22"/>
          <w:lang w:val="bs"/>
        </w:rPr>
      </w:pPr>
    </w:p>
    <w:p w14:paraId="67E62FB4" w14:textId="0E658A40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 xml:space="preserve">31 </w:t>
      </w:r>
      <w:r w:rsidRPr="00AD459C">
        <w:rPr>
          <w:b/>
          <w:bCs/>
          <w:sz w:val="22"/>
          <w:szCs w:val="22"/>
        </w:rPr>
        <w:t>Rashodi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za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zaposlene</w:t>
      </w:r>
    </w:p>
    <w:p w14:paraId="04C10BEC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Manji su za 5.000,00 eura zbog usklađenja planiranih rashoda za plaće u II. Rebalansu proračuna i  očekivanih rashoda do kraja godine.</w:t>
      </w:r>
    </w:p>
    <w:p w14:paraId="7CF3160D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p w14:paraId="236268BF" w14:textId="687562FC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 xml:space="preserve">32 </w:t>
      </w:r>
      <w:r w:rsidRPr="00AD459C">
        <w:rPr>
          <w:b/>
          <w:bCs/>
          <w:sz w:val="22"/>
          <w:szCs w:val="22"/>
          <w:lang w:val="fi-FI"/>
        </w:rPr>
        <w:t>Materijalni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  <w:lang w:val="fi-FI"/>
        </w:rPr>
        <w:t>rashodi</w:t>
      </w:r>
    </w:p>
    <w:p w14:paraId="11592C79" w14:textId="77777777" w:rsid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 xml:space="preserve">Ukupni materijalni rashodi planiraju se u iznosu od 881.048,00 eura, veći su za 52.900,00 eura. Unutar skupine 32 neke stavke su se povećale kao npr. rashodi za za smještaj na službenom putu u inozemstvo i troškove putovanja u inozemstvo, troškove prijevoza djelatnika javnih radova, povećali su se rashodi za materijal i energiju zbog povećanja cijene energenata, povećani su rashodi za usluge a odnose se na usluge tekućeg i investicijskog </w:t>
      </w:r>
      <w:r w:rsidRPr="00AD459C">
        <w:rPr>
          <w:sz w:val="22"/>
          <w:szCs w:val="22"/>
          <w:lang w:val="bs"/>
        </w:rPr>
        <w:lastRenderedPageBreak/>
        <w:t>održavanja postrojenja i opreme, povećani su rashodi za komunalne usluge (uređenje poljskih puteva, uklanjanje ruševnih objekata), usluge odvjetnika i pravnog savjetovanja vezano za osnivanje dj. Vrtića Tompojevci, geodetsko katastarske usluge, intelektualne usluge vezane za upravljanje projektima i sl.), troškovi reprezentacije, postavljanje i skidanje božićnih ukrasa, te druga manja usklađenja unutar skupine (32).</w:t>
      </w:r>
    </w:p>
    <w:p w14:paraId="4AE503D0" w14:textId="77777777" w:rsidR="00507FA9" w:rsidRPr="00AD459C" w:rsidRDefault="00507FA9" w:rsidP="00AD459C">
      <w:pPr>
        <w:jc w:val="both"/>
        <w:rPr>
          <w:sz w:val="22"/>
          <w:szCs w:val="22"/>
          <w:lang w:val="bs"/>
        </w:rPr>
      </w:pPr>
    </w:p>
    <w:p w14:paraId="250BE391" w14:textId="77777777" w:rsidR="00AD459C" w:rsidRPr="00AD459C" w:rsidRDefault="00AD459C" w:rsidP="00507FA9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 xml:space="preserve">34 </w:t>
      </w:r>
      <w:r w:rsidRPr="00AD459C">
        <w:rPr>
          <w:b/>
          <w:bCs/>
          <w:sz w:val="22"/>
          <w:szCs w:val="22"/>
        </w:rPr>
        <w:t>Financijski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rashodi</w:t>
      </w:r>
    </w:p>
    <w:p w14:paraId="542601B3" w14:textId="4ED0100A" w:rsid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 xml:space="preserve"> Nema promjena.</w:t>
      </w:r>
    </w:p>
    <w:p w14:paraId="7CA9A4C8" w14:textId="77777777" w:rsidR="00507FA9" w:rsidRPr="00AD459C" w:rsidRDefault="00507FA9" w:rsidP="00AD459C">
      <w:pPr>
        <w:jc w:val="both"/>
        <w:rPr>
          <w:sz w:val="22"/>
          <w:szCs w:val="22"/>
          <w:lang w:val="bs"/>
        </w:rPr>
      </w:pPr>
    </w:p>
    <w:p w14:paraId="3BA7DBD7" w14:textId="7A633E0D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 xml:space="preserve">36 </w:t>
      </w:r>
      <w:r w:rsidRPr="00AD459C">
        <w:rPr>
          <w:b/>
          <w:bCs/>
          <w:sz w:val="22"/>
          <w:szCs w:val="22"/>
        </w:rPr>
        <w:t>Pomo</w:t>
      </w:r>
      <w:r w:rsidRPr="00AD459C">
        <w:rPr>
          <w:b/>
          <w:bCs/>
          <w:sz w:val="22"/>
          <w:szCs w:val="22"/>
          <w:lang w:val="bs"/>
        </w:rPr>
        <w:t>ć</w:t>
      </w:r>
      <w:r w:rsidRPr="00AD459C">
        <w:rPr>
          <w:b/>
          <w:bCs/>
          <w:sz w:val="22"/>
          <w:szCs w:val="22"/>
        </w:rPr>
        <w:t>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dane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u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inozemstvo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unutar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op</w:t>
      </w:r>
      <w:r w:rsidRPr="00AD459C">
        <w:rPr>
          <w:b/>
          <w:bCs/>
          <w:sz w:val="22"/>
          <w:szCs w:val="22"/>
          <w:lang w:val="bs"/>
        </w:rPr>
        <w:t>ć</w:t>
      </w:r>
      <w:r w:rsidRPr="00AD459C">
        <w:rPr>
          <w:b/>
          <w:bCs/>
          <w:sz w:val="22"/>
          <w:szCs w:val="22"/>
        </w:rPr>
        <w:t>eg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prora</w:t>
      </w:r>
      <w:r w:rsidRPr="00AD459C">
        <w:rPr>
          <w:b/>
          <w:bCs/>
          <w:sz w:val="22"/>
          <w:szCs w:val="22"/>
          <w:lang w:val="bs"/>
        </w:rPr>
        <w:t>č</w:t>
      </w:r>
      <w:r w:rsidRPr="00AD459C">
        <w:rPr>
          <w:b/>
          <w:bCs/>
          <w:sz w:val="22"/>
          <w:szCs w:val="22"/>
        </w:rPr>
        <w:t>una</w:t>
      </w:r>
    </w:p>
    <w:p w14:paraId="31A98A9E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Smanjuju se za 3.980,00 eura, odnose se na umanjenje sredstava za sufinanciranje izrade projektne dokumentacije za rekonstrukciju vodovodne mreže u Mikluševcima i Berku.</w:t>
      </w:r>
    </w:p>
    <w:p w14:paraId="50379C20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p w14:paraId="7CDB13E6" w14:textId="4C507720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 xml:space="preserve">37 </w:t>
      </w:r>
      <w:r w:rsidRPr="00AD459C">
        <w:rPr>
          <w:b/>
          <w:bCs/>
          <w:sz w:val="22"/>
          <w:szCs w:val="22"/>
        </w:rPr>
        <w:t>Naknade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gra</w:t>
      </w:r>
      <w:r w:rsidRPr="00AD459C">
        <w:rPr>
          <w:b/>
          <w:bCs/>
          <w:sz w:val="22"/>
          <w:szCs w:val="22"/>
          <w:lang w:val="bs"/>
        </w:rPr>
        <w:t>đ</w:t>
      </w:r>
      <w:r w:rsidRPr="00AD459C">
        <w:rPr>
          <w:b/>
          <w:bCs/>
          <w:sz w:val="22"/>
          <w:szCs w:val="22"/>
        </w:rPr>
        <w:t>anima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ku</w:t>
      </w:r>
      <w:r w:rsidRPr="00AD459C">
        <w:rPr>
          <w:b/>
          <w:bCs/>
          <w:sz w:val="22"/>
          <w:szCs w:val="22"/>
          <w:lang w:val="bs"/>
        </w:rPr>
        <w:t>ć</w:t>
      </w:r>
      <w:r w:rsidRPr="00AD459C">
        <w:rPr>
          <w:b/>
          <w:bCs/>
          <w:sz w:val="22"/>
          <w:szCs w:val="22"/>
        </w:rPr>
        <w:t>anstvima</w:t>
      </w:r>
    </w:p>
    <w:p w14:paraId="7909D689" w14:textId="3D830311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 xml:space="preserve">Povećavaju se za 19.171,00 eura (unutar te skupine sufinanciranje jaslica je smanjeno za 1.700,00 eura dok  je stavka za isplatu štete uzrokovane prirodnom nepogodom sušom na prinosima poljoprivrednih kultura u 2024. godini povećana za 20.871,00 euro te će se ta sredstva isplatiti poljoprivrednicima do kraja godine. </w:t>
      </w:r>
    </w:p>
    <w:p w14:paraId="09783DE2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p w14:paraId="1D01860F" w14:textId="2D866A74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 xml:space="preserve">38 </w:t>
      </w:r>
      <w:r w:rsidRPr="00AD459C">
        <w:rPr>
          <w:b/>
          <w:bCs/>
          <w:sz w:val="22"/>
          <w:szCs w:val="22"/>
        </w:rPr>
        <w:t>Ostali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rashodi</w:t>
      </w:r>
    </w:p>
    <w:p w14:paraId="5E80B574" w14:textId="77777777" w:rsid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Ostali rashodi povećavaju se za 3.800,00 eura te se planiraju u iznosu od 103.660,00 eura, odnosi se na povećanje transfera VTV-e, donacije načelnika udrugama i povećanje transfera DVD-u.</w:t>
      </w:r>
    </w:p>
    <w:p w14:paraId="799EC27A" w14:textId="77777777" w:rsidR="00635B1A" w:rsidRPr="00AD459C" w:rsidRDefault="00635B1A" w:rsidP="00AD459C">
      <w:pPr>
        <w:jc w:val="both"/>
        <w:rPr>
          <w:sz w:val="22"/>
          <w:szCs w:val="22"/>
          <w:lang w:val="bs"/>
        </w:rPr>
      </w:pPr>
    </w:p>
    <w:p w14:paraId="38D23600" w14:textId="18AEA542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 xml:space="preserve">41 </w:t>
      </w:r>
      <w:r w:rsidRPr="00AD459C">
        <w:rPr>
          <w:b/>
          <w:bCs/>
          <w:sz w:val="22"/>
          <w:szCs w:val="22"/>
        </w:rPr>
        <w:t>Rashodi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za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nabavu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neproizvedene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imovine</w:t>
      </w:r>
    </w:p>
    <w:p w14:paraId="736E5FC9" w14:textId="5A97BF26" w:rsid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 xml:space="preserve">Povećavaju se za 23.000,00 eura a odnose se na kompezaciju zemljišta </w:t>
      </w:r>
      <w:r w:rsidR="00635B1A">
        <w:rPr>
          <w:sz w:val="22"/>
          <w:szCs w:val="22"/>
          <w:lang w:val="bs"/>
        </w:rPr>
        <w:t>.</w:t>
      </w:r>
    </w:p>
    <w:p w14:paraId="5F3858BF" w14:textId="77777777" w:rsidR="00635B1A" w:rsidRPr="00AD459C" w:rsidRDefault="00635B1A" w:rsidP="00AD459C">
      <w:pPr>
        <w:jc w:val="both"/>
        <w:rPr>
          <w:sz w:val="22"/>
          <w:szCs w:val="22"/>
          <w:lang w:val="bs"/>
        </w:rPr>
      </w:pPr>
    </w:p>
    <w:p w14:paraId="5C2898DA" w14:textId="7F068288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 xml:space="preserve">42 </w:t>
      </w:r>
      <w:r w:rsidRPr="00AD459C">
        <w:rPr>
          <w:b/>
          <w:bCs/>
          <w:sz w:val="22"/>
          <w:szCs w:val="22"/>
        </w:rPr>
        <w:t>Rashodi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za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nabavu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proizvedene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dugotrajne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imovine</w:t>
      </w:r>
    </w:p>
    <w:p w14:paraId="1C7CD9A9" w14:textId="77777777" w:rsid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Rashodi za nabavu proizvedene dugotrajne imovine smanjuju  se za 730.088,00 eura te iznose 2.738.291,00 eura. U toj grupi rashoda smanjile su se stavke za radove na zgradi za društvene i javne namjene u Čakovcima, sanaciji društvene zgrade dom kulture Čakovci drugi dio, za rekonstrukciju sportske svlačionice Tompojevci i izgradnji parkirališta uz svlačionicu, projektna dokumentacija za turističko posjetiteljski centar Kercel te druga usklađenja.</w:t>
      </w:r>
    </w:p>
    <w:p w14:paraId="2590CCE6" w14:textId="77777777" w:rsidR="00635B1A" w:rsidRPr="00AD459C" w:rsidRDefault="00635B1A" w:rsidP="00AD459C">
      <w:pPr>
        <w:jc w:val="both"/>
        <w:rPr>
          <w:sz w:val="22"/>
          <w:szCs w:val="22"/>
          <w:lang w:val="bs"/>
        </w:rPr>
      </w:pPr>
    </w:p>
    <w:p w14:paraId="0F1DA02D" w14:textId="37CA8608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 xml:space="preserve">45 </w:t>
      </w:r>
      <w:r w:rsidRPr="00AD459C">
        <w:rPr>
          <w:b/>
          <w:bCs/>
          <w:sz w:val="22"/>
          <w:szCs w:val="22"/>
        </w:rPr>
        <w:t>Rashodi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za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dodatna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ulaganja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na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nefinancijskoj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imovini</w:t>
      </w:r>
    </w:p>
    <w:p w14:paraId="7E96A24E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Rashodi za dodatna ulaganja na nefinancijskoj imovinu povećavaju se za 6.190,00 eura, a odnosi na uređenje unutarnje i vanjsko doma Berak.</w:t>
      </w:r>
    </w:p>
    <w:p w14:paraId="73DD80DF" w14:textId="77777777" w:rsidR="00AD459C" w:rsidRDefault="00AD459C" w:rsidP="00AD459C">
      <w:pPr>
        <w:jc w:val="both"/>
        <w:rPr>
          <w:sz w:val="22"/>
          <w:szCs w:val="22"/>
          <w:lang w:val="bs"/>
        </w:rPr>
      </w:pPr>
    </w:p>
    <w:p w14:paraId="4EFAA5B8" w14:textId="77777777" w:rsidR="00635B1A" w:rsidRPr="00AD459C" w:rsidRDefault="00635B1A" w:rsidP="00AD459C">
      <w:pPr>
        <w:jc w:val="both"/>
        <w:rPr>
          <w:sz w:val="22"/>
          <w:szCs w:val="22"/>
          <w:lang w:val="bs"/>
        </w:rPr>
      </w:pPr>
    </w:p>
    <w:p w14:paraId="13A5D2A4" w14:textId="77777777" w:rsidR="00AD459C" w:rsidRPr="00AD459C" w:rsidRDefault="00AD459C" w:rsidP="00AD459C">
      <w:pPr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</w:rPr>
        <w:t>POSEBNI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DIO</w:t>
      </w:r>
    </w:p>
    <w:p w14:paraId="5B8E9925" w14:textId="77777777" w:rsidR="00AD459C" w:rsidRPr="00AD459C" w:rsidRDefault="00AD459C" w:rsidP="00AD459C">
      <w:pPr>
        <w:jc w:val="both"/>
        <w:rPr>
          <w:b/>
          <w:sz w:val="22"/>
          <w:szCs w:val="22"/>
          <w:lang w:val="bs"/>
        </w:rPr>
      </w:pPr>
    </w:p>
    <w:p w14:paraId="089609CB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U posebnom dijelu Proračuna rashodi i izdaci se iskazuju po organizacijskoj i programskoj  klasifikaciji.</w:t>
      </w:r>
    </w:p>
    <w:p w14:paraId="7F02730E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p w14:paraId="1C04D6C6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p w14:paraId="00B038FC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p w14:paraId="0386C0DD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p w14:paraId="63A1A34B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p w14:paraId="4B0264BF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p w14:paraId="35DFCE93" w14:textId="246ED8D1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 xml:space="preserve">Tablica 3.Planirani rashodi Proračuna Općine Tompojevci za 2025. godinu i prijedlog </w:t>
      </w:r>
      <w:r w:rsidR="00635B1A">
        <w:rPr>
          <w:sz w:val="22"/>
          <w:szCs w:val="22"/>
          <w:lang w:val="bs"/>
        </w:rPr>
        <w:t xml:space="preserve"> </w:t>
      </w:r>
      <w:r w:rsidRPr="00AD459C">
        <w:rPr>
          <w:sz w:val="22"/>
          <w:szCs w:val="22"/>
          <w:lang w:val="bs"/>
        </w:rPr>
        <w:t>povećanja/smanjenja po organizacijskoj strukturi</w:t>
      </w:r>
    </w:p>
    <w:p w14:paraId="6604B96A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719"/>
        <w:gridCol w:w="3402"/>
        <w:gridCol w:w="2126"/>
        <w:gridCol w:w="2977"/>
        <w:gridCol w:w="2693"/>
      </w:tblGrid>
      <w:tr w:rsidR="00AD459C" w:rsidRPr="00AD459C" w14:paraId="7748C7BC" w14:textId="77777777">
        <w:trPr>
          <w:trHeight w:val="765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3162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C55B1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Proračun 2025.-</w:t>
            </w:r>
          </w:p>
          <w:p w14:paraId="66E04004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II. Rebalans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4B5B1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Promjena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11C9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Proračuna za 2025. –</w:t>
            </w:r>
          </w:p>
          <w:p w14:paraId="3AA5EE43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 xml:space="preserve"> III. Rebalans </w:t>
            </w:r>
          </w:p>
          <w:p w14:paraId="0AB25A8F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</w:p>
        </w:tc>
      </w:tr>
      <w:tr w:rsidR="00AD459C" w:rsidRPr="00AD459C" w14:paraId="106F57BC" w14:textId="77777777">
        <w:trPr>
          <w:trHeight w:val="372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36272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SVEUKUPNO RASHODI / IZDACI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47FA9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5.263.974,00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264D6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-634.007,00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35C0D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4.629.967,00</w:t>
            </w:r>
          </w:p>
        </w:tc>
      </w:tr>
      <w:tr w:rsidR="00AD459C" w:rsidRPr="00AD459C" w14:paraId="5214E154" w14:textId="77777777">
        <w:trPr>
          <w:trHeight w:val="39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58843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Razdjel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93853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001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294A8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OPĆINSKO VIEĆE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DB5F6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84.450,00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AA2C3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-4.850,00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3118C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79.600,00</w:t>
            </w:r>
          </w:p>
        </w:tc>
      </w:tr>
      <w:tr w:rsidR="00AD459C" w:rsidRPr="00AD459C" w14:paraId="6B3BBF4E" w14:textId="77777777">
        <w:trPr>
          <w:trHeight w:val="43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53992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Glava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E58A6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00101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BC481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OPĆINSKO VIEĆE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E476E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84.450,00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1423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-4.850,00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C6001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79.600,00</w:t>
            </w:r>
          </w:p>
        </w:tc>
      </w:tr>
      <w:tr w:rsidR="00AD459C" w:rsidRPr="00AD459C" w14:paraId="287B7EFC" w14:textId="77777777">
        <w:trPr>
          <w:trHeight w:val="4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71556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Razdjel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A63C6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002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2938C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OPĆINSKI NAČELNIK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33BFF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3.743.021,00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1932E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-699.298,00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3AFB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3.043.723,00</w:t>
            </w:r>
          </w:p>
        </w:tc>
      </w:tr>
      <w:tr w:rsidR="00AD459C" w:rsidRPr="00AD459C" w14:paraId="00BF619D" w14:textId="77777777">
        <w:trPr>
          <w:trHeight w:val="43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34E2F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Glava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B233C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00201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39D8C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OPĆINSKI NAČELNIK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FDB4E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3.743.021,00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CF1D6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-699.298,00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688EA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3.043.723,00</w:t>
            </w:r>
          </w:p>
        </w:tc>
      </w:tr>
      <w:tr w:rsidR="00AD459C" w:rsidRPr="00AD459C" w14:paraId="4F58D1EC" w14:textId="77777777">
        <w:trPr>
          <w:trHeight w:val="41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06707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Razdjel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D4AB8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003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8253F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JEDINSTVENI UPRAVNI ODJEL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C8C3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1.436.503,00</w:t>
            </w:r>
          </w:p>
          <w:p w14:paraId="1697C9BE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33CE3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70.141,00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B983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1.506.644,00</w:t>
            </w:r>
          </w:p>
          <w:p w14:paraId="6D50C9C1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</w:p>
        </w:tc>
      </w:tr>
      <w:tr w:rsidR="00AD459C" w:rsidRPr="00AD459C" w14:paraId="37B5D8F0" w14:textId="77777777">
        <w:trPr>
          <w:trHeight w:val="59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A184A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Glava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28248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kern w:val="2"/>
                <w:sz w:val="22"/>
                <w:szCs w:val="22"/>
                <w:lang w:val="bs"/>
                <w14:ligatures w14:val="standardContextual"/>
              </w:rPr>
              <w:t>00301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CF53A" w14:textId="77777777" w:rsidR="00AD459C" w:rsidRPr="00AD459C" w:rsidRDefault="00AD459C" w:rsidP="00AD459C">
            <w:pPr>
              <w:widowControl/>
              <w:autoSpaceDE/>
              <w:autoSpaceDN/>
              <w:jc w:val="both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JEDINSTVENI UPRAVNI ODJEL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694B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1.436.503,00</w:t>
            </w:r>
          </w:p>
          <w:p w14:paraId="3A9C3711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95255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70.141,00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417A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  <w:r w:rsidRPr="00AD459C"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  <w:t>1.506.644,00</w:t>
            </w:r>
          </w:p>
          <w:p w14:paraId="3B549A72" w14:textId="77777777" w:rsidR="00AD459C" w:rsidRPr="00AD459C" w:rsidRDefault="00AD459C" w:rsidP="00635B1A">
            <w:pPr>
              <w:widowControl/>
              <w:autoSpaceDE/>
              <w:autoSpaceDN/>
              <w:jc w:val="right"/>
              <w:rPr>
                <w:b/>
                <w:kern w:val="2"/>
                <w:sz w:val="22"/>
                <w:szCs w:val="22"/>
                <w:lang w:val="bs"/>
                <w14:ligatures w14:val="standardContextual"/>
              </w:rPr>
            </w:pPr>
          </w:p>
        </w:tc>
      </w:tr>
    </w:tbl>
    <w:p w14:paraId="1E45E857" w14:textId="77777777" w:rsidR="00635B1A" w:rsidRDefault="00635B1A" w:rsidP="00AD459C">
      <w:pPr>
        <w:jc w:val="both"/>
        <w:rPr>
          <w:sz w:val="22"/>
          <w:szCs w:val="22"/>
        </w:rPr>
      </w:pPr>
    </w:p>
    <w:p w14:paraId="56503AA4" w14:textId="4B8090F5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</w:rPr>
      </w:pPr>
      <w:r w:rsidRPr="00AD459C">
        <w:rPr>
          <w:b/>
          <w:bCs/>
          <w:sz w:val="22"/>
          <w:szCs w:val="22"/>
        </w:rPr>
        <w:t>RAZDJEL 001 – OPĆINSKO VIJEĆE</w:t>
      </w:r>
    </w:p>
    <w:p w14:paraId="5EE67C0B" w14:textId="77777777" w:rsidR="00AD459C" w:rsidRPr="00AD459C" w:rsidRDefault="00AD459C" w:rsidP="00AD459C">
      <w:pPr>
        <w:jc w:val="both"/>
        <w:rPr>
          <w:b/>
          <w:sz w:val="22"/>
          <w:szCs w:val="22"/>
          <w:lang w:val="bs"/>
        </w:rPr>
      </w:pPr>
    </w:p>
    <w:p w14:paraId="4B31A35D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Smanjuju se za 4.850,00 eura, smanjenje se odnosi na aktivnosti javna uprava i izbori predstavničkih i izvršnih tijela, a povećava se aktivnost Mjesna samouprava gdje su se povećali troškovi za energente.</w:t>
      </w:r>
    </w:p>
    <w:p w14:paraId="4A54F9CE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p w14:paraId="39003791" w14:textId="77777777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</w:rPr>
        <w:t>RAZDJEL</w:t>
      </w:r>
      <w:r w:rsidRPr="00AD459C">
        <w:rPr>
          <w:b/>
          <w:bCs/>
          <w:sz w:val="22"/>
          <w:szCs w:val="22"/>
          <w:lang w:val="bs"/>
        </w:rPr>
        <w:t xml:space="preserve"> 002 – </w:t>
      </w:r>
      <w:r w:rsidRPr="00AD459C">
        <w:rPr>
          <w:b/>
          <w:bCs/>
          <w:sz w:val="22"/>
          <w:szCs w:val="22"/>
        </w:rPr>
        <w:t>OP</w:t>
      </w:r>
      <w:r w:rsidRPr="00AD459C">
        <w:rPr>
          <w:b/>
          <w:bCs/>
          <w:sz w:val="22"/>
          <w:szCs w:val="22"/>
          <w:lang w:val="bs"/>
        </w:rPr>
        <w:t>Ć</w:t>
      </w:r>
      <w:r w:rsidRPr="00AD459C">
        <w:rPr>
          <w:b/>
          <w:bCs/>
          <w:sz w:val="22"/>
          <w:szCs w:val="22"/>
        </w:rPr>
        <w:t>INSKO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NA</w:t>
      </w:r>
      <w:r w:rsidRPr="00AD459C">
        <w:rPr>
          <w:b/>
          <w:bCs/>
          <w:sz w:val="22"/>
          <w:szCs w:val="22"/>
          <w:lang w:val="bs"/>
        </w:rPr>
        <w:t>Č</w:t>
      </w:r>
      <w:r w:rsidRPr="00AD459C">
        <w:rPr>
          <w:b/>
          <w:bCs/>
          <w:sz w:val="22"/>
          <w:szCs w:val="22"/>
        </w:rPr>
        <w:t>ELNIK</w:t>
      </w:r>
    </w:p>
    <w:p w14:paraId="58608673" w14:textId="77777777" w:rsidR="00AD459C" w:rsidRPr="00AD459C" w:rsidRDefault="00AD459C" w:rsidP="00AD459C">
      <w:pPr>
        <w:jc w:val="both"/>
        <w:rPr>
          <w:b/>
          <w:sz w:val="22"/>
          <w:szCs w:val="22"/>
          <w:lang w:val="bs"/>
        </w:rPr>
      </w:pPr>
    </w:p>
    <w:p w14:paraId="0A12BC47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 xml:space="preserve">Rashodi se smanjuju za 699.298,00 eura i iznose 3.043.723,00 eura. Smanjenje se najvećim djelom odnosi na program Građevinski objekti gdje su se smanjili planirani radovi na sportskoj svlačionici i izgradnji parkirališta u Tompojevcima, izrada projektne dokumentacije turističko posjetiteljski centar Kercel, unutarnji radovi na zgradi društvene namjene </w:t>
      </w:r>
    </w:p>
    <w:p w14:paraId="0BCDA2BF" w14:textId="77777777" w:rsid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Čakovci, te druga usklađenja.</w:t>
      </w:r>
    </w:p>
    <w:p w14:paraId="3E5AEB89" w14:textId="77777777" w:rsidR="00635B1A" w:rsidRPr="00AD459C" w:rsidRDefault="00635B1A" w:rsidP="00AD459C">
      <w:pPr>
        <w:jc w:val="both"/>
        <w:rPr>
          <w:sz w:val="22"/>
          <w:szCs w:val="22"/>
          <w:lang w:val="bs"/>
        </w:rPr>
      </w:pPr>
    </w:p>
    <w:p w14:paraId="6AE940A4" w14:textId="77777777" w:rsidR="00AD459C" w:rsidRPr="00AD459C" w:rsidRDefault="00AD459C" w:rsidP="00635B1A">
      <w:pPr>
        <w:ind w:firstLine="708"/>
        <w:jc w:val="both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</w:rPr>
        <w:t>RAZDJEL</w:t>
      </w:r>
      <w:r w:rsidRPr="00AD459C">
        <w:rPr>
          <w:b/>
          <w:bCs/>
          <w:sz w:val="22"/>
          <w:szCs w:val="22"/>
          <w:lang w:val="bs"/>
        </w:rPr>
        <w:t xml:space="preserve"> 003 – </w:t>
      </w:r>
      <w:r w:rsidRPr="00AD459C">
        <w:rPr>
          <w:b/>
          <w:bCs/>
          <w:sz w:val="22"/>
          <w:szCs w:val="22"/>
        </w:rPr>
        <w:t>JEDINSTVENI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UPRAVNI</w:t>
      </w:r>
      <w:r w:rsidRPr="00AD459C">
        <w:rPr>
          <w:b/>
          <w:bCs/>
          <w:sz w:val="22"/>
          <w:szCs w:val="22"/>
          <w:lang w:val="bs"/>
        </w:rPr>
        <w:t xml:space="preserve"> </w:t>
      </w:r>
      <w:r w:rsidRPr="00AD459C">
        <w:rPr>
          <w:b/>
          <w:bCs/>
          <w:sz w:val="22"/>
          <w:szCs w:val="22"/>
        </w:rPr>
        <w:t>ODJEL</w:t>
      </w:r>
    </w:p>
    <w:p w14:paraId="1161C9D1" w14:textId="77777777" w:rsidR="00AD459C" w:rsidRPr="00AD459C" w:rsidRDefault="00AD459C" w:rsidP="00AD459C">
      <w:pPr>
        <w:jc w:val="both"/>
        <w:rPr>
          <w:b/>
          <w:sz w:val="22"/>
          <w:szCs w:val="22"/>
          <w:lang w:val="bs"/>
        </w:rPr>
      </w:pPr>
    </w:p>
    <w:p w14:paraId="6F8822AD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Rashodi se povećavaju za 70.141</w:t>
      </w:r>
      <w:r w:rsidRPr="00AD459C">
        <w:rPr>
          <w:b/>
          <w:sz w:val="22"/>
          <w:szCs w:val="22"/>
          <w:lang w:val="bs"/>
        </w:rPr>
        <w:t>,</w:t>
      </w:r>
      <w:r w:rsidRPr="00AD459C">
        <w:rPr>
          <w:sz w:val="22"/>
          <w:szCs w:val="22"/>
          <w:lang w:val="bs"/>
        </w:rPr>
        <w:t xml:space="preserve">00 eura i iznose 1.506.644,00 eur, povećanje se najvećim djelom odnosi na Program održavanja komunalne infrastrukture i na  Program građenja komunalne infrastrukture. U Programu održavanja komunalne infrastrukture povećanje se odnosi na radove za uređenje poljskih puteva, povećanje rashoda kod održavanja javne rasvjete, održavanja javnih zelenih površina, održavanje groblja. U Programu </w:t>
      </w:r>
      <w:r w:rsidRPr="00AD459C">
        <w:rPr>
          <w:sz w:val="22"/>
          <w:szCs w:val="22"/>
          <w:lang w:val="bs"/>
        </w:rPr>
        <w:lastRenderedPageBreak/>
        <w:t xml:space="preserve">građenja komunalne infrastrukture povećavanje se odnosi na javna parkirališta i izradu elaborata Razvoja zelene infrastrukture u općini Tompojevci, te druga usklađenja unutar tih programa. </w:t>
      </w:r>
    </w:p>
    <w:p w14:paraId="66F88873" w14:textId="410AB42C" w:rsidR="00AD459C" w:rsidRPr="00AD459C" w:rsidRDefault="00AD459C" w:rsidP="00AD459C">
      <w:pPr>
        <w:jc w:val="both"/>
        <w:rPr>
          <w:sz w:val="22"/>
          <w:szCs w:val="22"/>
          <w:lang w:val="bs"/>
        </w:rPr>
      </w:pPr>
      <w:r w:rsidRPr="00AD459C">
        <w:rPr>
          <w:sz w:val="22"/>
          <w:szCs w:val="22"/>
          <w:lang w:val="bs"/>
        </w:rPr>
        <w:t>Povećani su rashodi u Programu Gospodarstvo za isplatu štete uzrokovane prirodnom nepogodom sušom na prinosima poljoprivrednih kultura u 2024. godini, povećan je Program Zaštite i spašavanja (kupovina kabanica za članove civilne zaštite i transfera prema DVD-) u Programu zaštite okoliša povećanje se odnosi na uklanjanje ruševnih objekata i nadzor za isto, te  druga usklađenja.</w:t>
      </w:r>
    </w:p>
    <w:p w14:paraId="67979D16" w14:textId="77777777" w:rsidR="00AD459C" w:rsidRPr="00AD459C" w:rsidRDefault="00AD459C" w:rsidP="00AD459C">
      <w:pPr>
        <w:jc w:val="both"/>
        <w:rPr>
          <w:sz w:val="22"/>
          <w:szCs w:val="22"/>
          <w:lang w:val="bs"/>
        </w:rPr>
      </w:pPr>
    </w:p>
    <w:p w14:paraId="3E7231C1" w14:textId="77777777" w:rsidR="00AD459C" w:rsidRPr="00AD459C" w:rsidRDefault="00AD459C" w:rsidP="00635B1A">
      <w:pPr>
        <w:jc w:val="center"/>
        <w:rPr>
          <w:b/>
          <w:bCs/>
          <w:sz w:val="22"/>
          <w:szCs w:val="22"/>
          <w:lang w:val="bs"/>
        </w:rPr>
      </w:pPr>
      <w:r w:rsidRPr="00AD459C">
        <w:rPr>
          <w:b/>
          <w:bCs/>
          <w:sz w:val="22"/>
          <w:szCs w:val="22"/>
          <w:lang w:val="bs"/>
        </w:rPr>
        <w:t>Čl</w:t>
      </w:r>
      <w:r w:rsidRPr="00AD459C">
        <w:rPr>
          <w:b/>
          <w:bCs/>
          <w:sz w:val="22"/>
          <w:szCs w:val="22"/>
        </w:rPr>
        <w:t>anak</w:t>
      </w:r>
      <w:r w:rsidRPr="00AD459C">
        <w:rPr>
          <w:b/>
          <w:bCs/>
          <w:sz w:val="22"/>
          <w:szCs w:val="22"/>
          <w:lang w:val="bs"/>
        </w:rPr>
        <w:t xml:space="preserve"> 4.</w:t>
      </w:r>
    </w:p>
    <w:p w14:paraId="3DEB8E02" w14:textId="77777777" w:rsidR="00AD459C" w:rsidRPr="00AD459C" w:rsidRDefault="00AD459C" w:rsidP="00AD459C">
      <w:pPr>
        <w:jc w:val="both"/>
        <w:rPr>
          <w:b/>
          <w:bCs/>
          <w:sz w:val="22"/>
          <w:szCs w:val="22"/>
          <w:lang w:val="bs"/>
        </w:rPr>
      </w:pPr>
    </w:p>
    <w:p w14:paraId="10B3B4DA" w14:textId="77777777" w:rsidR="00AD459C" w:rsidRPr="00AD459C" w:rsidRDefault="00AD459C" w:rsidP="00AD459C">
      <w:pPr>
        <w:jc w:val="both"/>
        <w:rPr>
          <w:sz w:val="22"/>
          <w:szCs w:val="22"/>
          <w:lang w:val="hr-HR"/>
        </w:rPr>
      </w:pPr>
      <w:r w:rsidRPr="00355161">
        <w:rPr>
          <w:sz w:val="22"/>
          <w:szCs w:val="22"/>
          <w:lang w:val="hr-HR"/>
        </w:rPr>
        <w:t>III</w:t>
      </w:r>
      <w:r w:rsidRPr="00AD459C">
        <w:rPr>
          <w:b/>
          <w:bCs/>
          <w:sz w:val="22"/>
          <w:szCs w:val="22"/>
          <w:lang w:val="hr-HR"/>
        </w:rPr>
        <w:t xml:space="preserve">. </w:t>
      </w:r>
      <w:r w:rsidRPr="00AD459C">
        <w:rPr>
          <w:sz w:val="22"/>
          <w:szCs w:val="22"/>
          <w:lang w:val="hr-HR"/>
        </w:rPr>
        <w:t xml:space="preserve">Izmjene i dopune Proračuna Općine Tompojevci za 2025. godinu i Projekcije za 2026. i 2027. godinu stupaju na snagu prvog dana od dana objave u „Službenom vjesniku“ Vukovarsko-srijemske županije. </w:t>
      </w:r>
    </w:p>
    <w:p w14:paraId="592DC5AB" w14:textId="77777777" w:rsidR="00AD459C" w:rsidRPr="00AD459C" w:rsidRDefault="00AD459C" w:rsidP="00AD459C">
      <w:pPr>
        <w:jc w:val="both"/>
        <w:rPr>
          <w:sz w:val="22"/>
          <w:szCs w:val="22"/>
          <w:lang w:val="hr-HR"/>
        </w:rPr>
      </w:pPr>
    </w:p>
    <w:p w14:paraId="4C050CFC" w14:textId="77777777" w:rsidR="00AD459C" w:rsidRPr="00AD459C" w:rsidRDefault="00AD459C" w:rsidP="00AD459C">
      <w:pPr>
        <w:jc w:val="both"/>
        <w:rPr>
          <w:sz w:val="22"/>
          <w:szCs w:val="22"/>
          <w:lang w:val="hr-HR"/>
        </w:rPr>
      </w:pPr>
    </w:p>
    <w:p w14:paraId="78CFED8B" w14:textId="25051A69" w:rsidR="00AD459C" w:rsidRPr="00C12CDA" w:rsidRDefault="00AD459C" w:rsidP="00AD459C">
      <w:pPr>
        <w:jc w:val="both"/>
        <w:rPr>
          <w:sz w:val="22"/>
          <w:szCs w:val="22"/>
          <w:lang w:val="hr-HR"/>
        </w:rPr>
      </w:pPr>
      <w:r w:rsidRPr="00C12CDA">
        <w:rPr>
          <w:sz w:val="22"/>
          <w:szCs w:val="22"/>
          <w:lang w:val="hr-HR"/>
        </w:rPr>
        <w:t>KLASA:</w:t>
      </w:r>
      <w:r w:rsidR="007C6CA5" w:rsidRPr="007C6CA5">
        <w:rPr>
          <w:rFonts w:ascii="Arial" w:hAnsi="Arial" w:cs="Arial"/>
          <w:kern w:val="0"/>
          <w:sz w:val="20"/>
          <w:szCs w:val="20"/>
          <w:lang w:val="bs"/>
          <w14:ligatures w14:val="none"/>
        </w:rPr>
        <w:t xml:space="preserve"> </w:t>
      </w:r>
      <w:r w:rsidR="007C6CA5" w:rsidRPr="007C6CA5">
        <w:rPr>
          <w:sz w:val="22"/>
          <w:szCs w:val="22"/>
          <w:lang w:val="bs"/>
        </w:rPr>
        <w:t>400-06/24-01/02</w:t>
      </w:r>
    </w:p>
    <w:p w14:paraId="5BD8F112" w14:textId="052A0223" w:rsidR="00AD459C" w:rsidRPr="00C12CDA" w:rsidRDefault="00AD459C" w:rsidP="00AD459C">
      <w:pPr>
        <w:jc w:val="both"/>
        <w:rPr>
          <w:sz w:val="22"/>
          <w:szCs w:val="22"/>
          <w:lang w:val="hr-HR"/>
        </w:rPr>
      </w:pPr>
      <w:r w:rsidRPr="00C12CDA">
        <w:rPr>
          <w:sz w:val="22"/>
          <w:szCs w:val="22"/>
          <w:lang w:val="hr-HR"/>
        </w:rPr>
        <w:t>URBROJ:</w:t>
      </w:r>
      <w:r w:rsidR="007C6CA5" w:rsidRPr="00C12CDA">
        <w:rPr>
          <w:sz w:val="22"/>
          <w:szCs w:val="22"/>
          <w:lang w:val="hr-HR"/>
        </w:rPr>
        <w:t>2196-26-02-25-22</w:t>
      </w:r>
    </w:p>
    <w:p w14:paraId="285CB819" w14:textId="1762BB4A" w:rsidR="007C6CA5" w:rsidRPr="00C12CDA" w:rsidRDefault="007C6CA5" w:rsidP="00AD459C">
      <w:pPr>
        <w:jc w:val="both"/>
        <w:rPr>
          <w:sz w:val="22"/>
          <w:szCs w:val="22"/>
          <w:lang w:val="hr-HR"/>
        </w:rPr>
      </w:pPr>
      <w:r w:rsidRPr="00C12CDA">
        <w:rPr>
          <w:sz w:val="22"/>
          <w:szCs w:val="22"/>
          <w:lang w:val="hr-HR"/>
        </w:rPr>
        <w:t>Tompojevci, 29. prosinac 2025.</w:t>
      </w:r>
    </w:p>
    <w:p w14:paraId="2CA517E2" w14:textId="22E13A82" w:rsidR="00AD459C" w:rsidRPr="00C12CDA" w:rsidRDefault="00AD459C" w:rsidP="00AD459C">
      <w:pPr>
        <w:jc w:val="both"/>
        <w:rPr>
          <w:sz w:val="22"/>
          <w:szCs w:val="22"/>
          <w:lang w:val="hr-HR"/>
        </w:rPr>
      </w:pP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="00355161" w:rsidRPr="00C12CDA">
        <w:rPr>
          <w:sz w:val="22"/>
          <w:szCs w:val="22"/>
          <w:lang w:val="hr-HR"/>
        </w:rPr>
        <w:t>PREDSJEDNIK OPĆINSKOG VIJEĆA</w:t>
      </w:r>
    </w:p>
    <w:p w14:paraId="5491F27F" w14:textId="77777777" w:rsidR="00AD459C" w:rsidRPr="00AD459C" w:rsidRDefault="00AD459C" w:rsidP="00AD459C">
      <w:pPr>
        <w:jc w:val="both"/>
        <w:rPr>
          <w:sz w:val="22"/>
          <w:szCs w:val="22"/>
          <w:lang w:val="sv-FI"/>
        </w:rPr>
      </w:pP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C12CDA">
        <w:rPr>
          <w:sz w:val="22"/>
          <w:szCs w:val="22"/>
          <w:lang w:val="hr-HR"/>
        </w:rPr>
        <w:tab/>
      </w:r>
      <w:r w:rsidRPr="00AD459C">
        <w:rPr>
          <w:sz w:val="22"/>
          <w:szCs w:val="22"/>
          <w:lang w:val="sv-FI"/>
        </w:rPr>
        <w:t>Ivan Štefanac</w:t>
      </w:r>
    </w:p>
    <w:p w14:paraId="7E10D138" w14:textId="77777777" w:rsidR="00AD459C" w:rsidRPr="00AD459C" w:rsidRDefault="00AD459C" w:rsidP="00AD459C">
      <w:pPr>
        <w:jc w:val="both"/>
        <w:rPr>
          <w:sz w:val="22"/>
          <w:szCs w:val="22"/>
          <w:lang w:val="sv-FI"/>
        </w:rPr>
      </w:pPr>
    </w:p>
    <w:p w14:paraId="66373E70" w14:textId="77777777" w:rsidR="00AD459C" w:rsidRPr="00AD459C" w:rsidRDefault="00AD459C" w:rsidP="00AD459C">
      <w:pPr>
        <w:jc w:val="both"/>
        <w:rPr>
          <w:b/>
          <w:bCs/>
          <w:sz w:val="22"/>
          <w:szCs w:val="22"/>
          <w:lang w:val="sv-FI"/>
        </w:rPr>
      </w:pPr>
    </w:p>
    <w:p w14:paraId="4103C4C9" w14:textId="77777777" w:rsidR="009310BA" w:rsidRPr="00AD459C" w:rsidRDefault="009310BA" w:rsidP="00AD459C">
      <w:pPr>
        <w:jc w:val="both"/>
        <w:rPr>
          <w:sz w:val="22"/>
          <w:szCs w:val="22"/>
          <w:lang w:val="sv-FI"/>
        </w:rPr>
      </w:pPr>
    </w:p>
    <w:p w14:paraId="698ACDDE" w14:textId="77777777" w:rsidR="009310BA" w:rsidRPr="00AD459C" w:rsidRDefault="009310BA" w:rsidP="00AD459C">
      <w:pPr>
        <w:jc w:val="both"/>
        <w:rPr>
          <w:sz w:val="22"/>
          <w:szCs w:val="22"/>
          <w:lang w:val="sv-FI"/>
        </w:rPr>
      </w:pPr>
    </w:p>
    <w:p w14:paraId="229EEEEC" w14:textId="77777777" w:rsidR="009310BA" w:rsidRPr="00AD459C" w:rsidRDefault="009310BA" w:rsidP="00AD459C">
      <w:pPr>
        <w:jc w:val="both"/>
        <w:rPr>
          <w:sz w:val="22"/>
          <w:szCs w:val="22"/>
          <w:lang w:val="sv-FI"/>
        </w:rPr>
      </w:pPr>
    </w:p>
    <w:p w14:paraId="377B52AA" w14:textId="77777777" w:rsidR="009310BA" w:rsidRPr="00AD459C" w:rsidRDefault="009310BA" w:rsidP="00AD459C">
      <w:pPr>
        <w:jc w:val="both"/>
        <w:rPr>
          <w:sz w:val="22"/>
          <w:szCs w:val="22"/>
          <w:lang w:val="sv-FI"/>
        </w:rPr>
      </w:pPr>
    </w:p>
    <w:p w14:paraId="7215845F" w14:textId="77777777" w:rsidR="009310BA" w:rsidRPr="00A10E09" w:rsidRDefault="009310BA">
      <w:pPr>
        <w:rPr>
          <w:lang w:val="sv-FI"/>
        </w:rPr>
      </w:pPr>
    </w:p>
    <w:sectPr w:rsidR="009310BA" w:rsidRPr="00A10E09" w:rsidSect="00507FA9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0045"/>
    <w:multiLevelType w:val="hybridMultilevel"/>
    <w:tmpl w:val="F3161508"/>
    <w:lvl w:ilvl="0" w:tplc="3FE8F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2461B"/>
    <w:multiLevelType w:val="hybridMultilevel"/>
    <w:tmpl w:val="7A269A3E"/>
    <w:lvl w:ilvl="0" w:tplc="B1D49A08">
      <w:numFmt w:val="bullet"/>
      <w:lvlText w:val="-"/>
      <w:lvlJc w:val="left"/>
      <w:pPr>
        <w:ind w:left="938" w:hanging="360"/>
      </w:pPr>
      <w:rPr>
        <w:rFonts w:ascii="Arial MT" w:eastAsia="Arial MT" w:hAnsi="Arial MT" w:cs="Arial MT" w:hint="default"/>
        <w:w w:val="100"/>
        <w:sz w:val="22"/>
        <w:szCs w:val="22"/>
        <w:lang w:val="bs" w:eastAsia="en-US" w:bidi="ar-SA"/>
      </w:rPr>
    </w:lvl>
    <w:lvl w:ilvl="1" w:tplc="9216E738">
      <w:numFmt w:val="bullet"/>
      <w:lvlText w:val="•"/>
      <w:lvlJc w:val="left"/>
      <w:pPr>
        <w:ind w:left="1830" w:hanging="360"/>
      </w:pPr>
      <w:rPr>
        <w:lang w:val="bs" w:eastAsia="en-US" w:bidi="ar-SA"/>
      </w:rPr>
    </w:lvl>
    <w:lvl w:ilvl="2" w:tplc="E8DCC220">
      <w:numFmt w:val="bullet"/>
      <w:lvlText w:val="•"/>
      <w:lvlJc w:val="left"/>
      <w:pPr>
        <w:ind w:left="2721" w:hanging="360"/>
      </w:pPr>
      <w:rPr>
        <w:lang w:val="bs" w:eastAsia="en-US" w:bidi="ar-SA"/>
      </w:rPr>
    </w:lvl>
    <w:lvl w:ilvl="3" w:tplc="E41CB698">
      <w:numFmt w:val="bullet"/>
      <w:lvlText w:val="•"/>
      <w:lvlJc w:val="left"/>
      <w:pPr>
        <w:ind w:left="3611" w:hanging="360"/>
      </w:pPr>
      <w:rPr>
        <w:lang w:val="bs" w:eastAsia="en-US" w:bidi="ar-SA"/>
      </w:rPr>
    </w:lvl>
    <w:lvl w:ilvl="4" w:tplc="951E3CBE">
      <w:numFmt w:val="bullet"/>
      <w:lvlText w:val="•"/>
      <w:lvlJc w:val="left"/>
      <w:pPr>
        <w:ind w:left="4502" w:hanging="360"/>
      </w:pPr>
      <w:rPr>
        <w:lang w:val="bs" w:eastAsia="en-US" w:bidi="ar-SA"/>
      </w:rPr>
    </w:lvl>
    <w:lvl w:ilvl="5" w:tplc="A422426A">
      <w:numFmt w:val="bullet"/>
      <w:lvlText w:val="•"/>
      <w:lvlJc w:val="left"/>
      <w:pPr>
        <w:ind w:left="5393" w:hanging="360"/>
      </w:pPr>
      <w:rPr>
        <w:lang w:val="bs" w:eastAsia="en-US" w:bidi="ar-SA"/>
      </w:rPr>
    </w:lvl>
    <w:lvl w:ilvl="6" w:tplc="5BDA1208">
      <w:numFmt w:val="bullet"/>
      <w:lvlText w:val="•"/>
      <w:lvlJc w:val="left"/>
      <w:pPr>
        <w:ind w:left="6283" w:hanging="360"/>
      </w:pPr>
      <w:rPr>
        <w:lang w:val="bs" w:eastAsia="en-US" w:bidi="ar-SA"/>
      </w:rPr>
    </w:lvl>
    <w:lvl w:ilvl="7" w:tplc="24B6A514">
      <w:numFmt w:val="bullet"/>
      <w:lvlText w:val="•"/>
      <w:lvlJc w:val="left"/>
      <w:pPr>
        <w:ind w:left="7174" w:hanging="360"/>
      </w:pPr>
      <w:rPr>
        <w:lang w:val="bs" w:eastAsia="en-US" w:bidi="ar-SA"/>
      </w:rPr>
    </w:lvl>
    <w:lvl w:ilvl="8" w:tplc="7BA0120C">
      <w:numFmt w:val="bullet"/>
      <w:lvlText w:val="•"/>
      <w:lvlJc w:val="left"/>
      <w:pPr>
        <w:ind w:left="8065" w:hanging="360"/>
      </w:pPr>
      <w:rPr>
        <w:lang w:val="bs" w:eastAsia="en-US" w:bidi="ar-SA"/>
      </w:rPr>
    </w:lvl>
  </w:abstractNum>
  <w:num w:numId="1" w16cid:durableId="582573676">
    <w:abstractNumId w:val="0"/>
  </w:num>
  <w:num w:numId="2" w16cid:durableId="1441994023">
    <w:abstractNumId w:val="1"/>
  </w:num>
  <w:num w:numId="3" w16cid:durableId="68714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81"/>
    <w:rsid w:val="000648F0"/>
    <w:rsid w:val="00065E16"/>
    <w:rsid w:val="00087F83"/>
    <w:rsid w:val="00153781"/>
    <w:rsid w:val="001B1687"/>
    <w:rsid w:val="00224444"/>
    <w:rsid w:val="002F7034"/>
    <w:rsid w:val="00355161"/>
    <w:rsid w:val="003601F6"/>
    <w:rsid w:val="003F7235"/>
    <w:rsid w:val="00436318"/>
    <w:rsid w:val="005022EC"/>
    <w:rsid w:val="00507FA9"/>
    <w:rsid w:val="005A0936"/>
    <w:rsid w:val="00635B1A"/>
    <w:rsid w:val="00643F49"/>
    <w:rsid w:val="007B283C"/>
    <w:rsid w:val="007C6CA5"/>
    <w:rsid w:val="009310BA"/>
    <w:rsid w:val="00946FB9"/>
    <w:rsid w:val="00A03537"/>
    <w:rsid w:val="00A10E09"/>
    <w:rsid w:val="00AD459C"/>
    <w:rsid w:val="00AE1FA2"/>
    <w:rsid w:val="00B24FA5"/>
    <w:rsid w:val="00C12CDA"/>
    <w:rsid w:val="00CD28A6"/>
    <w:rsid w:val="00D558D4"/>
    <w:rsid w:val="00DB70AD"/>
    <w:rsid w:val="00E04B4F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18BA"/>
  <w15:chartTrackingRefBased/>
  <w15:docId w15:val="{7A12C995-12DE-431F-B7E3-03DDCC3E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E09"/>
    <w:pPr>
      <w:spacing w:after="0" w:line="240" w:lineRule="auto"/>
    </w:pPr>
    <w:rPr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1537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37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37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37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37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378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378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378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378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3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3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3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37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37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37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37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37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37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3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15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378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153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781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1537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153781"/>
    <w:pPr>
      <w:spacing w:after="160" w:line="259" w:lineRule="auto"/>
      <w:ind w:left="720"/>
      <w:contextualSpacing/>
    </w:pPr>
    <w:rPr>
      <w:sz w:val="22"/>
      <w:szCs w:val="22"/>
      <w:lang w:val="hr-HR"/>
    </w:rPr>
  </w:style>
  <w:style w:type="character" w:styleId="Jakoisticanje">
    <w:name w:val="Intense Emphasis"/>
    <w:basedOn w:val="Zadanifontodlomka"/>
    <w:uiPriority w:val="21"/>
    <w:qFormat/>
    <w:rsid w:val="001537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3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37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378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A10E09"/>
    <w:pPr>
      <w:spacing w:after="0" w:line="240" w:lineRule="auto"/>
    </w:pPr>
    <w:rPr>
      <w:sz w:val="24"/>
      <w:szCs w:val="24"/>
      <w:lang w:val="en-GB"/>
    </w:rPr>
  </w:style>
  <w:style w:type="character" w:styleId="Hiperveza">
    <w:name w:val="Hyperlink"/>
    <w:basedOn w:val="Zadanifontodlomka"/>
    <w:uiPriority w:val="99"/>
    <w:semiHidden/>
    <w:unhideWhenUsed/>
    <w:rsid w:val="00436318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36318"/>
    <w:rPr>
      <w:color w:val="96607D"/>
      <w:u w:val="single"/>
    </w:rPr>
  </w:style>
  <w:style w:type="paragraph" w:customStyle="1" w:styleId="msonormal0">
    <w:name w:val="msonormal"/>
    <w:basedOn w:val="Normal"/>
    <w:rsid w:val="004363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4363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4">
    <w:name w:val="xl64"/>
    <w:basedOn w:val="Normal"/>
    <w:rsid w:val="00436318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436318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xl66">
    <w:name w:val="xl66"/>
    <w:basedOn w:val="Normal"/>
    <w:rsid w:val="00436318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kern w:val="0"/>
      <w:sz w:val="28"/>
      <w:szCs w:val="28"/>
      <w:lang w:eastAsia="en-GB"/>
      <w14:ligatures w14:val="none"/>
    </w:rPr>
  </w:style>
  <w:style w:type="paragraph" w:customStyle="1" w:styleId="xl67">
    <w:name w:val="xl67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68">
    <w:name w:val="xl68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FFFFFF"/>
      <w:kern w:val="0"/>
      <w:lang w:eastAsia="en-GB"/>
      <w14:ligatures w14:val="none"/>
    </w:rPr>
  </w:style>
  <w:style w:type="paragraph" w:customStyle="1" w:styleId="xl69">
    <w:name w:val="xl69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FFFFFF"/>
      <w:kern w:val="0"/>
      <w:lang w:eastAsia="en-GB"/>
      <w14:ligatures w14:val="none"/>
    </w:rPr>
  </w:style>
  <w:style w:type="paragraph" w:customStyle="1" w:styleId="xl70">
    <w:name w:val="xl70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lang w:eastAsia="en-GB"/>
      <w14:ligatures w14:val="none"/>
    </w:rPr>
  </w:style>
  <w:style w:type="paragraph" w:customStyle="1" w:styleId="xl71">
    <w:name w:val="xl71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lang w:eastAsia="en-GB"/>
      <w14:ligatures w14:val="none"/>
    </w:rPr>
  </w:style>
  <w:style w:type="paragraph" w:customStyle="1" w:styleId="xl72">
    <w:name w:val="xl72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lang w:eastAsia="en-GB"/>
      <w14:ligatures w14:val="none"/>
    </w:rPr>
  </w:style>
  <w:style w:type="paragraph" w:customStyle="1" w:styleId="xl73">
    <w:name w:val="xl73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lang w:eastAsia="en-GB"/>
      <w14:ligatures w14:val="none"/>
    </w:rPr>
  </w:style>
  <w:style w:type="paragraph" w:customStyle="1" w:styleId="xl74">
    <w:name w:val="xl74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75">
    <w:name w:val="xl75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76">
    <w:name w:val="xl76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GB"/>
      <w14:ligatures w14:val="none"/>
    </w:rPr>
  </w:style>
  <w:style w:type="paragraph" w:customStyle="1" w:styleId="xl77">
    <w:name w:val="xl77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GB"/>
      <w14:ligatures w14:val="none"/>
    </w:rPr>
  </w:style>
  <w:style w:type="paragraph" w:customStyle="1" w:styleId="xl78">
    <w:name w:val="xl78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79">
    <w:name w:val="xl79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80">
    <w:name w:val="xl80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xl81">
    <w:name w:val="xl81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xl82">
    <w:name w:val="xl82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83">
    <w:name w:val="xl83"/>
    <w:basedOn w:val="Normal"/>
    <w:rsid w:val="00436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AD459C"/>
    <w:pPr>
      <w:widowControl w:val="0"/>
      <w:autoSpaceDE w:val="0"/>
      <w:autoSpaceDN w:val="0"/>
      <w:spacing w:before="3"/>
    </w:pPr>
    <w:rPr>
      <w:rFonts w:ascii="Calibri" w:eastAsia="Calibri" w:hAnsi="Calibri" w:cs="Calibri"/>
      <w:kern w:val="0"/>
      <w:sz w:val="16"/>
      <w:szCs w:val="16"/>
      <w:lang w:val="b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AD459C"/>
    <w:rPr>
      <w:rFonts w:ascii="Calibri" w:eastAsia="Calibri" w:hAnsi="Calibri" w:cs="Calibri"/>
      <w:kern w:val="0"/>
      <w:sz w:val="16"/>
      <w:szCs w:val="16"/>
      <w:lang w:val="b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459C"/>
    <w:pPr>
      <w:widowControl w:val="0"/>
      <w:autoSpaceDE w:val="0"/>
      <w:autoSpaceDN w:val="0"/>
      <w:spacing w:before="16"/>
      <w:jc w:val="right"/>
    </w:pPr>
    <w:rPr>
      <w:rFonts w:ascii="Calibri" w:eastAsia="Calibri" w:hAnsi="Calibri" w:cs="Calibri"/>
      <w:kern w:val="0"/>
      <w:sz w:val="22"/>
      <w:szCs w:val="22"/>
      <w:lang w:val="bs"/>
      <w14:ligatures w14:val="none"/>
    </w:rPr>
  </w:style>
  <w:style w:type="table" w:customStyle="1" w:styleId="TableNormal">
    <w:name w:val="Table Normal"/>
    <w:uiPriority w:val="2"/>
    <w:semiHidden/>
    <w:qFormat/>
    <w:rsid w:val="00AD459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684AD-47BB-4920-8591-F7259D92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38</Pages>
  <Words>10262</Words>
  <Characters>58498</Characters>
  <Application>Microsoft Office Word</Application>
  <DocSecurity>0</DocSecurity>
  <Lines>487</Lines>
  <Paragraphs>137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10</cp:revision>
  <dcterms:created xsi:type="dcterms:W3CDTF">2025-12-17T12:14:00Z</dcterms:created>
  <dcterms:modified xsi:type="dcterms:W3CDTF">2025-12-29T08:47:00Z</dcterms:modified>
</cp:coreProperties>
</file>