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38A5" w14:textId="77777777" w:rsidR="00780C1A" w:rsidRPr="00E90678" w:rsidRDefault="00780C1A" w:rsidP="00780C1A">
      <w:pPr>
        <w:spacing w:after="0" w:line="240" w:lineRule="auto"/>
        <w:rPr>
          <w:rFonts w:eastAsia="Times New Roman" w:cstheme="minorHAnsi"/>
          <w:lang w:eastAsia="ar-SA"/>
        </w:rPr>
      </w:pPr>
      <w:r w:rsidRPr="00E90678">
        <w:rPr>
          <w:rFonts w:eastAsia="Calibri" w:cstheme="minorHAnsi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79F8157E" wp14:editId="3D5D6DC6">
            <wp:simplePos x="0" y="0"/>
            <wp:positionH relativeFrom="column">
              <wp:posOffset>490855</wp:posOffset>
            </wp:positionH>
            <wp:positionV relativeFrom="paragraph">
              <wp:posOffset>185420</wp:posOffset>
            </wp:positionV>
            <wp:extent cx="580390" cy="752475"/>
            <wp:effectExtent l="0" t="0" r="0" b="9525"/>
            <wp:wrapTopAndBottom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22D3CE" w14:textId="77777777" w:rsidR="00780C1A" w:rsidRPr="00780C1A" w:rsidRDefault="00780C1A" w:rsidP="00780C1A">
      <w:pPr>
        <w:spacing w:after="0" w:line="240" w:lineRule="auto"/>
        <w:rPr>
          <w:rFonts w:eastAsia="Times New Roman" w:cstheme="minorHAnsi"/>
          <w:lang w:eastAsia="ar-SA"/>
        </w:rPr>
      </w:pPr>
      <w:r w:rsidRPr="00780C1A">
        <w:rPr>
          <w:rFonts w:eastAsia="Times New Roman" w:cstheme="minorHAnsi"/>
          <w:lang w:eastAsia="ar-SA"/>
        </w:rPr>
        <w:t>R E P U B L I  K A    H R V A T S K A</w:t>
      </w:r>
    </w:p>
    <w:p w14:paraId="412452B6" w14:textId="77777777" w:rsidR="00780C1A" w:rsidRPr="00780C1A" w:rsidRDefault="00780C1A" w:rsidP="00780C1A">
      <w:pPr>
        <w:spacing w:after="0" w:line="240" w:lineRule="auto"/>
        <w:rPr>
          <w:rFonts w:eastAsia="Times New Roman" w:cstheme="minorHAnsi"/>
          <w:lang w:eastAsia="ar-SA"/>
        </w:rPr>
      </w:pPr>
      <w:r w:rsidRPr="00780C1A">
        <w:rPr>
          <w:rFonts w:eastAsia="Times New Roman" w:cstheme="minorHAnsi"/>
          <w:lang w:eastAsia="ar-SA"/>
        </w:rPr>
        <w:t>VUKOVARSKO-SRIJEMSKA ŽUPANIJA</w:t>
      </w:r>
    </w:p>
    <w:p w14:paraId="2985F7E5" w14:textId="77777777" w:rsidR="00780C1A" w:rsidRPr="00780C1A" w:rsidRDefault="00780C1A" w:rsidP="00780C1A">
      <w:pPr>
        <w:spacing w:after="0" w:line="240" w:lineRule="auto"/>
        <w:rPr>
          <w:rFonts w:eastAsia="Times New Roman" w:cstheme="minorHAnsi"/>
          <w:lang w:eastAsia="ar-SA"/>
        </w:rPr>
      </w:pPr>
      <w:r w:rsidRPr="00780C1A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90717" wp14:editId="40A1E61B">
                <wp:simplePos x="0" y="0"/>
                <wp:positionH relativeFrom="column">
                  <wp:posOffset>662305</wp:posOffset>
                </wp:positionH>
                <wp:positionV relativeFrom="paragraph">
                  <wp:posOffset>32386</wp:posOffset>
                </wp:positionV>
                <wp:extent cx="1677035" cy="431800"/>
                <wp:effectExtent l="0" t="0" r="0" b="635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6800A" w14:textId="77777777" w:rsidR="00780C1A" w:rsidRPr="007758C5" w:rsidRDefault="00780C1A" w:rsidP="00780C1A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4"/>
                                <w:szCs w:val="14"/>
                                <w:lang w:eastAsia="ar-SA" w:bidi="ar-SA"/>
                              </w:rPr>
                            </w:pPr>
                            <w:r w:rsidRPr="007758C5">
                              <w:rPr>
                                <w:rFonts w:ascii="Cambria" w:hAnsi="Cambria"/>
                                <w:b/>
                                <w:sz w:val="14"/>
                                <w:szCs w:val="14"/>
                                <w:lang w:eastAsia="ar-SA" w:bidi="ar-SA"/>
                              </w:rPr>
                              <w:t xml:space="preserve">OPĆINA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4"/>
                                <w:szCs w:val="14"/>
                                <w:lang w:eastAsia="ar-SA" w:bidi="ar-SA"/>
                              </w:rPr>
                              <w:t>TOMPOJEVCI</w:t>
                            </w:r>
                          </w:p>
                          <w:p w14:paraId="46DAF618" w14:textId="77777777" w:rsidR="00780C1A" w:rsidRDefault="00780C1A" w:rsidP="00780C1A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4"/>
                                <w:szCs w:val="14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  <w:lang w:eastAsia="ar-SA" w:bidi="ar-SA"/>
                              </w:rPr>
                              <w:t xml:space="preserve">A.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  <w:lang w:eastAsia="ar-SA" w:bidi="ar-SA"/>
                              </w:rPr>
                              <w:t>G.Matoša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  <w:lang w:eastAsia="ar-SA" w:bidi="ar-SA"/>
                              </w:rPr>
                              <w:t xml:space="preserve"> 9, 32238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  <w:lang w:eastAsia="ar-SA" w:bidi="ar-SA"/>
                              </w:rPr>
                              <w:t>Tompojevci</w:t>
                            </w:r>
                            <w:proofErr w:type="spellEnd"/>
                          </w:p>
                          <w:p w14:paraId="591FD74D" w14:textId="77777777" w:rsidR="00780C1A" w:rsidRPr="007758C5" w:rsidRDefault="00780C1A" w:rsidP="00780C1A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4"/>
                                <w:szCs w:val="14"/>
                                <w:lang w:eastAsia="ar-SA" w:bidi="ar-SA"/>
                              </w:rPr>
                            </w:pPr>
                          </w:p>
                          <w:p w14:paraId="359383FC" w14:textId="77777777" w:rsidR="00780C1A" w:rsidRPr="007758C5" w:rsidRDefault="00780C1A" w:rsidP="00780C1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4490717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52.15pt;margin-top:2.55pt;width:132.0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F3DQIAAPYDAAAOAAAAZHJzL2Uyb0RvYy54bWysU9tu2zAMfR+wfxD0vthJk6Y14hRdugwD&#10;ugvQ7QNkWY6FyaJGKbGzrx8lp2nQvQ3zg0Ca1CF5eLS6GzrDDgq9Blvy6STnTFkJtba7kv/4vn13&#10;w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" stroked="f">
                <v:textbox>
                  <w:txbxContent>
                    <w:p w14:paraId="7536800A" w14:textId="77777777" w:rsidR="00780C1A" w:rsidRPr="007758C5" w:rsidRDefault="00780C1A" w:rsidP="00780C1A">
                      <w:pPr>
                        <w:pStyle w:val="Standard"/>
                        <w:ind w:right="-1"/>
                        <w:rPr>
                          <w:rFonts w:ascii="Cambria" w:hAnsi="Cambria"/>
                          <w:sz w:val="14"/>
                          <w:szCs w:val="14"/>
                          <w:lang w:eastAsia="ar-SA" w:bidi="ar-SA"/>
                        </w:rPr>
                      </w:pPr>
                      <w:r w:rsidRPr="007758C5">
                        <w:rPr>
                          <w:rFonts w:ascii="Cambria" w:hAnsi="Cambria"/>
                          <w:b/>
                          <w:sz w:val="14"/>
                          <w:szCs w:val="14"/>
                          <w:lang w:eastAsia="ar-SA" w:bidi="ar-SA"/>
                        </w:rPr>
                        <w:t xml:space="preserve">OPĆINA </w:t>
                      </w:r>
                      <w:r>
                        <w:rPr>
                          <w:rFonts w:ascii="Cambria" w:hAnsi="Cambria"/>
                          <w:b/>
                          <w:sz w:val="14"/>
                          <w:szCs w:val="14"/>
                          <w:lang w:eastAsia="ar-SA" w:bidi="ar-SA"/>
                        </w:rPr>
                        <w:t>TOMPOJEVCI</w:t>
                      </w:r>
                    </w:p>
                    <w:p w14:paraId="46DAF618" w14:textId="77777777" w:rsidR="00780C1A" w:rsidRDefault="00780C1A" w:rsidP="00780C1A">
                      <w:pPr>
                        <w:pStyle w:val="Standard"/>
                        <w:ind w:right="-1"/>
                        <w:rPr>
                          <w:rFonts w:ascii="Cambria" w:hAnsi="Cambria"/>
                          <w:sz w:val="14"/>
                          <w:szCs w:val="14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4"/>
                          <w:szCs w:val="14"/>
                          <w:lang w:eastAsia="ar-SA" w:bidi="ar-SA"/>
                        </w:rPr>
                        <w:t xml:space="preserve">A. </w:t>
                      </w:r>
                      <w:proofErr w:type="spellStart"/>
                      <w:r>
                        <w:rPr>
                          <w:rFonts w:ascii="Cambria" w:hAnsi="Cambria"/>
                          <w:sz w:val="14"/>
                          <w:szCs w:val="14"/>
                          <w:lang w:eastAsia="ar-SA" w:bidi="ar-SA"/>
                        </w:rPr>
                        <w:t>G.Matoša</w:t>
                      </w:r>
                      <w:proofErr w:type="spellEnd"/>
                      <w:r>
                        <w:rPr>
                          <w:rFonts w:ascii="Cambria" w:hAnsi="Cambria"/>
                          <w:sz w:val="14"/>
                          <w:szCs w:val="14"/>
                          <w:lang w:eastAsia="ar-SA" w:bidi="ar-SA"/>
                        </w:rPr>
                        <w:t xml:space="preserve"> 9, 32238 Tompojevci</w:t>
                      </w:r>
                    </w:p>
                    <w:p w14:paraId="591FD74D" w14:textId="77777777" w:rsidR="00780C1A" w:rsidRPr="007758C5" w:rsidRDefault="00780C1A" w:rsidP="00780C1A">
                      <w:pPr>
                        <w:pStyle w:val="Standard"/>
                        <w:ind w:right="-1"/>
                        <w:rPr>
                          <w:rFonts w:ascii="Cambria" w:hAnsi="Cambria"/>
                          <w:sz w:val="14"/>
                          <w:szCs w:val="14"/>
                          <w:lang w:eastAsia="ar-SA" w:bidi="ar-SA"/>
                        </w:rPr>
                      </w:pPr>
                    </w:p>
                    <w:p w14:paraId="359383FC" w14:textId="77777777" w:rsidR="00780C1A" w:rsidRPr="007758C5" w:rsidRDefault="00780C1A" w:rsidP="00780C1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0C1A">
        <w:rPr>
          <w:rFonts w:eastAsia="Calibri" w:cstheme="minorHAnsi"/>
          <w:noProof/>
          <w:color w:val="FF0000"/>
          <w:lang w:eastAsia="hr-HR"/>
        </w:rPr>
        <w:drawing>
          <wp:inline distT="0" distB="0" distL="0" distR="0" wp14:anchorId="1E05711A" wp14:editId="51D0BD5F">
            <wp:extent cx="480641" cy="514350"/>
            <wp:effectExtent l="0" t="0" r="0" b="0"/>
            <wp:docPr id="6" name="Slika 6" descr="Slika na kojoj se prikazuje svijećnj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svijećnjak&#10;&#10;Opis je automatski generiran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6" t="14975" r="5138" b="14944"/>
                    <a:stretch/>
                  </pic:blipFill>
                  <pic:spPr bwMode="auto">
                    <a:xfrm>
                      <a:off x="0" y="0"/>
                      <a:ext cx="482808" cy="516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83D5A0" w14:textId="77777777" w:rsidR="00780C1A" w:rsidRPr="00E90678" w:rsidRDefault="00780C1A" w:rsidP="00780C1A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lang w:eastAsia="hi-IN" w:bidi="hi-IN"/>
        </w:rPr>
      </w:pPr>
      <w:r w:rsidRPr="00E90678">
        <w:rPr>
          <w:rFonts w:eastAsia="SimSun" w:cstheme="minorHAnsi"/>
          <w:b/>
          <w:kern w:val="1"/>
          <w:lang w:eastAsia="hi-IN" w:bidi="hi-IN"/>
        </w:rPr>
        <w:t>OPĆINSKI NAČELNIK</w:t>
      </w:r>
    </w:p>
    <w:p w14:paraId="43A70EE7" w14:textId="0B770372" w:rsidR="00780C1A" w:rsidRPr="00E90678" w:rsidRDefault="00780C1A" w:rsidP="00780C1A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E90678">
        <w:rPr>
          <w:rFonts w:eastAsia="SimSun" w:cstheme="minorHAnsi"/>
          <w:kern w:val="1"/>
          <w:lang w:eastAsia="hi-IN" w:bidi="hi-IN"/>
        </w:rPr>
        <w:t xml:space="preserve">KLASA: </w:t>
      </w:r>
      <w:r w:rsidR="00E90678" w:rsidRPr="00E90678">
        <w:rPr>
          <w:rFonts w:eastAsia="SimSun" w:cstheme="minorHAnsi"/>
          <w:kern w:val="1"/>
          <w:lang w:eastAsia="hi-IN" w:bidi="hi-IN"/>
        </w:rPr>
        <w:t>1</w:t>
      </w:r>
      <w:r w:rsidR="00E90678">
        <w:rPr>
          <w:rFonts w:eastAsia="SimSun" w:cstheme="minorHAnsi"/>
          <w:kern w:val="1"/>
          <w:lang w:eastAsia="hi-IN" w:bidi="hi-IN"/>
        </w:rPr>
        <w:t>12-01/24-01/03</w:t>
      </w:r>
    </w:p>
    <w:p w14:paraId="7AF37B19" w14:textId="055C04B9" w:rsidR="00780C1A" w:rsidRPr="00E90678" w:rsidRDefault="00780C1A" w:rsidP="00780C1A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297FD0">
        <w:rPr>
          <w:rFonts w:eastAsia="SimSun" w:cstheme="minorHAnsi"/>
          <w:kern w:val="1"/>
          <w:lang w:val="de-DE" w:eastAsia="hi-IN" w:bidi="hi-IN"/>
        </w:rPr>
        <w:t>URBROJ</w:t>
      </w:r>
      <w:r w:rsidRPr="00E90678">
        <w:rPr>
          <w:rFonts w:eastAsia="SimSun" w:cstheme="minorHAnsi"/>
          <w:kern w:val="1"/>
          <w:lang w:eastAsia="hi-IN" w:bidi="hi-IN"/>
        </w:rPr>
        <w:t xml:space="preserve">: </w:t>
      </w:r>
      <w:r w:rsidR="00E90678">
        <w:rPr>
          <w:rFonts w:eastAsia="SimSun" w:cstheme="minorHAnsi"/>
          <w:kern w:val="1"/>
          <w:lang w:eastAsia="hi-IN" w:bidi="hi-IN"/>
        </w:rPr>
        <w:t>2196-26-03-24-36</w:t>
      </w:r>
    </w:p>
    <w:p w14:paraId="69C65D59" w14:textId="683EB032" w:rsidR="00780C1A" w:rsidRPr="00E90678" w:rsidRDefault="00780C1A" w:rsidP="00780C1A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proofErr w:type="spellStart"/>
      <w:r w:rsidRPr="00E90678">
        <w:rPr>
          <w:rFonts w:eastAsia="SimSun" w:cstheme="minorHAnsi"/>
          <w:kern w:val="1"/>
          <w:lang w:eastAsia="hi-IN" w:bidi="hi-IN"/>
        </w:rPr>
        <w:t>Tompojevci</w:t>
      </w:r>
      <w:proofErr w:type="spellEnd"/>
      <w:r w:rsidRPr="00E90678">
        <w:rPr>
          <w:rFonts w:eastAsia="SimSun" w:cstheme="minorHAnsi"/>
          <w:kern w:val="1"/>
          <w:lang w:eastAsia="hi-IN" w:bidi="hi-IN"/>
        </w:rPr>
        <w:t xml:space="preserve">, </w:t>
      </w:r>
      <w:r w:rsidR="00C73E64" w:rsidRPr="00E90678">
        <w:rPr>
          <w:rFonts w:eastAsia="SimSun" w:cstheme="minorHAnsi"/>
          <w:kern w:val="1"/>
          <w:lang w:eastAsia="hi-IN" w:bidi="hi-IN"/>
        </w:rPr>
        <w:t>2</w:t>
      </w:r>
      <w:r w:rsidR="00055D13">
        <w:rPr>
          <w:rFonts w:eastAsia="SimSun" w:cstheme="minorHAnsi"/>
          <w:kern w:val="1"/>
          <w:lang w:eastAsia="hi-IN" w:bidi="hi-IN"/>
        </w:rPr>
        <w:t>3</w:t>
      </w:r>
      <w:r w:rsidR="00C73E64" w:rsidRPr="00E90678">
        <w:rPr>
          <w:rFonts w:eastAsia="SimSun" w:cstheme="minorHAnsi"/>
          <w:kern w:val="1"/>
          <w:lang w:eastAsia="hi-IN" w:bidi="hi-IN"/>
        </w:rPr>
        <w:t>.0</w:t>
      </w:r>
      <w:r w:rsidR="00055D13">
        <w:rPr>
          <w:rFonts w:eastAsia="SimSun" w:cstheme="minorHAnsi"/>
          <w:kern w:val="1"/>
          <w:lang w:eastAsia="hi-IN" w:bidi="hi-IN"/>
        </w:rPr>
        <w:t>4</w:t>
      </w:r>
      <w:r w:rsidR="00C73E64" w:rsidRPr="00E90678">
        <w:rPr>
          <w:rFonts w:eastAsia="SimSun" w:cstheme="minorHAnsi"/>
          <w:kern w:val="1"/>
          <w:lang w:eastAsia="hi-IN" w:bidi="hi-IN"/>
        </w:rPr>
        <w:t>.2024.</w:t>
      </w:r>
    </w:p>
    <w:p w14:paraId="7A43851B" w14:textId="0B565C44" w:rsidR="00D4149F" w:rsidRPr="00A011EA" w:rsidRDefault="00D4149F" w:rsidP="002F354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13C5A1D" w14:textId="7F5374B9" w:rsidR="00D4149F" w:rsidRPr="00ED7953" w:rsidRDefault="00D4149F" w:rsidP="008A4B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11EA">
        <w:rPr>
          <w:rFonts w:eastAsia="Times New Roman" w:cstheme="minorHAnsi"/>
          <w:lang w:eastAsia="hr-HR"/>
        </w:rPr>
        <w:t>Sukladno objavljenom Javnom pozivu</w:t>
      </w:r>
      <w:r w:rsidR="00A15C31" w:rsidRPr="00A011EA">
        <w:rPr>
          <w:rFonts w:eastAsia="Times New Roman" w:cstheme="minorHAnsi"/>
          <w:lang w:eastAsia="hr-HR"/>
        </w:rPr>
        <w:t xml:space="preserve">, dana </w:t>
      </w:r>
      <w:r w:rsidR="00C73E64">
        <w:rPr>
          <w:rFonts w:eastAsia="Times New Roman" w:cstheme="minorHAnsi"/>
          <w:lang w:eastAsia="hr-HR"/>
        </w:rPr>
        <w:t>05</w:t>
      </w:r>
      <w:r w:rsidR="00A011EA" w:rsidRPr="00A011EA">
        <w:rPr>
          <w:rFonts w:eastAsia="Times New Roman" w:cstheme="minorHAnsi"/>
          <w:lang w:eastAsia="hr-HR"/>
        </w:rPr>
        <w:t xml:space="preserve">. </w:t>
      </w:r>
      <w:r w:rsidR="00C73E64">
        <w:rPr>
          <w:rFonts w:eastAsia="Times New Roman" w:cstheme="minorHAnsi"/>
          <w:lang w:eastAsia="hr-HR"/>
        </w:rPr>
        <w:t>travnja</w:t>
      </w:r>
      <w:r w:rsidR="00A011EA" w:rsidRPr="00A011EA">
        <w:rPr>
          <w:rFonts w:eastAsia="Times New Roman" w:cstheme="minorHAnsi"/>
          <w:lang w:eastAsia="hr-HR"/>
        </w:rPr>
        <w:t xml:space="preserve"> 202</w:t>
      </w:r>
      <w:r w:rsidR="00C73E64">
        <w:rPr>
          <w:rFonts w:eastAsia="Times New Roman" w:cstheme="minorHAnsi"/>
          <w:lang w:eastAsia="hr-HR"/>
        </w:rPr>
        <w:t>4</w:t>
      </w:r>
      <w:r w:rsidR="00A15C31" w:rsidRPr="00A011EA">
        <w:rPr>
          <w:rFonts w:eastAsia="Times New Roman" w:cstheme="minorHAnsi"/>
          <w:lang w:eastAsia="hr-HR"/>
        </w:rPr>
        <w:t>.g</w:t>
      </w:r>
      <w:r w:rsidR="00C73E64">
        <w:rPr>
          <w:rFonts w:eastAsia="Times New Roman" w:cstheme="minorHAnsi"/>
          <w:lang w:eastAsia="hr-HR"/>
        </w:rPr>
        <w:t>odine</w:t>
      </w:r>
      <w:r w:rsidR="00A15C31" w:rsidRPr="00A011EA">
        <w:rPr>
          <w:rFonts w:eastAsia="Times New Roman" w:cstheme="minorHAnsi"/>
          <w:lang w:eastAsia="hr-HR"/>
        </w:rPr>
        <w:t>.,</w:t>
      </w:r>
      <w:r w:rsidRPr="00A011EA">
        <w:rPr>
          <w:rFonts w:eastAsia="Times New Roman" w:cstheme="minorHAnsi"/>
          <w:lang w:eastAsia="hr-HR"/>
        </w:rPr>
        <w:t xml:space="preserve"> </w:t>
      </w:r>
      <w:r w:rsidR="008A4B82" w:rsidRPr="00A011EA">
        <w:rPr>
          <w:rFonts w:eastAsia="Calibri" w:cstheme="minorHAnsi"/>
        </w:rPr>
        <w:t>za prijem u radni odnos na određeno vrijeme u Općini Tompojevci za potrebe provedbe aktivnosti u sklopu Projekta  „Z</w:t>
      </w:r>
      <w:r w:rsidR="00C73E64">
        <w:rPr>
          <w:rFonts w:eastAsia="Calibri" w:cstheme="minorHAnsi"/>
        </w:rPr>
        <w:t xml:space="preserve">aželi i ostani na svom! </w:t>
      </w:r>
      <w:r w:rsidR="008A4B82" w:rsidRPr="00A011EA">
        <w:rPr>
          <w:rFonts w:eastAsia="Calibri" w:cstheme="minorHAnsi"/>
        </w:rPr>
        <w:t xml:space="preserve">“  </w:t>
      </w:r>
      <w:r w:rsidR="008A4B82" w:rsidRPr="00A011EA">
        <w:rPr>
          <w:rFonts w:eastAsia="Calibri" w:cstheme="minorHAnsi"/>
          <w:b/>
        </w:rPr>
        <w:t>-</w:t>
      </w:r>
      <w:r w:rsidR="00C73E64">
        <w:rPr>
          <w:rFonts w:eastAsia="Calibri" w:cstheme="minorHAnsi"/>
          <w:b/>
        </w:rPr>
        <w:t xml:space="preserve"> za radno mjesto: </w:t>
      </w:r>
      <w:r w:rsidR="008A4B82" w:rsidRPr="00A011EA">
        <w:rPr>
          <w:rFonts w:eastAsia="Calibri" w:cstheme="minorHAnsi"/>
          <w:b/>
        </w:rPr>
        <w:t>radni</w:t>
      </w:r>
      <w:r w:rsidR="00C73E64">
        <w:rPr>
          <w:rFonts w:eastAsia="Calibri" w:cstheme="minorHAnsi"/>
          <w:b/>
        </w:rPr>
        <w:t>k/</w:t>
      </w:r>
      <w:proofErr w:type="spellStart"/>
      <w:r w:rsidR="008A4B82" w:rsidRPr="00A011EA">
        <w:rPr>
          <w:rFonts w:eastAsia="Calibri" w:cstheme="minorHAnsi"/>
          <w:b/>
        </w:rPr>
        <w:t>ca</w:t>
      </w:r>
      <w:proofErr w:type="spellEnd"/>
      <w:r w:rsidR="008A4B82" w:rsidRPr="00A011EA">
        <w:rPr>
          <w:rFonts w:eastAsia="Calibri" w:cstheme="minorHAnsi"/>
          <w:b/>
        </w:rPr>
        <w:t xml:space="preserve"> za</w:t>
      </w:r>
      <w:r w:rsidR="00C73E64">
        <w:rPr>
          <w:rFonts w:eastAsia="Calibri" w:cstheme="minorHAnsi"/>
          <w:b/>
        </w:rPr>
        <w:t xml:space="preserve"> pružanje usluge potpore i podrške u svakodnevnom životu starijim osobama i osobama sa invaliditetom</w:t>
      </w:r>
      <w:r w:rsidRPr="00A011EA">
        <w:rPr>
          <w:rFonts w:eastAsia="Times New Roman" w:cstheme="minorHAnsi"/>
          <w:lang w:eastAsia="hr-HR"/>
        </w:rPr>
        <w:t xml:space="preserve">, Povjerenstvo za provedbu natječaja, </w:t>
      </w:r>
      <w:r w:rsidR="00E90678" w:rsidRPr="00ED7953">
        <w:rPr>
          <w:rFonts w:eastAsia="Times New Roman" w:cstheme="minorHAnsi"/>
          <w:lang w:eastAsia="hr-HR"/>
        </w:rPr>
        <w:t>pismeno na adresu kandidatkinje</w:t>
      </w:r>
      <w:r w:rsidRPr="00ED7953">
        <w:rPr>
          <w:rFonts w:eastAsia="Times New Roman" w:cstheme="minorHAnsi"/>
          <w:lang w:eastAsia="hr-HR"/>
        </w:rPr>
        <w:t>,  upućuje</w:t>
      </w:r>
    </w:p>
    <w:p w14:paraId="35B72813" w14:textId="77777777" w:rsidR="00660E53" w:rsidRPr="00ED7953" w:rsidRDefault="00660E53" w:rsidP="008A4B82">
      <w:pPr>
        <w:spacing w:after="0" w:line="240" w:lineRule="auto"/>
        <w:jc w:val="both"/>
        <w:rPr>
          <w:rFonts w:eastAsia="Calibri" w:cstheme="minorHAnsi"/>
        </w:rPr>
      </w:pPr>
    </w:p>
    <w:p w14:paraId="2779A230" w14:textId="77777777" w:rsidR="00D4149F" w:rsidRPr="00ED7953" w:rsidRDefault="00D4149F" w:rsidP="00660E53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hr-HR"/>
        </w:rPr>
      </w:pPr>
      <w:r w:rsidRPr="00ED7953">
        <w:rPr>
          <w:rFonts w:eastAsia="Times New Roman" w:cstheme="minorHAnsi"/>
          <w:b/>
          <w:bCs/>
          <w:lang w:eastAsia="hr-HR"/>
        </w:rPr>
        <w:t>P O Z I V</w:t>
      </w:r>
    </w:p>
    <w:p w14:paraId="026278AC" w14:textId="4B29F3F0" w:rsidR="00EB2FBD" w:rsidRDefault="00D4149F" w:rsidP="00660E53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hr-HR"/>
        </w:rPr>
      </w:pPr>
      <w:r w:rsidRPr="008A4B82">
        <w:rPr>
          <w:rFonts w:eastAsia="Times New Roman" w:cstheme="minorHAnsi"/>
          <w:b/>
          <w:bCs/>
          <w:lang w:eastAsia="hr-HR"/>
        </w:rPr>
        <w:t xml:space="preserve">na </w:t>
      </w:r>
      <w:r w:rsidR="00C73E64">
        <w:rPr>
          <w:rFonts w:eastAsia="Times New Roman" w:cstheme="minorHAnsi"/>
          <w:b/>
          <w:bCs/>
          <w:lang w:eastAsia="hr-HR"/>
        </w:rPr>
        <w:t xml:space="preserve">pismeno testiranje </w:t>
      </w:r>
    </w:p>
    <w:p w14:paraId="263461AF" w14:textId="77777777" w:rsidR="00660E53" w:rsidRPr="008A4B82" w:rsidRDefault="00660E53" w:rsidP="00660E53">
      <w:pPr>
        <w:spacing w:after="0" w:line="240" w:lineRule="auto"/>
        <w:ind w:left="360"/>
        <w:jc w:val="center"/>
        <w:rPr>
          <w:rFonts w:eastAsia="Times New Roman" w:cstheme="minorHAnsi"/>
          <w:lang w:eastAsia="hr-HR"/>
        </w:rPr>
      </w:pPr>
    </w:p>
    <w:p w14:paraId="74E1E2DF" w14:textId="21EAFC7C" w:rsidR="002F3543" w:rsidRDefault="002F3543" w:rsidP="008A4B8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8A4B82">
        <w:rPr>
          <w:rFonts w:eastAsia="Times New Roman" w:cstheme="minorHAnsi"/>
          <w:lang w:eastAsia="hr-HR"/>
        </w:rPr>
        <w:t>         </w:t>
      </w:r>
      <w:r w:rsidR="00D4149F" w:rsidRPr="008A4B82">
        <w:rPr>
          <w:rFonts w:eastAsia="Times New Roman" w:cstheme="minorHAnsi"/>
          <w:bCs/>
          <w:lang w:eastAsia="hr-HR"/>
        </w:rPr>
        <w:t>kandidat</w:t>
      </w:r>
      <w:r w:rsidR="008F4E70" w:rsidRPr="008A4B82">
        <w:rPr>
          <w:rFonts w:eastAsia="Times New Roman" w:cstheme="minorHAnsi"/>
          <w:bCs/>
          <w:lang w:eastAsia="hr-HR"/>
        </w:rPr>
        <w:t xml:space="preserve">kinjama, </w:t>
      </w:r>
      <w:r w:rsidR="00D4149F" w:rsidRPr="008A4B82">
        <w:rPr>
          <w:rFonts w:eastAsia="Times New Roman" w:cstheme="minorHAnsi"/>
          <w:bCs/>
          <w:lang w:eastAsia="hr-HR"/>
        </w:rPr>
        <w:t xml:space="preserve">prijavljenim na </w:t>
      </w:r>
      <w:r w:rsidR="009F2CF3">
        <w:rPr>
          <w:rFonts w:eastAsia="Times New Roman" w:cstheme="minorHAnsi"/>
          <w:bCs/>
          <w:lang w:eastAsia="hr-HR"/>
        </w:rPr>
        <w:t>Javni poziv</w:t>
      </w:r>
      <w:r w:rsidR="00D4149F" w:rsidRPr="008A4B82">
        <w:rPr>
          <w:rFonts w:eastAsia="Times New Roman" w:cstheme="minorHAnsi"/>
          <w:bCs/>
          <w:lang w:eastAsia="hr-HR"/>
        </w:rPr>
        <w:t xml:space="preserve"> i </w:t>
      </w:r>
      <w:r w:rsidRPr="008A4B82">
        <w:rPr>
          <w:rFonts w:eastAsia="Times New Roman" w:cstheme="minorHAnsi"/>
          <w:lang w:eastAsia="hr-HR"/>
        </w:rPr>
        <w:t xml:space="preserve">koji ispunjavaju formalne uvjete te čija je prijava pravodobna i </w:t>
      </w:r>
      <w:r w:rsidR="00A011EA">
        <w:rPr>
          <w:rFonts w:eastAsia="Times New Roman" w:cstheme="minorHAnsi"/>
          <w:lang w:eastAsia="hr-HR"/>
        </w:rPr>
        <w:t>potpuna</w:t>
      </w:r>
      <w:r w:rsidRPr="008A4B82">
        <w:rPr>
          <w:rFonts w:eastAsia="Times New Roman" w:cstheme="minorHAnsi"/>
          <w:lang w:eastAsia="hr-HR"/>
        </w:rPr>
        <w:t>, i to:</w:t>
      </w:r>
    </w:p>
    <w:p w14:paraId="5F0B9142" w14:textId="6DC19334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Tatjana Cerjan</w:t>
      </w:r>
      <w:r w:rsidR="00C423FD">
        <w:rPr>
          <w:rFonts w:eastAsia="Times New Roman" w:cstheme="minorHAnsi"/>
          <w:lang w:eastAsia="hr-HR"/>
        </w:rPr>
        <w:t>, Radićeva 13, Bokšić</w:t>
      </w:r>
    </w:p>
    <w:p w14:paraId="0615C794" w14:textId="0B1DAE64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Snježana Marić</w:t>
      </w:r>
      <w:r w:rsidR="00C423FD">
        <w:rPr>
          <w:rFonts w:eastAsia="Times New Roman" w:cstheme="minorHAnsi"/>
          <w:lang w:eastAsia="hr-HR"/>
        </w:rPr>
        <w:t>, Vladimira Nazora 44, Tompojevci</w:t>
      </w:r>
    </w:p>
    <w:p w14:paraId="51746BBD" w14:textId="04DA29F0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Mara Lučić</w:t>
      </w:r>
      <w:r w:rsidR="00C423FD">
        <w:rPr>
          <w:rFonts w:eastAsia="Times New Roman" w:cstheme="minorHAnsi"/>
          <w:lang w:eastAsia="hr-HR"/>
        </w:rPr>
        <w:t>, Kralja Tomislava 9, Čakovci</w:t>
      </w:r>
    </w:p>
    <w:p w14:paraId="1C4A065F" w14:textId="18CD27F1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Ljubica Hajduk</w:t>
      </w:r>
      <w:r w:rsidR="00C423FD">
        <w:rPr>
          <w:rFonts w:eastAsia="Times New Roman" w:cstheme="minorHAnsi"/>
          <w:lang w:eastAsia="hr-HR"/>
        </w:rPr>
        <w:t>, Rusinska 28, Mikluševci</w:t>
      </w:r>
    </w:p>
    <w:p w14:paraId="7542A022" w14:textId="7A73179B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Ljubica Homa</w:t>
      </w:r>
      <w:r w:rsidR="00C423FD">
        <w:rPr>
          <w:rFonts w:eastAsia="Times New Roman" w:cstheme="minorHAnsi"/>
          <w:lang w:eastAsia="hr-HR"/>
        </w:rPr>
        <w:t>, 204. Brigade 15, Mikluševci</w:t>
      </w:r>
    </w:p>
    <w:p w14:paraId="39107174" w14:textId="0B061AA3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Jasmina Prka</w:t>
      </w:r>
      <w:r w:rsidR="001A74AD">
        <w:rPr>
          <w:rFonts w:eastAsia="Times New Roman" w:cstheme="minorHAnsi"/>
          <w:lang w:eastAsia="hr-HR"/>
        </w:rPr>
        <w:t>, Kralja Tomislava 5, Čakovci</w:t>
      </w:r>
    </w:p>
    <w:p w14:paraId="46B9CB9A" w14:textId="63BAABA5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Nada </w:t>
      </w:r>
      <w:proofErr w:type="spellStart"/>
      <w:r>
        <w:rPr>
          <w:rFonts w:eastAsia="Times New Roman" w:cstheme="minorHAnsi"/>
          <w:lang w:eastAsia="hr-HR"/>
        </w:rPr>
        <w:t>Šobota</w:t>
      </w:r>
      <w:proofErr w:type="spellEnd"/>
      <w:r w:rsidR="001A74AD">
        <w:rPr>
          <w:rFonts w:eastAsia="Times New Roman" w:cstheme="minorHAnsi"/>
          <w:lang w:eastAsia="hr-HR"/>
        </w:rPr>
        <w:t>, Kralja Zvonimira 66, Čakovci</w:t>
      </w:r>
    </w:p>
    <w:p w14:paraId="231404FC" w14:textId="03198C87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Dušanka Marić</w:t>
      </w:r>
      <w:r w:rsidR="001A74AD">
        <w:rPr>
          <w:rFonts w:eastAsia="Times New Roman" w:cstheme="minorHAnsi"/>
          <w:lang w:eastAsia="hr-HR"/>
        </w:rPr>
        <w:t xml:space="preserve">, </w:t>
      </w:r>
      <w:proofErr w:type="spellStart"/>
      <w:r w:rsidR="001A74AD">
        <w:rPr>
          <w:rFonts w:eastAsia="Times New Roman" w:cstheme="minorHAnsi"/>
          <w:lang w:eastAsia="hr-HR"/>
        </w:rPr>
        <w:t>Orolička</w:t>
      </w:r>
      <w:proofErr w:type="spellEnd"/>
      <w:r w:rsidR="001A74AD">
        <w:rPr>
          <w:rFonts w:eastAsia="Times New Roman" w:cstheme="minorHAnsi"/>
          <w:lang w:eastAsia="hr-HR"/>
        </w:rPr>
        <w:t xml:space="preserve"> 47, </w:t>
      </w:r>
      <w:proofErr w:type="spellStart"/>
      <w:r w:rsidR="001A74AD">
        <w:rPr>
          <w:rFonts w:eastAsia="Times New Roman" w:cstheme="minorHAnsi"/>
          <w:lang w:eastAsia="hr-HR"/>
        </w:rPr>
        <w:t>Berak</w:t>
      </w:r>
      <w:proofErr w:type="spellEnd"/>
    </w:p>
    <w:p w14:paraId="667AAA6A" w14:textId="7ADA8FD8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Marija Rušnov</w:t>
      </w:r>
      <w:r w:rsidR="001A74AD">
        <w:rPr>
          <w:rFonts w:eastAsia="Times New Roman" w:cstheme="minorHAnsi"/>
          <w:lang w:eastAsia="hr-HR"/>
        </w:rPr>
        <w:t xml:space="preserve">, </w:t>
      </w:r>
      <w:proofErr w:type="spellStart"/>
      <w:r w:rsidR="001A74AD">
        <w:rPr>
          <w:rFonts w:eastAsia="Times New Roman" w:cstheme="minorHAnsi"/>
          <w:lang w:eastAsia="hr-HR"/>
        </w:rPr>
        <w:t>Orolička</w:t>
      </w:r>
      <w:proofErr w:type="spellEnd"/>
      <w:r w:rsidR="001A74AD">
        <w:rPr>
          <w:rFonts w:eastAsia="Times New Roman" w:cstheme="minorHAnsi"/>
          <w:lang w:eastAsia="hr-HR"/>
        </w:rPr>
        <w:t xml:space="preserve"> 46, </w:t>
      </w:r>
      <w:proofErr w:type="spellStart"/>
      <w:r w:rsidR="001A74AD">
        <w:rPr>
          <w:rFonts w:eastAsia="Times New Roman" w:cstheme="minorHAnsi"/>
          <w:lang w:eastAsia="hr-HR"/>
        </w:rPr>
        <w:t>Berak</w:t>
      </w:r>
      <w:proofErr w:type="spellEnd"/>
    </w:p>
    <w:p w14:paraId="569A1332" w14:textId="14A17695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Marina Čupić</w:t>
      </w:r>
      <w:r w:rsidR="001A74AD">
        <w:rPr>
          <w:rFonts w:eastAsia="Times New Roman" w:cstheme="minorHAnsi"/>
          <w:lang w:eastAsia="hr-HR"/>
        </w:rPr>
        <w:t>, Radićeva 26, Tompojevci</w:t>
      </w:r>
    </w:p>
    <w:p w14:paraId="7BCE31B7" w14:textId="34A3626E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Zdenka </w:t>
      </w:r>
      <w:proofErr w:type="spellStart"/>
      <w:r>
        <w:rPr>
          <w:rFonts w:eastAsia="Times New Roman" w:cstheme="minorHAnsi"/>
          <w:lang w:eastAsia="hr-HR"/>
        </w:rPr>
        <w:t>Ciprić</w:t>
      </w:r>
      <w:proofErr w:type="spellEnd"/>
      <w:r w:rsidR="001A74AD">
        <w:rPr>
          <w:rFonts w:eastAsia="Times New Roman" w:cstheme="minorHAnsi"/>
          <w:lang w:eastAsia="hr-HR"/>
        </w:rPr>
        <w:t>, Kralja Zvonimira 11, Tompojevci</w:t>
      </w:r>
    </w:p>
    <w:p w14:paraId="61841177" w14:textId="53E394DE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Branislava Marjanović</w:t>
      </w:r>
      <w:r w:rsidR="001A74AD">
        <w:rPr>
          <w:rFonts w:eastAsia="Times New Roman" w:cstheme="minorHAnsi"/>
          <w:lang w:eastAsia="hr-HR"/>
        </w:rPr>
        <w:t>, Školska 13, Tompojevci</w:t>
      </w:r>
    </w:p>
    <w:p w14:paraId="64B8F78E" w14:textId="354B78A6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Maria Romić</w:t>
      </w:r>
      <w:r w:rsidR="001A74AD">
        <w:rPr>
          <w:rFonts w:eastAsia="Times New Roman" w:cstheme="minorHAnsi"/>
          <w:lang w:eastAsia="hr-HR"/>
        </w:rPr>
        <w:t>, Školska 4, Tompojevci</w:t>
      </w:r>
    </w:p>
    <w:p w14:paraId="3ED0739B" w14:textId="6FA73C20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Željka Kujundžić</w:t>
      </w:r>
      <w:r w:rsidR="001A74AD">
        <w:rPr>
          <w:rFonts w:eastAsia="Times New Roman" w:cstheme="minorHAnsi"/>
          <w:lang w:eastAsia="hr-HR"/>
        </w:rPr>
        <w:t>, Kralja Zvonimira 35, Čakovci</w:t>
      </w:r>
    </w:p>
    <w:p w14:paraId="6126BFCD" w14:textId="4C1B4950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Andrijana </w:t>
      </w:r>
      <w:proofErr w:type="spellStart"/>
      <w:r>
        <w:rPr>
          <w:rFonts w:eastAsia="Times New Roman" w:cstheme="minorHAnsi"/>
          <w:lang w:eastAsia="hr-HR"/>
        </w:rPr>
        <w:t>Pajvančić</w:t>
      </w:r>
      <w:proofErr w:type="spellEnd"/>
      <w:r w:rsidR="001A74AD">
        <w:rPr>
          <w:rFonts w:eastAsia="Times New Roman" w:cstheme="minorHAnsi"/>
          <w:lang w:eastAsia="hr-HR"/>
        </w:rPr>
        <w:t xml:space="preserve">, </w:t>
      </w:r>
      <w:proofErr w:type="spellStart"/>
      <w:r w:rsidR="001A74AD">
        <w:rPr>
          <w:rFonts w:eastAsia="Times New Roman" w:cstheme="minorHAnsi"/>
          <w:lang w:eastAsia="hr-HR"/>
        </w:rPr>
        <w:t>Čakovačka</w:t>
      </w:r>
      <w:proofErr w:type="spellEnd"/>
      <w:r w:rsidR="001A74AD">
        <w:rPr>
          <w:rFonts w:eastAsia="Times New Roman" w:cstheme="minorHAnsi"/>
          <w:lang w:eastAsia="hr-HR"/>
        </w:rPr>
        <w:t xml:space="preserve"> 43, </w:t>
      </w:r>
      <w:proofErr w:type="spellStart"/>
      <w:r w:rsidR="001A74AD">
        <w:rPr>
          <w:rFonts w:eastAsia="Times New Roman" w:cstheme="minorHAnsi"/>
          <w:lang w:eastAsia="hr-HR"/>
        </w:rPr>
        <w:t>Berak</w:t>
      </w:r>
      <w:proofErr w:type="spellEnd"/>
    </w:p>
    <w:p w14:paraId="68588FE2" w14:textId="0FA54B42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Slavica Hajduk</w:t>
      </w:r>
      <w:r w:rsidR="001A74AD">
        <w:rPr>
          <w:rFonts w:eastAsia="Times New Roman" w:cstheme="minorHAnsi"/>
          <w:lang w:eastAsia="hr-HR"/>
        </w:rPr>
        <w:t>, Rusinska 46, Mikluševci</w:t>
      </w:r>
    </w:p>
    <w:p w14:paraId="4A808337" w14:textId="31C4FC18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Marina </w:t>
      </w:r>
      <w:proofErr w:type="spellStart"/>
      <w:r>
        <w:rPr>
          <w:rFonts w:eastAsia="Times New Roman" w:cstheme="minorHAnsi"/>
          <w:lang w:eastAsia="hr-HR"/>
        </w:rPr>
        <w:t>Balaž</w:t>
      </w:r>
      <w:proofErr w:type="spellEnd"/>
      <w:r w:rsidR="001A74AD">
        <w:rPr>
          <w:rFonts w:eastAsia="Times New Roman" w:cstheme="minorHAnsi"/>
          <w:lang w:eastAsia="hr-HR"/>
        </w:rPr>
        <w:t xml:space="preserve">, Tri ruže 11, </w:t>
      </w:r>
      <w:proofErr w:type="spellStart"/>
      <w:r w:rsidR="001A74AD">
        <w:rPr>
          <w:rFonts w:eastAsia="Times New Roman" w:cstheme="minorHAnsi"/>
          <w:lang w:eastAsia="hr-HR"/>
        </w:rPr>
        <w:t>Berak</w:t>
      </w:r>
      <w:proofErr w:type="spellEnd"/>
    </w:p>
    <w:p w14:paraId="4BEF3035" w14:textId="04064204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Marica Tkalec</w:t>
      </w:r>
      <w:r w:rsidR="001A74AD">
        <w:rPr>
          <w:rFonts w:eastAsia="Times New Roman" w:cstheme="minorHAnsi"/>
          <w:lang w:eastAsia="hr-HR"/>
        </w:rPr>
        <w:t>, Radićeva 10, Bokšić</w:t>
      </w:r>
    </w:p>
    <w:p w14:paraId="6A52A39A" w14:textId="3FC632B3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Sanela Kovačić</w:t>
      </w:r>
      <w:r w:rsidR="001A74AD">
        <w:rPr>
          <w:rFonts w:eastAsia="Times New Roman" w:cstheme="minorHAnsi"/>
          <w:lang w:eastAsia="hr-HR"/>
        </w:rPr>
        <w:t>, Kralja Zvonimira 28, Tompojevci</w:t>
      </w:r>
    </w:p>
    <w:p w14:paraId="22AE9895" w14:textId="66F52D1C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Danica Šarčević</w:t>
      </w:r>
      <w:r w:rsidR="001A74AD">
        <w:rPr>
          <w:rFonts w:eastAsia="Times New Roman" w:cstheme="minorHAnsi"/>
          <w:lang w:eastAsia="hr-HR"/>
        </w:rPr>
        <w:t xml:space="preserve">, </w:t>
      </w:r>
      <w:proofErr w:type="spellStart"/>
      <w:r w:rsidR="001A74AD">
        <w:rPr>
          <w:rFonts w:eastAsia="Times New Roman" w:cstheme="minorHAnsi"/>
          <w:lang w:eastAsia="hr-HR"/>
        </w:rPr>
        <w:t>Orolička</w:t>
      </w:r>
      <w:proofErr w:type="spellEnd"/>
      <w:r w:rsidR="001A74AD">
        <w:rPr>
          <w:rFonts w:eastAsia="Times New Roman" w:cstheme="minorHAnsi"/>
          <w:lang w:eastAsia="hr-HR"/>
        </w:rPr>
        <w:t xml:space="preserve"> 63B, </w:t>
      </w:r>
      <w:proofErr w:type="spellStart"/>
      <w:r w:rsidR="001A74AD">
        <w:rPr>
          <w:rFonts w:eastAsia="Times New Roman" w:cstheme="minorHAnsi"/>
          <w:lang w:eastAsia="hr-HR"/>
        </w:rPr>
        <w:t>Berak</w:t>
      </w:r>
      <w:proofErr w:type="spellEnd"/>
    </w:p>
    <w:p w14:paraId="59CFB3DE" w14:textId="5A127CB2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lastRenderedPageBreak/>
        <w:t>Nevenka Vereš</w:t>
      </w:r>
      <w:r w:rsidR="001A74AD">
        <w:rPr>
          <w:rFonts w:eastAsia="Times New Roman" w:cstheme="minorHAnsi"/>
          <w:lang w:eastAsia="hr-HR"/>
        </w:rPr>
        <w:t>, Rusinska 48, Mikluševci</w:t>
      </w:r>
    </w:p>
    <w:p w14:paraId="2C111A52" w14:textId="3B13C19F" w:rsidR="00293131" w:rsidRPr="009F2CF3" w:rsidRDefault="003B1F56" w:rsidP="009F2CF3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Andrijana Čordaš</w:t>
      </w:r>
      <w:r w:rsidR="001A74AD">
        <w:rPr>
          <w:rFonts w:eastAsia="Times New Roman" w:cstheme="minorHAnsi"/>
          <w:lang w:eastAsia="hr-HR"/>
        </w:rPr>
        <w:t>, Rusinska 6, Mikluševci</w:t>
      </w:r>
    </w:p>
    <w:p w14:paraId="0A502ADD" w14:textId="7FF7C008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Mihelina</w:t>
      </w:r>
      <w:proofErr w:type="spellEnd"/>
      <w:r>
        <w:rPr>
          <w:rFonts w:eastAsia="Times New Roman" w:cstheme="minorHAnsi"/>
          <w:lang w:eastAsia="hr-HR"/>
        </w:rPr>
        <w:t xml:space="preserve"> Kovačić</w:t>
      </w:r>
      <w:r w:rsidR="001A74AD">
        <w:rPr>
          <w:rFonts w:eastAsia="Times New Roman" w:cstheme="minorHAnsi"/>
          <w:lang w:eastAsia="hr-HR"/>
        </w:rPr>
        <w:t>, Radićeva 7, Bokšić</w:t>
      </w:r>
    </w:p>
    <w:p w14:paraId="62D61C92" w14:textId="407E3C6A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Suzana </w:t>
      </w:r>
      <w:proofErr w:type="spellStart"/>
      <w:r>
        <w:rPr>
          <w:rFonts w:eastAsia="Times New Roman" w:cstheme="minorHAnsi"/>
          <w:lang w:eastAsia="hr-HR"/>
        </w:rPr>
        <w:t>Almaši</w:t>
      </w:r>
      <w:proofErr w:type="spellEnd"/>
      <w:r w:rsidR="001A74AD">
        <w:rPr>
          <w:rFonts w:eastAsia="Times New Roman" w:cstheme="minorHAnsi"/>
          <w:lang w:eastAsia="hr-HR"/>
        </w:rPr>
        <w:t xml:space="preserve">, Šandora </w:t>
      </w:r>
      <w:proofErr w:type="spellStart"/>
      <w:r w:rsidR="001A74AD">
        <w:rPr>
          <w:rFonts w:eastAsia="Times New Roman" w:cstheme="minorHAnsi"/>
          <w:lang w:eastAsia="hr-HR"/>
        </w:rPr>
        <w:t>Petefija</w:t>
      </w:r>
      <w:proofErr w:type="spellEnd"/>
      <w:r w:rsidR="001A74AD">
        <w:rPr>
          <w:rFonts w:eastAsia="Times New Roman" w:cstheme="minorHAnsi"/>
          <w:lang w:eastAsia="hr-HR"/>
        </w:rPr>
        <w:t xml:space="preserve"> 88, Čakovci</w:t>
      </w:r>
    </w:p>
    <w:p w14:paraId="4F04157E" w14:textId="3BB1E607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Svjetlana Vulić</w:t>
      </w:r>
      <w:r w:rsidR="001A74AD">
        <w:rPr>
          <w:rFonts w:eastAsia="Times New Roman" w:cstheme="minorHAnsi"/>
          <w:lang w:eastAsia="hr-HR"/>
        </w:rPr>
        <w:t>, Radićeva 2, Tompojevci</w:t>
      </w:r>
    </w:p>
    <w:p w14:paraId="77A93358" w14:textId="3549459D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Sonja Papuga</w:t>
      </w:r>
      <w:r w:rsidR="001A74AD">
        <w:rPr>
          <w:rFonts w:eastAsia="Times New Roman" w:cstheme="minorHAnsi"/>
          <w:lang w:eastAsia="hr-HR"/>
        </w:rPr>
        <w:t xml:space="preserve">, </w:t>
      </w:r>
      <w:r w:rsidR="00991CD9">
        <w:rPr>
          <w:rFonts w:eastAsia="Times New Roman" w:cstheme="minorHAnsi"/>
          <w:lang w:eastAsia="hr-HR"/>
        </w:rPr>
        <w:t xml:space="preserve">Vukovarska 54, </w:t>
      </w:r>
      <w:proofErr w:type="spellStart"/>
      <w:r w:rsidR="00991CD9">
        <w:rPr>
          <w:rFonts w:eastAsia="Times New Roman" w:cstheme="minorHAnsi"/>
          <w:lang w:eastAsia="hr-HR"/>
        </w:rPr>
        <w:t>Mikluševci</w:t>
      </w:r>
      <w:proofErr w:type="spellEnd"/>
    </w:p>
    <w:p w14:paraId="1713E3A7" w14:textId="4A781550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Nada </w:t>
      </w:r>
      <w:proofErr w:type="spellStart"/>
      <w:r>
        <w:rPr>
          <w:rFonts w:eastAsia="Times New Roman" w:cstheme="minorHAnsi"/>
          <w:lang w:eastAsia="hr-HR"/>
        </w:rPr>
        <w:t>Bataković</w:t>
      </w:r>
      <w:proofErr w:type="spellEnd"/>
      <w:r w:rsidR="00991CD9">
        <w:rPr>
          <w:rFonts w:eastAsia="Times New Roman" w:cstheme="minorHAnsi"/>
          <w:lang w:eastAsia="hr-HR"/>
        </w:rPr>
        <w:t xml:space="preserve">, Vukovarska 90, </w:t>
      </w:r>
      <w:proofErr w:type="spellStart"/>
      <w:r w:rsidR="00991CD9">
        <w:rPr>
          <w:rFonts w:eastAsia="Times New Roman" w:cstheme="minorHAnsi"/>
          <w:lang w:eastAsia="hr-HR"/>
        </w:rPr>
        <w:t>Mikluševci</w:t>
      </w:r>
      <w:proofErr w:type="spellEnd"/>
    </w:p>
    <w:p w14:paraId="67D603C8" w14:textId="5DC9396E" w:rsidR="003B1F56" w:rsidRDefault="003B1F56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Renata Pandža</w:t>
      </w:r>
      <w:r w:rsidR="00991CD9">
        <w:rPr>
          <w:rFonts w:eastAsia="Times New Roman" w:cstheme="minorHAnsi"/>
          <w:lang w:eastAsia="hr-HR"/>
        </w:rPr>
        <w:t>, B. Jelačića 14, Nijemci</w:t>
      </w:r>
    </w:p>
    <w:p w14:paraId="49749101" w14:textId="01E20361" w:rsidR="003B1F56" w:rsidRDefault="00293131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Ružica Bašić</w:t>
      </w:r>
      <w:r w:rsidR="00991CD9">
        <w:rPr>
          <w:rFonts w:eastAsia="Times New Roman" w:cstheme="minorHAnsi"/>
          <w:lang w:eastAsia="hr-HR"/>
        </w:rPr>
        <w:t>, Bana Jelačića 4, Tompojevci</w:t>
      </w:r>
    </w:p>
    <w:p w14:paraId="16EF9482" w14:textId="21192C14" w:rsidR="00293131" w:rsidRPr="00E90678" w:rsidRDefault="00293131" w:rsidP="003B1F56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E90678">
        <w:rPr>
          <w:rFonts w:eastAsia="Times New Roman" w:cstheme="minorHAnsi"/>
          <w:lang w:eastAsia="hr-HR"/>
        </w:rPr>
        <w:t xml:space="preserve">Diana </w:t>
      </w:r>
      <w:proofErr w:type="spellStart"/>
      <w:r w:rsidRPr="00E90678">
        <w:rPr>
          <w:rFonts w:eastAsia="Times New Roman" w:cstheme="minorHAnsi"/>
          <w:lang w:eastAsia="hr-HR"/>
        </w:rPr>
        <w:t>Crnomarić</w:t>
      </w:r>
      <w:proofErr w:type="spellEnd"/>
      <w:r w:rsidR="00E90678">
        <w:rPr>
          <w:rFonts w:eastAsia="Times New Roman" w:cstheme="minorHAnsi"/>
          <w:lang w:eastAsia="hr-HR"/>
        </w:rPr>
        <w:t xml:space="preserve">, </w:t>
      </w:r>
      <w:r w:rsidR="00E90678" w:rsidRPr="00E90678">
        <w:rPr>
          <w:rFonts w:eastAsia="Times New Roman" w:cstheme="minorHAnsi"/>
          <w:lang w:eastAsia="hr-HR"/>
        </w:rPr>
        <w:t xml:space="preserve"> </w:t>
      </w:r>
      <w:proofErr w:type="spellStart"/>
      <w:r w:rsidR="00E90678" w:rsidRPr="00E90678">
        <w:rPr>
          <w:rFonts w:eastAsia="Times New Roman" w:cstheme="minorHAnsi"/>
          <w:lang w:eastAsia="hr-HR"/>
        </w:rPr>
        <w:t>Olajnica</w:t>
      </w:r>
      <w:proofErr w:type="spellEnd"/>
      <w:r w:rsidR="00E90678" w:rsidRPr="00E90678">
        <w:rPr>
          <w:rFonts w:eastAsia="Times New Roman" w:cstheme="minorHAnsi"/>
          <w:lang w:eastAsia="hr-HR"/>
        </w:rPr>
        <w:t xml:space="preserve"> 5, Vukovar</w:t>
      </w:r>
      <w:r w:rsidR="00E90678">
        <w:rPr>
          <w:rFonts w:eastAsia="Times New Roman" w:cstheme="minorHAnsi"/>
          <w:lang w:eastAsia="hr-HR"/>
        </w:rPr>
        <w:t xml:space="preserve">, Adresa dostave: </w:t>
      </w:r>
      <w:r w:rsidR="00991CD9" w:rsidRPr="00E90678">
        <w:rPr>
          <w:rFonts w:eastAsia="Times New Roman" w:cstheme="minorHAnsi"/>
          <w:lang w:eastAsia="hr-HR"/>
        </w:rPr>
        <w:t xml:space="preserve"> Šandora </w:t>
      </w:r>
      <w:proofErr w:type="spellStart"/>
      <w:r w:rsidR="00991CD9" w:rsidRPr="00E90678">
        <w:rPr>
          <w:rFonts w:eastAsia="Times New Roman" w:cstheme="minorHAnsi"/>
          <w:lang w:eastAsia="hr-HR"/>
        </w:rPr>
        <w:t>Petefija</w:t>
      </w:r>
      <w:proofErr w:type="spellEnd"/>
      <w:r w:rsidR="00991CD9" w:rsidRPr="00E90678">
        <w:rPr>
          <w:rFonts w:eastAsia="Times New Roman" w:cstheme="minorHAnsi"/>
          <w:lang w:eastAsia="hr-HR"/>
        </w:rPr>
        <w:t xml:space="preserve"> 16, Čakovci</w:t>
      </w:r>
    </w:p>
    <w:p w14:paraId="7E98377D" w14:textId="32899496" w:rsidR="002F3543" w:rsidRPr="00660E53" w:rsidRDefault="00A15C31" w:rsidP="00D2373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660E53">
        <w:rPr>
          <w:rFonts w:eastAsia="Times New Roman" w:cstheme="minorHAnsi"/>
          <w:lang w:eastAsia="hr-HR"/>
        </w:rPr>
        <w:t>Kandidat</w:t>
      </w:r>
      <w:r w:rsidR="008A4B82" w:rsidRPr="00660E53">
        <w:rPr>
          <w:rFonts w:eastAsia="Times New Roman" w:cstheme="minorHAnsi"/>
          <w:lang w:eastAsia="hr-HR"/>
        </w:rPr>
        <w:t>kinje</w:t>
      </w:r>
      <w:r w:rsidRPr="00660E53">
        <w:rPr>
          <w:rFonts w:eastAsia="Times New Roman" w:cstheme="minorHAnsi"/>
          <w:lang w:eastAsia="hr-HR"/>
        </w:rPr>
        <w:t xml:space="preserve"> se pozivaju da </w:t>
      </w:r>
      <w:r w:rsidR="00293131">
        <w:rPr>
          <w:rFonts w:eastAsia="Times New Roman" w:cstheme="minorHAnsi"/>
          <w:b/>
          <w:bCs/>
          <w:lang w:eastAsia="hr-HR"/>
        </w:rPr>
        <w:t>25.</w:t>
      </w:r>
      <w:r w:rsidR="00D23734">
        <w:rPr>
          <w:rFonts w:eastAsia="Times New Roman" w:cstheme="minorHAnsi"/>
          <w:b/>
          <w:bCs/>
          <w:lang w:eastAsia="hr-HR"/>
        </w:rPr>
        <w:t xml:space="preserve"> </w:t>
      </w:r>
      <w:r w:rsidR="00293131">
        <w:rPr>
          <w:rFonts w:eastAsia="Times New Roman" w:cstheme="minorHAnsi"/>
          <w:b/>
          <w:bCs/>
          <w:lang w:eastAsia="hr-HR"/>
        </w:rPr>
        <w:t>travnja 2024</w:t>
      </w:r>
      <w:r w:rsidRPr="00660E53">
        <w:rPr>
          <w:rFonts w:eastAsia="Times New Roman" w:cstheme="minorHAnsi"/>
          <w:b/>
          <w:bCs/>
          <w:lang w:eastAsia="hr-HR"/>
        </w:rPr>
        <w:t xml:space="preserve">. godine </w:t>
      </w:r>
      <w:r w:rsidR="00D23734">
        <w:rPr>
          <w:rFonts w:eastAsia="Times New Roman" w:cstheme="minorHAnsi"/>
          <w:b/>
          <w:bCs/>
          <w:lang w:eastAsia="hr-HR"/>
        </w:rPr>
        <w:t xml:space="preserve">(četvrtak) </w:t>
      </w:r>
      <w:r w:rsidRPr="00660E53">
        <w:rPr>
          <w:rFonts w:eastAsia="Times New Roman" w:cstheme="minorHAnsi"/>
          <w:b/>
          <w:bCs/>
          <w:lang w:eastAsia="hr-HR"/>
        </w:rPr>
        <w:t xml:space="preserve">u </w:t>
      </w:r>
      <w:r w:rsidR="00293131">
        <w:rPr>
          <w:rFonts w:eastAsia="Times New Roman" w:cstheme="minorHAnsi"/>
          <w:b/>
          <w:bCs/>
          <w:lang w:eastAsia="hr-HR"/>
        </w:rPr>
        <w:t>8</w:t>
      </w:r>
      <w:r w:rsidRPr="00660E53">
        <w:rPr>
          <w:rFonts w:eastAsia="Times New Roman" w:cstheme="minorHAnsi"/>
          <w:b/>
          <w:bCs/>
          <w:lang w:eastAsia="hr-HR"/>
        </w:rPr>
        <w:t xml:space="preserve"> sati</w:t>
      </w:r>
      <w:r w:rsidRPr="00660E53">
        <w:rPr>
          <w:rFonts w:eastAsia="Times New Roman" w:cstheme="minorHAnsi"/>
          <w:lang w:eastAsia="hr-HR"/>
        </w:rPr>
        <w:t xml:space="preserve">, pristupe </w:t>
      </w:r>
      <w:r w:rsidR="00293131">
        <w:rPr>
          <w:rFonts w:eastAsia="Times New Roman" w:cstheme="minorHAnsi"/>
          <w:lang w:eastAsia="hr-HR"/>
        </w:rPr>
        <w:t>pisanom testiranju</w:t>
      </w:r>
      <w:r w:rsidRPr="00660E53">
        <w:rPr>
          <w:rFonts w:eastAsia="Times New Roman" w:cstheme="minorHAnsi"/>
          <w:lang w:eastAsia="hr-HR"/>
        </w:rPr>
        <w:t xml:space="preserve"> u prostorijama Općine </w:t>
      </w:r>
      <w:r w:rsidR="008A4B82" w:rsidRPr="00660E53">
        <w:rPr>
          <w:rFonts w:eastAsia="Times New Roman" w:cstheme="minorHAnsi"/>
          <w:lang w:eastAsia="hr-HR"/>
        </w:rPr>
        <w:t>Tompojevci</w:t>
      </w:r>
      <w:r w:rsidRPr="00660E53">
        <w:rPr>
          <w:rFonts w:eastAsia="Times New Roman" w:cstheme="minorHAnsi"/>
          <w:lang w:eastAsia="hr-HR"/>
        </w:rPr>
        <w:t xml:space="preserve">, </w:t>
      </w:r>
      <w:r w:rsidR="008A4B82" w:rsidRPr="00660E53">
        <w:rPr>
          <w:rFonts w:eastAsia="Times New Roman" w:cstheme="minorHAnsi"/>
          <w:lang w:eastAsia="hr-HR"/>
        </w:rPr>
        <w:t>A.</w:t>
      </w:r>
      <w:r w:rsidR="00D23734">
        <w:rPr>
          <w:rFonts w:eastAsia="Times New Roman" w:cstheme="minorHAnsi"/>
          <w:lang w:eastAsia="hr-HR"/>
        </w:rPr>
        <w:t xml:space="preserve"> </w:t>
      </w:r>
      <w:r w:rsidR="008A4B82" w:rsidRPr="00660E53">
        <w:rPr>
          <w:rFonts w:eastAsia="Times New Roman" w:cstheme="minorHAnsi"/>
          <w:lang w:eastAsia="hr-HR"/>
        </w:rPr>
        <w:t>G.</w:t>
      </w:r>
      <w:r w:rsidR="00D23734">
        <w:rPr>
          <w:rFonts w:eastAsia="Times New Roman" w:cstheme="minorHAnsi"/>
          <w:lang w:eastAsia="hr-HR"/>
        </w:rPr>
        <w:t xml:space="preserve"> </w:t>
      </w:r>
      <w:r w:rsidR="008A4B82" w:rsidRPr="00660E53">
        <w:rPr>
          <w:rFonts w:eastAsia="Times New Roman" w:cstheme="minorHAnsi"/>
          <w:lang w:eastAsia="hr-HR"/>
        </w:rPr>
        <w:t>Matoša 9</w:t>
      </w:r>
      <w:r w:rsidR="007603FA" w:rsidRPr="00660E53">
        <w:rPr>
          <w:rFonts w:eastAsia="Times New Roman" w:cstheme="minorHAnsi"/>
          <w:lang w:eastAsia="hr-HR"/>
        </w:rPr>
        <w:t>.</w:t>
      </w:r>
    </w:p>
    <w:p w14:paraId="2DD90F43" w14:textId="61B1FE29" w:rsidR="00D23734" w:rsidRDefault="002F3543" w:rsidP="00D2373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8A4B82">
        <w:rPr>
          <w:rFonts w:eastAsia="Times New Roman" w:cstheme="minorHAnsi"/>
          <w:lang w:eastAsia="hr-HR"/>
        </w:rPr>
        <w:t>Sv</w:t>
      </w:r>
      <w:r w:rsidR="0054142E">
        <w:rPr>
          <w:rFonts w:eastAsia="Times New Roman" w:cstheme="minorHAnsi"/>
          <w:lang w:eastAsia="hr-HR"/>
        </w:rPr>
        <w:t>e</w:t>
      </w:r>
      <w:r w:rsidRPr="008A4B82">
        <w:rPr>
          <w:rFonts w:eastAsia="Times New Roman" w:cstheme="minorHAnsi"/>
          <w:lang w:eastAsia="hr-HR"/>
        </w:rPr>
        <w:t xml:space="preserve"> kandidat</w:t>
      </w:r>
      <w:r w:rsidR="0054142E">
        <w:rPr>
          <w:rFonts w:eastAsia="Times New Roman" w:cstheme="minorHAnsi"/>
          <w:lang w:eastAsia="hr-HR"/>
        </w:rPr>
        <w:t>kinje</w:t>
      </w:r>
      <w:r w:rsidRPr="008A4B82">
        <w:rPr>
          <w:rFonts w:eastAsia="Times New Roman" w:cstheme="minorHAnsi"/>
          <w:lang w:eastAsia="hr-HR"/>
        </w:rPr>
        <w:t xml:space="preserve"> koji pristupe </w:t>
      </w:r>
      <w:r w:rsidR="00D23734">
        <w:rPr>
          <w:rFonts w:eastAsia="Times New Roman" w:cstheme="minorHAnsi"/>
          <w:lang w:eastAsia="hr-HR"/>
        </w:rPr>
        <w:t xml:space="preserve">pisanom testiranju </w:t>
      </w:r>
      <w:r w:rsidRPr="008A4B82">
        <w:rPr>
          <w:rFonts w:eastAsia="Times New Roman" w:cstheme="minorHAnsi"/>
          <w:lang w:eastAsia="hr-HR"/>
        </w:rPr>
        <w:t>dužn</w:t>
      </w:r>
      <w:r w:rsidR="0054142E">
        <w:rPr>
          <w:rFonts w:eastAsia="Times New Roman" w:cstheme="minorHAnsi"/>
          <w:lang w:eastAsia="hr-HR"/>
        </w:rPr>
        <w:t>e</w:t>
      </w:r>
      <w:r w:rsidRPr="008A4B82">
        <w:rPr>
          <w:rFonts w:eastAsia="Times New Roman" w:cstheme="minorHAnsi"/>
          <w:lang w:eastAsia="hr-HR"/>
        </w:rPr>
        <w:t xml:space="preserve"> su sa sobom donijeti identifikacijsku ispravu, a ukoliko se ne bude mogao utvrditi njihov identitet neće moći pristupiti </w:t>
      </w:r>
      <w:r w:rsidR="00D23734">
        <w:rPr>
          <w:rFonts w:eastAsia="Times New Roman" w:cstheme="minorHAnsi"/>
          <w:lang w:eastAsia="hr-HR"/>
        </w:rPr>
        <w:t>pisanom testiranju</w:t>
      </w:r>
      <w:r w:rsidRPr="008A4B82">
        <w:rPr>
          <w:rFonts w:eastAsia="Times New Roman" w:cstheme="minorHAnsi"/>
          <w:lang w:eastAsia="hr-HR"/>
        </w:rPr>
        <w:t>.</w:t>
      </w:r>
    </w:p>
    <w:p w14:paraId="456C0A23" w14:textId="1006E2E6" w:rsidR="00660E53" w:rsidRDefault="00660E53" w:rsidP="00D2373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hr-HR"/>
        </w:rPr>
      </w:pPr>
      <w:r w:rsidRPr="00660E53">
        <w:rPr>
          <w:rFonts w:ascii="Calibri" w:eastAsia="Times New Roman" w:hAnsi="Calibri" w:cs="Calibri"/>
          <w:i/>
          <w:iCs/>
          <w:sz w:val="21"/>
          <w:szCs w:val="21"/>
          <w:lang w:eastAsia="hr-HR"/>
        </w:rPr>
        <w:t xml:space="preserve">Kandidatkinje koje ne pristupe </w:t>
      </w:r>
      <w:r w:rsidR="00480BC0">
        <w:rPr>
          <w:rFonts w:ascii="Calibri" w:eastAsia="Times New Roman" w:hAnsi="Calibri" w:cs="Calibri"/>
          <w:i/>
          <w:iCs/>
          <w:sz w:val="21"/>
          <w:szCs w:val="21"/>
          <w:lang w:eastAsia="hr-HR"/>
        </w:rPr>
        <w:t>pisanom testiranju</w:t>
      </w:r>
      <w:r w:rsidRPr="00660E53">
        <w:rPr>
          <w:rFonts w:ascii="Calibri" w:eastAsia="Times New Roman" w:hAnsi="Calibri" w:cs="Calibri"/>
          <w:i/>
          <w:iCs/>
          <w:sz w:val="21"/>
          <w:szCs w:val="21"/>
          <w:lang w:eastAsia="hr-HR"/>
        </w:rPr>
        <w:t>, smatrat će se da su povukle prijavu na Javni poziv.</w:t>
      </w:r>
    </w:p>
    <w:p w14:paraId="76D49FED" w14:textId="0C081DE7" w:rsidR="00D23734" w:rsidRDefault="00D23734" w:rsidP="00D2373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hr-HR"/>
        </w:rPr>
      </w:pPr>
      <w:r w:rsidRPr="00480BC0">
        <w:rPr>
          <w:rFonts w:ascii="Calibri" w:eastAsia="Times New Roman" w:hAnsi="Calibri" w:cs="Calibri"/>
          <w:lang w:eastAsia="hr-HR"/>
        </w:rPr>
        <w:t>Nakon provedenog pisanog testiranja Povjerenstvo utvrđuje rang listu kandidata prema ukupnom broju ostvarenih bodova te sastavlja Izvješće o provedenom postupku koj</w:t>
      </w:r>
      <w:r w:rsidR="00480BC0">
        <w:rPr>
          <w:rFonts w:ascii="Calibri" w:eastAsia="Times New Roman" w:hAnsi="Calibri" w:cs="Calibri"/>
          <w:lang w:eastAsia="hr-HR"/>
        </w:rPr>
        <w:t xml:space="preserve">e će se </w:t>
      </w:r>
      <w:r w:rsidRPr="00480BC0">
        <w:rPr>
          <w:rFonts w:ascii="Calibri" w:eastAsia="Times New Roman" w:hAnsi="Calibri" w:cs="Calibri"/>
          <w:lang w:eastAsia="hr-HR"/>
        </w:rPr>
        <w:t>s rang listom dostav</w:t>
      </w:r>
      <w:r w:rsidR="00480BC0">
        <w:rPr>
          <w:rFonts w:ascii="Calibri" w:eastAsia="Times New Roman" w:hAnsi="Calibri" w:cs="Calibri"/>
          <w:lang w:eastAsia="hr-HR"/>
        </w:rPr>
        <w:t>iti</w:t>
      </w:r>
      <w:r w:rsidRPr="00480BC0">
        <w:rPr>
          <w:rFonts w:ascii="Calibri" w:eastAsia="Times New Roman" w:hAnsi="Calibri" w:cs="Calibri"/>
          <w:lang w:eastAsia="hr-HR"/>
        </w:rPr>
        <w:t xml:space="preserve"> Općinskom načelniku.</w:t>
      </w:r>
    </w:p>
    <w:p w14:paraId="6A39E65A" w14:textId="788C4E2F" w:rsidR="00480BC0" w:rsidRPr="00C423FD" w:rsidRDefault="00480BC0" w:rsidP="00D2373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Način obavljanja prethodne provjere znanja i sposobnosti kandidata i područja iz kojih se provjera vrši za pripremanje kandidata za provjeru znanja su: Javni poziv i </w:t>
      </w:r>
      <w:r w:rsidR="00C423FD">
        <w:rPr>
          <w:rFonts w:ascii="Calibri" w:eastAsia="Times New Roman" w:hAnsi="Calibri" w:cs="Calibri"/>
          <w:lang w:eastAsia="hr-HR"/>
        </w:rPr>
        <w:t>objave na web stranici Općine Tompojevci vezano za projekt „Zaželi i ostani na svom!“</w:t>
      </w:r>
    </w:p>
    <w:p w14:paraId="1E245D26" w14:textId="31DD1920" w:rsidR="00480BC0" w:rsidRPr="00C423FD" w:rsidRDefault="00C423FD" w:rsidP="00D2373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hr-HR"/>
        </w:rPr>
      </w:pPr>
      <w:r w:rsidRPr="00C423FD">
        <w:rPr>
          <w:rFonts w:ascii="Calibri" w:hAnsi="Calibri" w:cs="Calibri"/>
          <w:color w:val="3D3D3D"/>
        </w:rPr>
        <w:t>O rezultatima javnog natječaja o prijmu u radni odnos na određeno vrijeme kandidati će biti obaviješteni putem web-stranice Općine Tompojevci (www.tompojevci.hr) objavom izabranih kandidata.</w:t>
      </w:r>
    </w:p>
    <w:p w14:paraId="149533D4" w14:textId="77777777" w:rsidR="00480BC0" w:rsidRPr="00480BC0" w:rsidRDefault="00480BC0" w:rsidP="00D2373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5C0057F" w14:textId="080061C9" w:rsidR="00D23734" w:rsidRPr="00D23734" w:rsidRDefault="00480BC0" w:rsidP="00C423FD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hr-HR"/>
        </w:rPr>
      </w:pPr>
      <w:r>
        <w:rPr>
          <w:rFonts w:ascii="Calibri" w:eastAsia="Times New Roman" w:hAnsi="Calibri" w:cs="Calibri"/>
          <w:i/>
          <w:iCs/>
          <w:sz w:val="21"/>
          <w:szCs w:val="21"/>
          <w:lang w:eastAsia="hr-HR"/>
        </w:rPr>
        <w:t>POVJERENSTVO ZA PROVEDBU OGLASA</w:t>
      </w:r>
    </w:p>
    <w:sectPr w:rsidR="00D23734" w:rsidRPr="00D23734" w:rsidSect="002971C3">
      <w:footerReference w:type="default" r:id="rId9"/>
      <w:pgSz w:w="11906" w:h="16838"/>
      <w:pgMar w:top="1417" w:right="1417" w:bottom="1417" w:left="1417" w:header="708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F1CA" w14:textId="77777777" w:rsidR="002971C3" w:rsidRDefault="002971C3" w:rsidP="00E06A8C">
      <w:pPr>
        <w:spacing w:after="0" w:line="240" w:lineRule="auto"/>
      </w:pPr>
      <w:r>
        <w:separator/>
      </w:r>
    </w:p>
  </w:endnote>
  <w:endnote w:type="continuationSeparator" w:id="0">
    <w:p w14:paraId="26C1250E" w14:textId="77777777" w:rsidR="002971C3" w:rsidRDefault="002971C3" w:rsidP="00E0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84E8" w14:textId="77777777" w:rsidR="009F2CF3" w:rsidRDefault="009F2CF3" w:rsidP="00E06A8C">
    <w:pPr>
      <w:pStyle w:val="Podnoje"/>
      <w:jc w:val="center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2EAE31BA" wp14:editId="55F6F971">
          <wp:extent cx="5727065" cy="400050"/>
          <wp:effectExtent l="0" t="0" r="6985" b="0"/>
          <wp:docPr id="6763925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15" cy="40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2199C" w14:textId="5C4EB57C" w:rsidR="00E06A8C" w:rsidRDefault="009F2CF3" w:rsidP="00E06A8C">
    <w:pPr>
      <w:pStyle w:val="Podnoje"/>
      <w:jc w:val="center"/>
    </w:pPr>
    <w:r w:rsidRPr="009F2CF3">
      <w:rPr>
        <w:noProof/>
        <w:lang w:eastAsia="hr-HR"/>
      </w:rPr>
      <w:t>Izneseni stavovi i mišljenja samo su autorova i ne odražavaju nužno stajalište Europske unije ili Europske komisije. Ni Europska unija ni Europska komisija ne mogu se smatrati odgovornima za njih.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8EB3" w14:textId="77777777" w:rsidR="002971C3" w:rsidRDefault="002971C3" w:rsidP="00E06A8C">
      <w:pPr>
        <w:spacing w:after="0" w:line="240" w:lineRule="auto"/>
      </w:pPr>
      <w:bookmarkStart w:id="0" w:name="_Hlk164764129"/>
      <w:bookmarkEnd w:id="0"/>
      <w:r>
        <w:separator/>
      </w:r>
    </w:p>
  </w:footnote>
  <w:footnote w:type="continuationSeparator" w:id="0">
    <w:p w14:paraId="5518E9ED" w14:textId="77777777" w:rsidR="002971C3" w:rsidRDefault="002971C3" w:rsidP="00E06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8B4381"/>
    <w:multiLevelType w:val="hybridMultilevel"/>
    <w:tmpl w:val="01B28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A4621"/>
    <w:multiLevelType w:val="hybridMultilevel"/>
    <w:tmpl w:val="4AFE7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57CE"/>
    <w:multiLevelType w:val="multilevel"/>
    <w:tmpl w:val="AAC2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B7789"/>
    <w:multiLevelType w:val="hybridMultilevel"/>
    <w:tmpl w:val="426445E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14752">
    <w:abstractNumId w:val="3"/>
  </w:num>
  <w:num w:numId="2" w16cid:durableId="1244491043">
    <w:abstractNumId w:val="0"/>
  </w:num>
  <w:num w:numId="3" w16cid:durableId="1261447954">
    <w:abstractNumId w:val="2"/>
  </w:num>
  <w:num w:numId="4" w16cid:durableId="1345128005">
    <w:abstractNumId w:val="4"/>
  </w:num>
  <w:num w:numId="5" w16cid:durableId="2950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3"/>
    <w:rsid w:val="00007A96"/>
    <w:rsid w:val="000110EA"/>
    <w:rsid w:val="00055D13"/>
    <w:rsid w:val="00081323"/>
    <w:rsid w:val="00141184"/>
    <w:rsid w:val="0015545C"/>
    <w:rsid w:val="001A74AD"/>
    <w:rsid w:val="001C353D"/>
    <w:rsid w:val="001C562D"/>
    <w:rsid w:val="00261FC0"/>
    <w:rsid w:val="00293131"/>
    <w:rsid w:val="002971C3"/>
    <w:rsid w:val="00297FD0"/>
    <w:rsid w:val="002C45EA"/>
    <w:rsid w:val="002F3543"/>
    <w:rsid w:val="00305C3A"/>
    <w:rsid w:val="00306552"/>
    <w:rsid w:val="00384A9E"/>
    <w:rsid w:val="003B1F56"/>
    <w:rsid w:val="00456E2F"/>
    <w:rsid w:val="00480BC0"/>
    <w:rsid w:val="005253AC"/>
    <w:rsid w:val="0054142E"/>
    <w:rsid w:val="005D26B7"/>
    <w:rsid w:val="00605522"/>
    <w:rsid w:val="006177BA"/>
    <w:rsid w:val="00660E53"/>
    <w:rsid w:val="006B2416"/>
    <w:rsid w:val="006C5833"/>
    <w:rsid w:val="007603FA"/>
    <w:rsid w:val="007755C9"/>
    <w:rsid w:val="00780C1A"/>
    <w:rsid w:val="007970FF"/>
    <w:rsid w:val="007F497B"/>
    <w:rsid w:val="008A4B82"/>
    <w:rsid w:val="008F4E70"/>
    <w:rsid w:val="00962120"/>
    <w:rsid w:val="00991CD9"/>
    <w:rsid w:val="009B7236"/>
    <w:rsid w:val="009F2CF3"/>
    <w:rsid w:val="00A011EA"/>
    <w:rsid w:val="00A15C31"/>
    <w:rsid w:val="00C244BB"/>
    <w:rsid w:val="00C423FD"/>
    <w:rsid w:val="00C73E64"/>
    <w:rsid w:val="00CE4E93"/>
    <w:rsid w:val="00D23734"/>
    <w:rsid w:val="00D4149F"/>
    <w:rsid w:val="00D622CB"/>
    <w:rsid w:val="00DA1D3D"/>
    <w:rsid w:val="00DF42FA"/>
    <w:rsid w:val="00E06A8C"/>
    <w:rsid w:val="00E721D4"/>
    <w:rsid w:val="00E90678"/>
    <w:rsid w:val="00EB2FBD"/>
    <w:rsid w:val="00ED7953"/>
    <w:rsid w:val="00F040EF"/>
    <w:rsid w:val="00F95063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4FE5F"/>
  <w15:docId w15:val="{85B498AD-E5A1-468B-BA7C-020A3FF5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5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2F354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F3543"/>
  </w:style>
  <w:style w:type="paragraph" w:styleId="Odlomakpopisa">
    <w:name w:val="List Paragraph"/>
    <w:basedOn w:val="Normal"/>
    <w:uiPriority w:val="34"/>
    <w:qFormat/>
    <w:rsid w:val="0060552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0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6A8C"/>
  </w:style>
  <w:style w:type="paragraph" w:styleId="Podnoje">
    <w:name w:val="footer"/>
    <w:basedOn w:val="Normal"/>
    <w:link w:val="PodnojeChar"/>
    <w:uiPriority w:val="99"/>
    <w:unhideWhenUsed/>
    <w:rsid w:val="00E0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6A8C"/>
  </w:style>
  <w:style w:type="paragraph" w:customStyle="1" w:styleId="Standard">
    <w:name w:val="Standard"/>
    <w:rsid w:val="00780C1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andardWeb">
    <w:name w:val="Normal (Web)"/>
    <w:basedOn w:val="Normal"/>
    <w:uiPriority w:val="99"/>
    <w:semiHidden/>
    <w:unhideWhenUsed/>
    <w:rsid w:val="009F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Nijemci_6</dc:creator>
  <cp:lastModifiedBy>Marijeta Bučko</cp:lastModifiedBy>
  <cp:revision>6</cp:revision>
  <cp:lastPrinted>2023-01-19T08:30:00Z</cp:lastPrinted>
  <dcterms:created xsi:type="dcterms:W3CDTF">2024-04-23T10:19:00Z</dcterms:created>
  <dcterms:modified xsi:type="dcterms:W3CDTF">2024-04-23T11:40:00Z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e8902fd7d81ea09e569e75ba17ffcf179fbbe3e3ac0fb1694885ced7388ab659</vt:lpwstr>
  </property>
</Properties>
</file>