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33E863" w14:textId="7E85446D" w:rsidR="00F63743" w:rsidRPr="00776CF6" w:rsidRDefault="00D71791" w:rsidP="00F63743">
      <w:pPr>
        <w:jc w:val="both"/>
        <w:rPr>
          <w:rFonts w:ascii="Times New Roman" w:hAnsi="Times New Roman" w:cs="Times New Roman"/>
          <w:iCs/>
          <w:lang w:val="pl-PL"/>
        </w:rPr>
      </w:pPr>
      <w:r w:rsidRPr="00776CF6">
        <w:rPr>
          <w:rFonts w:ascii="Times New Roman" w:hAnsi="Times New Roman" w:cs="Times New Roman"/>
          <w:iCs/>
          <w:lang w:val="pl-PL"/>
        </w:rPr>
        <w:t xml:space="preserve">             </w:t>
      </w:r>
      <w:r>
        <w:rPr>
          <w:rFonts w:ascii="Times New Roman" w:hAnsi="Times New Roman" w:cs="Times New Roman"/>
          <w:iCs/>
          <w:lang w:val="pl-PL"/>
        </w:rPr>
        <w:tab/>
      </w:r>
      <w:r w:rsidRPr="00776CF6">
        <w:rPr>
          <w:rFonts w:ascii="Times New Roman" w:hAnsi="Times New Roman" w:cs="Times New Roman"/>
          <w:iCs/>
          <w:lang w:val="pl-PL"/>
        </w:rPr>
        <w:t xml:space="preserve">  </w:t>
      </w:r>
    </w:p>
    <w:p w14:paraId="4033E864" w14:textId="77777777" w:rsidR="00776CF6" w:rsidRDefault="00D71791" w:rsidP="00776CF6">
      <w:pPr>
        <w:jc w:val="right"/>
        <w:rPr>
          <w:rFonts w:ascii="CarolinaBar-B39-25F2" w:hAnsi="CarolinaBar-B39-25F2"/>
          <w:sz w:val="32"/>
          <w:szCs w:val="32"/>
        </w:rPr>
      </w:pPr>
      <w:r>
        <w:rPr>
          <w:rFonts w:ascii="CarolinaBar-B39-25F2" w:hAnsi="CarolinaBar-B39-25F2"/>
          <w:sz w:val="32"/>
          <w:szCs w:val="32"/>
        </w:rPr>
        <w:t>*P/</w:t>
      </w:r>
      <w:r>
        <w:rPr>
          <w:rFonts w:ascii="CarolinaBar-B39-25F2" w:hAnsi="CarolinaBar-B39-25F2"/>
          <w:sz w:val="32"/>
          <w:szCs w:val="32"/>
        </w:rPr>
        <w:fldChar w:fldCharType="begin">
          <w:ffData>
            <w:name w:val="Jop"/>
            <w:enabled/>
            <w:calcOnExit w:val="0"/>
            <w:textInput/>
          </w:ffData>
        </w:fldChar>
      </w:r>
      <w:bookmarkStart w:id="0" w:name="Jop"/>
      <w:r>
        <w:rPr>
          <w:rFonts w:ascii="CarolinaBar-B39-25F2" w:hAnsi="CarolinaBar-B39-25F2"/>
          <w:sz w:val="32"/>
          <w:szCs w:val="32"/>
        </w:rPr>
        <w:instrText xml:space="preserve"> FORMTEXT </w:instrText>
      </w:r>
      <w:r>
        <w:rPr>
          <w:rFonts w:ascii="CarolinaBar-B39-25F2" w:hAnsi="CarolinaBar-B39-25F2"/>
          <w:sz w:val="32"/>
          <w:szCs w:val="32"/>
        </w:rPr>
      </w:r>
      <w:r>
        <w:rPr>
          <w:rFonts w:ascii="CarolinaBar-B39-25F2" w:hAnsi="CarolinaBar-B39-25F2"/>
          <w:sz w:val="32"/>
          <w:szCs w:val="32"/>
        </w:rPr>
        <w:fldChar w:fldCharType="separate"/>
      </w:r>
      <w:r>
        <w:rPr>
          <w:rFonts w:ascii="CarolinaBar-B39-25F2" w:hAnsi="CarolinaBar-B39-25F2"/>
          <w:sz w:val="32"/>
          <w:szCs w:val="32"/>
        </w:rPr>
        <w:t>8939755</w:t>
      </w:r>
      <w:r>
        <w:rPr>
          <w:rFonts w:ascii="CarolinaBar-B39-25F2" w:hAnsi="CarolinaBar-B39-25F2"/>
          <w:sz w:val="32"/>
          <w:szCs w:val="32"/>
        </w:rPr>
        <w:fldChar w:fldCharType="end"/>
      </w:r>
      <w:bookmarkEnd w:id="0"/>
      <w:r>
        <w:rPr>
          <w:rFonts w:ascii="CarolinaBar-B39-25F2" w:hAnsi="CarolinaBar-B39-25F2"/>
          <w:sz w:val="32"/>
          <w:szCs w:val="32"/>
        </w:rPr>
        <w:t>*</w:t>
      </w:r>
    </w:p>
    <w:p w14:paraId="4033E865" w14:textId="77777777" w:rsidR="00F63743" w:rsidRPr="00776CF6" w:rsidRDefault="001E4A81" w:rsidP="00F63743">
      <w:pPr>
        <w:rPr>
          <w:rFonts w:ascii="Times New Roman" w:hAnsi="Times New Roman" w:cs="Times New Roman"/>
        </w:rPr>
        <w:sectPr w:rsidR="00F63743" w:rsidRPr="00776CF6" w:rsidSect="00776CF6">
          <w:pgSz w:w="11906" w:h="16838" w:code="9"/>
          <w:pgMar w:top="1417" w:right="1417" w:bottom="1417" w:left="1417" w:header="709" w:footer="709" w:gutter="0"/>
          <w:paperSrc w:first="14"/>
          <w:cols w:num="2" w:space="708"/>
          <w:docGrid w:linePitch="360"/>
        </w:sectPr>
      </w:pPr>
    </w:p>
    <w:tbl>
      <w:tblPr>
        <w:tblW w:w="0" w:type="auto"/>
        <w:tblLook w:val="04A0" w:firstRow="1" w:lastRow="0" w:firstColumn="1" w:lastColumn="0" w:noHBand="0" w:noVBand="1"/>
      </w:tblPr>
      <w:tblGrid>
        <w:gridCol w:w="4644"/>
      </w:tblGrid>
      <w:tr w:rsidR="00666400" w14:paraId="4033E867" w14:textId="77777777" w:rsidTr="000E492E">
        <w:trPr>
          <w:trHeight w:val="263"/>
        </w:trPr>
        <w:tc>
          <w:tcPr>
            <w:tcW w:w="4644" w:type="dxa"/>
            <w:shd w:val="clear" w:color="auto" w:fill="auto"/>
          </w:tcPr>
          <w:p w14:paraId="4033E866" w14:textId="599F10FE" w:rsidR="0051777C" w:rsidRPr="00776CF6" w:rsidRDefault="001E4A81" w:rsidP="0051777C">
            <w:pPr>
              <w:jc w:val="center"/>
              <w:rPr>
                <w:rFonts w:ascii="Times New Roman" w:hAnsi="Times New Roman" w:cs="Times New Roman"/>
                <w:b/>
                <w:bCs/>
                <w:iCs/>
                <w:lang w:val="sv-SE"/>
              </w:rPr>
            </w:pPr>
          </w:p>
        </w:tc>
      </w:tr>
    </w:tbl>
    <w:p w14:paraId="64B799B5" w14:textId="77777777" w:rsidR="00D71791" w:rsidRDefault="00D71791" w:rsidP="00D71791">
      <w:pPr>
        <w:rPr>
          <w:rFonts w:ascii="Times New Roman" w:hAnsi="Times New Roman" w:cs="Times New Roman"/>
          <w:b/>
          <w:bCs/>
          <w:sz w:val="40"/>
          <w:szCs w:val="40"/>
        </w:rPr>
      </w:pPr>
    </w:p>
    <w:p w14:paraId="72909389" w14:textId="77777777" w:rsidR="00D71791" w:rsidRPr="00587D8B" w:rsidRDefault="00D71791" w:rsidP="00D71791">
      <w:pPr>
        <w:jc w:val="center"/>
        <w:rPr>
          <w:rFonts w:ascii="Times New Roman" w:hAnsi="Times New Roman" w:cs="Times New Roman"/>
          <w:b/>
          <w:bCs/>
          <w:sz w:val="40"/>
          <w:szCs w:val="40"/>
        </w:rPr>
      </w:pPr>
      <w:r w:rsidRPr="00587D8B">
        <w:rPr>
          <w:rFonts w:ascii="Times New Roman" w:hAnsi="Times New Roman" w:cs="Times New Roman"/>
          <w:b/>
          <w:bCs/>
          <w:sz w:val="40"/>
          <w:szCs w:val="40"/>
        </w:rPr>
        <w:t>MINISTARSTVO POLJOPRIVREDE</w:t>
      </w:r>
    </w:p>
    <w:p w14:paraId="2F78E65B" w14:textId="77777777" w:rsidR="00D71791" w:rsidRPr="00587D8B" w:rsidRDefault="00D71791" w:rsidP="00D71791">
      <w:pPr>
        <w:jc w:val="center"/>
        <w:rPr>
          <w:rFonts w:ascii="Times New Roman" w:hAnsi="Times New Roman" w:cs="Times New Roman"/>
        </w:rPr>
      </w:pPr>
    </w:p>
    <w:p w14:paraId="4C2A0700" w14:textId="0EE912AE" w:rsidR="00D71791" w:rsidRDefault="00D71791" w:rsidP="00346F38">
      <w:pPr>
        <w:jc w:val="both"/>
        <w:rPr>
          <w:rFonts w:ascii="Times New Roman" w:hAnsi="Times New Roman" w:cs="Times New Roman"/>
        </w:rPr>
      </w:pPr>
      <w:r w:rsidRPr="00587D8B">
        <w:rPr>
          <w:rFonts w:ascii="Times New Roman" w:hAnsi="Times New Roman" w:cs="Times New Roman"/>
        </w:rPr>
        <w:t xml:space="preserve">Na temelju članka 7. stavka 6. </w:t>
      </w:r>
      <w:r>
        <w:rPr>
          <w:rFonts w:ascii="Times New Roman" w:hAnsi="Times New Roman" w:cs="Times New Roman"/>
        </w:rPr>
        <w:t xml:space="preserve">i članka  36. stavka 6. </w:t>
      </w:r>
      <w:r w:rsidRPr="00587D8B">
        <w:rPr>
          <w:rFonts w:ascii="Times New Roman" w:hAnsi="Times New Roman" w:cs="Times New Roman"/>
        </w:rPr>
        <w:t>Zakona o zdravlju životinja (Narodne novine, br. 152/22 i 154/22)</w:t>
      </w:r>
      <w:r w:rsidR="00346F38">
        <w:rPr>
          <w:rFonts w:ascii="Times New Roman" w:hAnsi="Times New Roman" w:cs="Times New Roman"/>
        </w:rPr>
        <w:t xml:space="preserve">, a u skladu s člankom 39. Zakona o sustavu državne uprave (Narodne novine br. 66/19) </w:t>
      </w:r>
      <w:r w:rsidRPr="00587D8B">
        <w:rPr>
          <w:rFonts w:ascii="Times New Roman" w:hAnsi="Times New Roman" w:cs="Times New Roman"/>
        </w:rPr>
        <w:t>ministrica poljoprivrede donosi</w:t>
      </w:r>
    </w:p>
    <w:p w14:paraId="035B71F5" w14:textId="77777777" w:rsidR="00D71791" w:rsidRPr="00587D8B" w:rsidRDefault="00D71791" w:rsidP="00D71791">
      <w:pPr>
        <w:jc w:val="center"/>
        <w:rPr>
          <w:rFonts w:ascii="Times New Roman" w:hAnsi="Times New Roman" w:cs="Times New Roman"/>
        </w:rPr>
      </w:pPr>
    </w:p>
    <w:p w14:paraId="662F6725" w14:textId="77777777" w:rsidR="00D71791" w:rsidRPr="00793ECA" w:rsidRDefault="00D71791" w:rsidP="00D71791">
      <w:pPr>
        <w:spacing w:before="100" w:beforeAutospacing="1" w:after="100" w:afterAutospacing="1"/>
        <w:jc w:val="center"/>
        <w:outlineLvl w:val="1"/>
        <w:rPr>
          <w:rFonts w:ascii="Times New Roman" w:hAnsi="Times New Roman" w:cs="Times New Roman"/>
          <w:b/>
          <w:bCs/>
          <w:color w:val="auto"/>
          <w:sz w:val="36"/>
          <w:szCs w:val="36"/>
        </w:rPr>
      </w:pPr>
      <w:bookmarkStart w:id="1" w:name="_GoBack"/>
      <w:r w:rsidRPr="00793ECA">
        <w:rPr>
          <w:rFonts w:ascii="Times New Roman" w:hAnsi="Times New Roman" w:cs="Times New Roman"/>
          <w:b/>
          <w:bCs/>
          <w:color w:val="auto"/>
          <w:sz w:val="36"/>
          <w:szCs w:val="36"/>
        </w:rPr>
        <w:t>NAREDBU</w:t>
      </w:r>
    </w:p>
    <w:p w14:paraId="4394D78C" w14:textId="77777777" w:rsidR="00D71791" w:rsidRPr="00793ECA" w:rsidRDefault="00D71791" w:rsidP="00D71791">
      <w:pPr>
        <w:jc w:val="center"/>
        <w:outlineLvl w:val="2"/>
        <w:rPr>
          <w:rFonts w:ascii="Times New Roman" w:hAnsi="Times New Roman" w:cs="Times New Roman"/>
          <w:b/>
          <w:bCs/>
          <w:color w:val="auto"/>
          <w:sz w:val="27"/>
          <w:szCs w:val="27"/>
        </w:rPr>
      </w:pPr>
      <w:r w:rsidRPr="00793ECA">
        <w:rPr>
          <w:rFonts w:ascii="Times New Roman" w:hAnsi="Times New Roman" w:cs="Times New Roman"/>
          <w:b/>
          <w:bCs/>
          <w:color w:val="auto"/>
          <w:sz w:val="27"/>
          <w:szCs w:val="27"/>
        </w:rPr>
        <w:t xml:space="preserve">O MJERAMA KONTROLE ZA SUZBIJANJE </w:t>
      </w:r>
    </w:p>
    <w:p w14:paraId="401DFF49" w14:textId="77777777" w:rsidR="00D71791" w:rsidRPr="00793ECA" w:rsidRDefault="00D71791" w:rsidP="00D71791">
      <w:pPr>
        <w:jc w:val="center"/>
        <w:outlineLvl w:val="2"/>
        <w:rPr>
          <w:rFonts w:ascii="Times New Roman" w:hAnsi="Times New Roman" w:cs="Times New Roman"/>
          <w:b/>
          <w:color w:val="auto"/>
        </w:rPr>
      </w:pPr>
      <w:r w:rsidRPr="00793ECA">
        <w:rPr>
          <w:rFonts w:ascii="Times New Roman" w:hAnsi="Times New Roman" w:cs="Times New Roman"/>
          <w:b/>
          <w:bCs/>
          <w:color w:val="auto"/>
          <w:sz w:val="27"/>
          <w:szCs w:val="27"/>
        </w:rPr>
        <w:t xml:space="preserve"> AFRIČKE SVINJSKE KUGE U REPUBLICI HRVATSKOJ</w:t>
      </w:r>
    </w:p>
    <w:p w14:paraId="59D75CCC" w14:textId="77777777" w:rsidR="00D71791" w:rsidRPr="00793ECA" w:rsidRDefault="00D71791" w:rsidP="00D71791">
      <w:pPr>
        <w:jc w:val="center"/>
        <w:rPr>
          <w:rFonts w:ascii="Times New Roman" w:hAnsi="Times New Roman" w:cs="Times New Roman"/>
        </w:rPr>
      </w:pPr>
    </w:p>
    <w:bookmarkEnd w:id="1"/>
    <w:p w14:paraId="360FF0AD" w14:textId="77777777" w:rsidR="00D71791" w:rsidRPr="00793ECA" w:rsidRDefault="00D71791" w:rsidP="00D71791">
      <w:pPr>
        <w:jc w:val="center"/>
        <w:rPr>
          <w:rFonts w:ascii="Times New Roman" w:hAnsi="Times New Roman" w:cs="Times New Roman"/>
        </w:rPr>
      </w:pPr>
    </w:p>
    <w:p w14:paraId="1C90EC46" w14:textId="77777777" w:rsidR="00D71791" w:rsidRPr="00793ECA" w:rsidRDefault="00D71791" w:rsidP="00D71791">
      <w:pPr>
        <w:pStyle w:val="Odlomakpopisa"/>
        <w:numPr>
          <w:ilvl w:val="0"/>
          <w:numId w:val="12"/>
        </w:numPr>
        <w:jc w:val="center"/>
        <w:rPr>
          <w:rFonts w:ascii="Times New Roman" w:hAnsi="Times New Roman" w:cs="Times New Roman"/>
        </w:rPr>
      </w:pPr>
      <w:r w:rsidRPr="00793ECA">
        <w:rPr>
          <w:rFonts w:ascii="Times New Roman" w:hAnsi="Times New Roman" w:cs="Times New Roman"/>
        </w:rPr>
        <w:t>MJERE KONTROLE U ZONAMA OGRANIČENJA</w:t>
      </w:r>
    </w:p>
    <w:p w14:paraId="7EC50195" w14:textId="77777777" w:rsidR="00D71791" w:rsidRPr="00793ECA" w:rsidRDefault="00D71791" w:rsidP="00D71791">
      <w:pPr>
        <w:jc w:val="center"/>
        <w:rPr>
          <w:rFonts w:ascii="Times New Roman" w:hAnsi="Times New Roman" w:cs="Times New Roman"/>
        </w:rPr>
      </w:pPr>
    </w:p>
    <w:p w14:paraId="66DAAE42" w14:textId="77777777" w:rsidR="00D71791" w:rsidRPr="00793ECA" w:rsidRDefault="00D71791" w:rsidP="00D71791">
      <w:pPr>
        <w:jc w:val="center"/>
        <w:rPr>
          <w:rFonts w:ascii="Times New Roman" w:hAnsi="Times New Roman" w:cs="Times New Roman"/>
        </w:rPr>
      </w:pPr>
      <w:r w:rsidRPr="00793ECA">
        <w:rPr>
          <w:rFonts w:ascii="Times New Roman" w:hAnsi="Times New Roman" w:cs="Times New Roman"/>
        </w:rPr>
        <w:t>Članak 1.</w:t>
      </w:r>
    </w:p>
    <w:p w14:paraId="6E5C0100" w14:textId="77777777" w:rsidR="00D71791" w:rsidRPr="00793ECA" w:rsidRDefault="00D71791" w:rsidP="00D71791">
      <w:pPr>
        <w:jc w:val="center"/>
        <w:rPr>
          <w:rFonts w:ascii="Times New Roman" w:hAnsi="Times New Roman" w:cs="Times New Roman"/>
        </w:rPr>
      </w:pPr>
    </w:p>
    <w:p w14:paraId="5A9F53D6" w14:textId="77777777" w:rsidR="00D71791" w:rsidRPr="00793ECA" w:rsidRDefault="00D71791" w:rsidP="00D71791">
      <w:pPr>
        <w:pStyle w:val="Odlomakpopisa"/>
        <w:numPr>
          <w:ilvl w:val="0"/>
          <w:numId w:val="10"/>
        </w:numPr>
        <w:jc w:val="both"/>
        <w:rPr>
          <w:rFonts w:ascii="Times New Roman" w:hAnsi="Times New Roman" w:cs="Times New Roman"/>
        </w:rPr>
      </w:pPr>
      <w:r w:rsidRPr="00793ECA">
        <w:rPr>
          <w:rFonts w:ascii="Times New Roman" w:hAnsi="Times New Roman" w:cs="Times New Roman"/>
        </w:rPr>
        <w:t>U zonama ograničenja zabranjuje se:</w:t>
      </w:r>
    </w:p>
    <w:p w14:paraId="2D6015E1" w14:textId="77777777" w:rsidR="00D71791" w:rsidRPr="00793ECA" w:rsidRDefault="00D71791" w:rsidP="00D71791">
      <w:pPr>
        <w:pStyle w:val="Odlomakpopisa"/>
        <w:numPr>
          <w:ilvl w:val="0"/>
          <w:numId w:val="8"/>
        </w:numPr>
        <w:jc w:val="both"/>
        <w:rPr>
          <w:rFonts w:ascii="Times New Roman" w:hAnsi="Times New Roman" w:cs="Times New Roman"/>
        </w:rPr>
      </w:pPr>
      <w:r w:rsidRPr="00793ECA">
        <w:rPr>
          <w:rFonts w:ascii="Times New Roman" w:hAnsi="Times New Roman" w:cs="Times New Roman"/>
        </w:rPr>
        <w:t>premještanje svinja u zone, te unutar i izvan zona ograničenja</w:t>
      </w:r>
    </w:p>
    <w:p w14:paraId="5A342A1C" w14:textId="77777777" w:rsidR="00D71791" w:rsidRPr="00793ECA" w:rsidRDefault="00D71791" w:rsidP="00D71791">
      <w:pPr>
        <w:pStyle w:val="Odlomakpopisa"/>
        <w:numPr>
          <w:ilvl w:val="0"/>
          <w:numId w:val="8"/>
        </w:numPr>
        <w:jc w:val="both"/>
        <w:rPr>
          <w:rFonts w:ascii="Times New Roman" w:hAnsi="Times New Roman" w:cs="Times New Roman"/>
        </w:rPr>
      </w:pPr>
      <w:r w:rsidRPr="00793ECA">
        <w:rPr>
          <w:rFonts w:ascii="Times New Roman" w:hAnsi="Times New Roman" w:cs="Times New Roman"/>
        </w:rPr>
        <w:t xml:space="preserve">klanje svinja u klaonici </w:t>
      </w:r>
    </w:p>
    <w:p w14:paraId="1E40580E" w14:textId="77777777" w:rsidR="00D71791" w:rsidRPr="00793ECA" w:rsidRDefault="00D71791" w:rsidP="00D71791">
      <w:pPr>
        <w:pStyle w:val="Odlomakpopisa"/>
        <w:numPr>
          <w:ilvl w:val="0"/>
          <w:numId w:val="8"/>
        </w:numPr>
        <w:jc w:val="both"/>
        <w:rPr>
          <w:rFonts w:ascii="Times New Roman" w:hAnsi="Times New Roman" w:cs="Times New Roman"/>
        </w:rPr>
      </w:pPr>
      <w:r w:rsidRPr="00793ECA">
        <w:rPr>
          <w:rFonts w:ascii="Times New Roman" w:hAnsi="Times New Roman" w:cs="Times New Roman"/>
        </w:rPr>
        <w:t xml:space="preserve">klanje svinja na objektu za vlastite potrebe </w:t>
      </w:r>
    </w:p>
    <w:p w14:paraId="257EC96F" w14:textId="77777777" w:rsidR="00D71791" w:rsidRPr="00793ECA" w:rsidRDefault="00D71791" w:rsidP="00D71791">
      <w:pPr>
        <w:pStyle w:val="Odlomakpopisa"/>
        <w:numPr>
          <w:ilvl w:val="0"/>
          <w:numId w:val="8"/>
        </w:numPr>
        <w:jc w:val="both"/>
        <w:rPr>
          <w:rFonts w:ascii="Times New Roman" w:hAnsi="Times New Roman" w:cs="Times New Roman"/>
        </w:rPr>
      </w:pPr>
      <w:r w:rsidRPr="00793ECA">
        <w:rPr>
          <w:rFonts w:ascii="Times New Roman" w:hAnsi="Times New Roman" w:cs="Times New Roman"/>
        </w:rPr>
        <w:t>držanje svinja na otvorenom, uključujući i pašno držanje svinja i ispuštanje svinja na otvoreni prostor, osim držanje svinja u objektima kategorije 4</w:t>
      </w:r>
    </w:p>
    <w:p w14:paraId="0C027195" w14:textId="77777777" w:rsidR="00D71791" w:rsidRPr="00793ECA" w:rsidRDefault="00D71791" w:rsidP="00D71791">
      <w:pPr>
        <w:pStyle w:val="Odlomakpopisa"/>
        <w:numPr>
          <w:ilvl w:val="0"/>
          <w:numId w:val="8"/>
        </w:numPr>
        <w:jc w:val="both"/>
        <w:rPr>
          <w:rFonts w:ascii="Times New Roman" w:hAnsi="Times New Roman" w:cs="Times New Roman"/>
        </w:rPr>
      </w:pPr>
      <w:r w:rsidRPr="00793ECA">
        <w:rPr>
          <w:rFonts w:ascii="Times New Roman" w:hAnsi="Times New Roman" w:cs="Times New Roman"/>
        </w:rPr>
        <w:t>prirodni pripust i umjetno osjemenjivanje svinja držanih unutar zona ograničenja</w:t>
      </w:r>
    </w:p>
    <w:p w14:paraId="54CC14D4" w14:textId="77777777" w:rsidR="00D71791" w:rsidRPr="00793ECA" w:rsidRDefault="00D71791" w:rsidP="00D71791">
      <w:pPr>
        <w:pStyle w:val="Odlomakpopisa"/>
        <w:numPr>
          <w:ilvl w:val="0"/>
          <w:numId w:val="8"/>
        </w:numPr>
        <w:jc w:val="both"/>
        <w:rPr>
          <w:rFonts w:ascii="Times New Roman" w:hAnsi="Times New Roman" w:cs="Times New Roman"/>
        </w:rPr>
      </w:pPr>
      <w:r w:rsidRPr="00793ECA">
        <w:rPr>
          <w:rFonts w:ascii="Times New Roman" w:hAnsi="Times New Roman" w:cs="Times New Roman"/>
        </w:rPr>
        <w:t>premještanje izvan zona ograničenja zametnih proizvoda dobivenih od svinja</w:t>
      </w:r>
      <w:r w:rsidRPr="00793ECA">
        <w:t xml:space="preserve"> </w:t>
      </w:r>
      <w:r w:rsidRPr="00793ECA">
        <w:rPr>
          <w:rFonts w:ascii="Times New Roman" w:hAnsi="Times New Roman" w:cs="Times New Roman"/>
        </w:rPr>
        <w:t>držanih unutar zona ograničenja</w:t>
      </w:r>
    </w:p>
    <w:p w14:paraId="3447EF98" w14:textId="77777777" w:rsidR="00D71791" w:rsidRPr="00793ECA" w:rsidRDefault="00D71791" w:rsidP="00D71791">
      <w:pPr>
        <w:pStyle w:val="Odlomakpopisa"/>
        <w:numPr>
          <w:ilvl w:val="0"/>
          <w:numId w:val="8"/>
        </w:numPr>
        <w:jc w:val="both"/>
        <w:rPr>
          <w:rFonts w:ascii="Times New Roman" w:hAnsi="Times New Roman" w:cs="Times New Roman"/>
        </w:rPr>
      </w:pPr>
      <w:r w:rsidRPr="00793ECA">
        <w:rPr>
          <w:rFonts w:ascii="Times New Roman" w:hAnsi="Times New Roman" w:cs="Times New Roman"/>
        </w:rPr>
        <w:t xml:space="preserve">premještanje </w:t>
      </w:r>
      <w:bookmarkStart w:id="2" w:name="_Hlk138748162"/>
      <w:r w:rsidRPr="00793ECA">
        <w:rPr>
          <w:rFonts w:ascii="Times New Roman" w:hAnsi="Times New Roman" w:cs="Times New Roman"/>
        </w:rPr>
        <w:t>izvan zona ograničenja nusproizvoda životinjskog podrijetla dobivenih od svinja držanih u zonama ograničenja</w:t>
      </w:r>
      <w:bookmarkEnd w:id="2"/>
    </w:p>
    <w:p w14:paraId="46BF673F" w14:textId="77777777" w:rsidR="00D71791" w:rsidRPr="00793ECA" w:rsidRDefault="00D71791" w:rsidP="00D71791">
      <w:pPr>
        <w:pStyle w:val="Odlomakpopisa"/>
        <w:numPr>
          <w:ilvl w:val="0"/>
          <w:numId w:val="8"/>
        </w:numPr>
        <w:jc w:val="both"/>
        <w:rPr>
          <w:rFonts w:ascii="Times New Roman" w:hAnsi="Times New Roman" w:cs="Times New Roman"/>
        </w:rPr>
      </w:pPr>
      <w:r w:rsidRPr="00793ECA">
        <w:rPr>
          <w:rFonts w:ascii="Times New Roman" w:hAnsi="Times New Roman" w:cs="Times New Roman"/>
        </w:rPr>
        <w:t xml:space="preserve">premještanje izvan zona ograničenja svježeg mesa i mesnih proizvoda, uključujući ovitke </w:t>
      </w:r>
    </w:p>
    <w:p w14:paraId="37E8AB3D" w14:textId="77777777" w:rsidR="00D71791" w:rsidRPr="00EC01EA" w:rsidRDefault="00D71791" w:rsidP="00D71791">
      <w:pPr>
        <w:pStyle w:val="Odlomakpopisa"/>
        <w:numPr>
          <w:ilvl w:val="0"/>
          <w:numId w:val="8"/>
        </w:numPr>
        <w:jc w:val="both"/>
        <w:rPr>
          <w:rFonts w:ascii="Times New Roman" w:hAnsi="Times New Roman" w:cs="Times New Roman"/>
        </w:rPr>
      </w:pPr>
      <w:r w:rsidRPr="001F2820">
        <w:rPr>
          <w:rFonts w:ascii="Times New Roman" w:hAnsi="Times New Roman" w:cs="Times New Roman"/>
        </w:rPr>
        <w:t>zabrana ulaska neovlaštenih osoba u objekt</w:t>
      </w:r>
      <w:r>
        <w:rPr>
          <w:rFonts w:ascii="Times New Roman" w:hAnsi="Times New Roman" w:cs="Times New Roman"/>
        </w:rPr>
        <w:t>e</w:t>
      </w:r>
      <w:r w:rsidRPr="001F2820">
        <w:rPr>
          <w:rFonts w:ascii="Times New Roman" w:hAnsi="Times New Roman" w:cs="Times New Roman"/>
        </w:rPr>
        <w:t xml:space="preserve">, uključujući prostore i </w:t>
      </w:r>
      <w:r>
        <w:rPr>
          <w:rFonts w:ascii="Times New Roman" w:hAnsi="Times New Roman" w:cs="Times New Roman"/>
        </w:rPr>
        <w:t>nastambe</w:t>
      </w:r>
      <w:r w:rsidRPr="001F2820">
        <w:rPr>
          <w:rFonts w:ascii="Times New Roman" w:hAnsi="Times New Roman" w:cs="Times New Roman"/>
        </w:rPr>
        <w:t xml:space="preserve"> u kojima se drže svinje</w:t>
      </w:r>
      <w:r>
        <w:rPr>
          <w:rFonts w:ascii="Times New Roman" w:hAnsi="Times New Roman" w:cs="Times New Roman"/>
        </w:rPr>
        <w:t>,</w:t>
      </w:r>
      <w:r w:rsidRPr="00EC01EA">
        <w:rPr>
          <w:rFonts w:ascii="Times New Roman" w:hAnsi="Times New Roman" w:cs="Times New Roman"/>
        </w:rPr>
        <w:t xml:space="preserve"> osim</w:t>
      </w:r>
      <w:r w:rsidRPr="00EC01EA">
        <w:t xml:space="preserve"> </w:t>
      </w:r>
      <w:r w:rsidRPr="00EC01EA">
        <w:rPr>
          <w:rFonts w:ascii="Times New Roman" w:hAnsi="Times New Roman" w:cs="Times New Roman"/>
        </w:rPr>
        <w:t>članov</w:t>
      </w:r>
      <w:r>
        <w:rPr>
          <w:rFonts w:ascii="Times New Roman" w:hAnsi="Times New Roman" w:cs="Times New Roman"/>
        </w:rPr>
        <w:t xml:space="preserve">a </w:t>
      </w:r>
      <w:r w:rsidRPr="00EC01EA">
        <w:rPr>
          <w:rFonts w:ascii="Times New Roman" w:hAnsi="Times New Roman" w:cs="Times New Roman"/>
        </w:rPr>
        <w:t>domaćinstva</w:t>
      </w:r>
      <w:r>
        <w:rPr>
          <w:rFonts w:ascii="Times New Roman" w:hAnsi="Times New Roman" w:cs="Times New Roman"/>
        </w:rPr>
        <w:t xml:space="preserve"> ili osoblja objekta te</w:t>
      </w:r>
      <w:r w:rsidRPr="00EC01EA">
        <w:rPr>
          <w:rFonts w:ascii="Times New Roman" w:hAnsi="Times New Roman" w:cs="Times New Roman"/>
        </w:rPr>
        <w:t xml:space="preserve"> ovlašteni</w:t>
      </w:r>
      <w:r>
        <w:rPr>
          <w:rFonts w:ascii="Times New Roman" w:hAnsi="Times New Roman" w:cs="Times New Roman"/>
        </w:rPr>
        <w:t>h</w:t>
      </w:r>
      <w:r w:rsidRPr="00EC01EA">
        <w:rPr>
          <w:rFonts w:ascii="Times New Roman" w:hAnsi="Times New Roman" w:cs="Times New Roman"/>
        </w:rPr>
        <w:t xml:space="preserve"> veterinara i veterinarskih inspektora u svrhu kliničkog pregleda i uzorkovanja</w:t>
      </w:r>
    </w:p>
    <w:p w14:paraId="73FE0458" w14:textId="77777777" w:rsidR="00D71791" w:rsidRDefault="00D71791" w:rsidP="00D71791">
      <w:pPr>
        <w:pStyle w:val="Odlomakpopisa"/>
        <w:numPr>
          <w:ilvl w:val="0"/>
          <w:numId w:val="8"/>
        </w:numPr>
        <w:jc w:val="both"/>
        <w:rPr>
          <w:rFonts w:ascii="Times New Roman" w:hAnsi="Times New Roman" w:cs="Times New Roman"/>
        </w:rPr>
      </w:pPr>
      <w:r>
        <w:rPr>
          <w:rFonts w:ascii="Times New Roman" w:hAnsi="Times New Roman" w:cs="Times New Roman"/>
        </w:rPr>
        <w:t xml:space="preserve">odvoz </w:t>
      </w:r>
      <w:r w:rsidRPr="00EC01EA">
        <w:rPr>
          <w:rFonts w:ascii="Times New Roman" w:hAnsi="Times New Roman" w:cs="Times New Roman"/>
        </w:rPr>
        <w:t>krutoga gnoja, gnojevke i otpadnih voda</w:t>
      </w:r>
      <w:r>
        <w:rPr>
          <w:rFonts w:ascii="Times New Roman" w:hAnsi="Times New Roman" w:cs="Times New Roman"/>
        </w:rPr>
        <w:t xml:space="preserve"> s objekata</w:t>
      </w:r>
      <w:r w:rsidRPr="00DF68E1">
        <w:t xml:space="preserve"> </w:t>
      </w:r>
      <w:r w:rsidRPr="00DF68E1">
        <w:rPr>
          <w:rFonts w:ascii="Times New Roman" w:hAnsi="Times New Roman" w:cs="Times New Roman"/>
        </w:rPr>
        <w:t>na</w:t>
      </w:r>
      <w:r>
        <w:t xml:space="preserve"> </w:t>
      </w:r>
      <w:r w:rsidRPr="00DF68E1">
        <w:rPr>
          <w:rFonts w:ascii="Times New Roman" w:hAnsi="Times New Roman" w:cs="Times New Roman"/>
        </w:rPr>
        <w:t>kojima se drže svinje</w:t>
      </w:r>
    </w:p>
    <w:p w14:paraId="72F9A538" w14:textId="77777777" w:rsidR="00D71791" w:rsidRDefault="00D71791" w:rsidP="00D71791">
      <w:pPr>
        <w:pStyle w:val="Odlomakpopisa"/>
        <w:numPr>
          <w:ilvl w:val="0"/>
          <w:numId w:val="8"/>
        </w:numPr>
        <w:jc w:val="both"/>
        <w:rPr>
          <w:rFonts w:ascii="Times New Roman" w:hAnsi="Times New Roman" w:cs="Times New Roman"/>
        </w:rPr>
      </w:pPr>
      <w:r>
        <w:rPr>
          <w:rFonts w:ascii="Times New Roman" w:hAnsi="Times New Roman" w:cs="Times New Roman"/>
        </w:rPr>
        <w:t>hranidba svinja svježom travom i sijenom prikupljenim s poljoprivrednih površina u zonama ograničenja</w:t>
      </w:r>
    </w:p>
    <w:p w14:paraId="6E443BEB" w14:textId="77777777" w:rsidR="00D71791" w:rsidRDefault="00D71791" w:rsidP="00D71791">
      <w:pPr>
        <w:pStyle w:val="Odlomakpopisa"/>
        <w:numPr>
          <w:ilvl w:val="0"/>
          <w:numId w:val="8"/>
        </w:numPr>
        <w:jc w:val="both"/>
        <w:rPr>
          <w:rFonts w:ascii="Times New Roman" w:hAnsi="Times New Roman" w:cs="Times New Roman"/>
        </w:rPr>
      </w:pPr>
      <w:r w:rsidRPr="00EC01EA">
        <w:rPr>
          <w:rFonts w:ascii="Times New Roman" w:hAnsi="Times New Roman" w:cs="Times New Roman"/>
        </w:rPr>
        <w:t>unošenje stelje i slame prikupljene s poljoprivrednih površina u zonama ograničenja</w:t>
      </w:r>
      <w:r>
        <w:rPr>
          <w:rFonts w:ascii="Times New Roman" w:hAnsi="Times New Roman" w:cs="Times New Roman"/>
        </w:rPr>
        <w:t xml:space="preserve"> </w:t>
      </w:r>
      <w:r w:rsidRPr="00EC01EA">
        <w:rPr>
          <w:rFonts w:ascii="Times New Roman" w:hAnsi="Times New Roman" w:cs="Times New Roman"/>
        </w:rPr>
        <w:t xml:space="preserve">u objekte sa </w:t>
      </w:r>
      <w:r w:rsidRPr="00540F65">
        <w:rPr>
          <w:rFonts w:ascii="Times New Roman" w:hAnsi="Times New Roman" w:cs="Times New Roman"/>
        </w:rPr>
        <w:t>svinjama</w:t>
      </w:r>
    </w:p>
    <w:p w14:paraId="4ABB99D6" w14:textId="77777777" w:rsidR="00D71791" w:rsidRDefault="00D71791" w:rsidP="00D71791">
      <w:pPr>
        <w:pStyle w:val="Odlomakpopisa"/>
        <w:numPr>
          <w:ilvl w:val="0"/>
          <w:numId w:val="8"/>
        </w:numPr>
        <w:jc w:val="both"/>
        <w:rPr>
          <w:rFonts w:ascii="Times New Roman" w:hAnsi="Times New Roman" w:cs="Times New Roman"/>
        </w:rPr>
      </w:pPr>
      <w:r w:rsidRPr="005D37FC">
        <w:rPr>
          <w:rFonts w:ascii="Times New Roman" w:hAnsi="Times New Roman" w:cs="Times New Roman"/>
        </w:rPr>
        <w:t>izlazak iz kruga objekta u zaštitnoj odjeći i obući</w:t>
      </w:r>
      <w:r>
        <w:rPr>
          <w:rFonts w:ascii="Times New Roman" w:hAnsi="Times New Roman" w:cs="Times New Roman"/>
        </w:rPr>
        <w:t xml:space="preserve"> </w:t>
      </w:r>
      <w:r w:rsidRPr="005D37FC">
        <w:rPr>
          <w:rFonts w:ascii="Times New Roman" w:hAnsi="Times New Roman" w:cs="Times New Roman"/>
        </w:rPr>
        <w:t>i njihovo iznošenje</w:t>
      </w:r>
    </w:p>
    <w:p w14:paraId="1A097D23" w14:textId="77777777" w:rsidR="00D71791" w:rsidRDefault="00D71791" w:rsidP="00D71791">
      <w:pPr>
        <w:pStyle w:val="Odlomakpopisa"/>
        <w:numPr>
          <w:ilvl w:val="0"/>
          <w:numId w:val="8"/>
        </w:numPr>
        <w:jc w:val="both"/>
        <w:rPr>
          <w:rFonts w:ascii="Times New Roman" w:hAnsi="Times New Roman" w:cs="Times New Roman"/>
        </w:rPr>
      </w:pPr>
      <w:r w:rsidRPr="005D37FC">
        <w:rPr>
          <w:rFonts w:ascii="Times New Roman" w:hAnsi="Times New Roman" w:cs="Times New Roman"/>
        </w:rPr>
        <w:t>unošenje i iznošenje pribora, alata ili opreme</w:t>
      </w:r>
      <w:r>
        <w:rPr>
          <w:rFonts w:ascii="Times New Roman" w:hAnsi="Times New Roman" w:cs="Times New Roman"/>
        </w:rPr>
        <w:t xml:space="preserve"> </w:t>
      </w:r>
      <w:r w:rsidRPr="005D37FC">
        <w:rPr>
          <w:rFonts w:ascii="Times New Roman" w:hAnsi="Times New Roman" w:cs="Times New Roman"/>
        </w:rPr>
        <w:t>s objek</w:t>
      </w:r>
      <w:r>
        <w:rPr>
          <w:rFonts w:ascii="Times New Roman" w:hAnsi="Times New Roman" w:cs="Times New Roman"/>
        </w:rPr>
        <w:t>a</w:t>
      </w:r>
      <w:r w:rsidRPr="005D37FC">
        <w:rPr>
          <w:rFonts w:ascii="Times New Roman" w:hAnsi="Times New Roman" w:cs="Times New Roman"/>
        </w:rPr>
        <w:t>ta</w:t>
      </w:r>
      <w:r>
        <w:rPr>
          <w:rFonts w:ascii="Times New Roman" w:hAnsi="Times New Roman" w:cs="Times New Roman"/>
        </w:rPr>
        <w:t xml:space="preserve"> </w:t>
      </w:r>
      <w:r w:rsidRPr="00B96826">
        <w:rPr>
          <w:rFonts w:ascii="Times New Roman" w:hAnsi="Times New Roman" w:cs="Times New Roman"/>
        </w:rPr>
        <w:t>na kojima se drže svinje</w:t>
      </w:r>
    </w:p>
    <w:p w14:paraId="79126BBF" w14:textId="77777777" w:rsidR="00D71791" w:rsidRDefault="00D71791" w:rsidP="00D71791">
      <w:pPr>
        <w:pStyle w:val="Odlomakpopisa"/>
        <w:numPr>
          <w:ilvl w:val="0"/>
          <w:numId w:val="8"/>
        </w:numPr>
        <w:jc w:val="both"/>
        <w:rPr>
          <w:rFonts w:ascii="Times New Roman" w:hAnsi="Times New Roman" w:cs="Times New Roman"/>
        </w:rPr>
      </w:pPr>
      <w:r w:rsidRPr="005D37FC">
        <w:rPr>
          <w:rFonts w:ascii="Times New Roman" w:hAnsi="Times New Roman" w:cs="Times New Roman"/>
        </w:rPr>
        <w:t>unošenje u objekt</w:t>
      </w:r>
      <w:r>
        <w:rPr>
          <w:rFonts w:ascii="Times New Roman" w:hAnsi="Times New Roman" w:cs="Times New Roman"/>
        </w:rPr>
        <w:t>e u kojima se drže svinje</w:t>
      </w:r>
      <w:r w:rsidRPr="005D37FC">
        <w:rPr>
          <w:rFonts w:ascii="Times New Roman" w:hAnsi="Times New Roman" w:cs="Times New Roman"/>
        </w:rPr>
        <w:t xml:space="preserve"> hrane za ljude, osobito svinjskog mesa i proizvoda podrijetlom</w:t>
      </w:r>
      <w:r>
        <w:rPr>
          <w:rFonts w:ascii="Times New Roman" w:hAnsi="Times New Roman" w:cs="Times New Roman"/>
        </w:rPr>
        <w:t xml:space="preserve"> </w:t>
      </w:r>
      <w:r w:rsidRPr="005D37FC">
        <w:rPr>
          <w:rFonts w:ascii="Times New Roman" w:hAnsi="Times New Roman" w:cs="Times New Roman"/>
        </w:rPr>
        <w:t>od svinjskog mesa</w:t>
      </w:r>
    </w:p>
    <w:p w14:paraId="52BC7BE4" w14:textId="77777777" w:rsidR="00D71791" w:rsidRDefault="00D71791" w:rsidP="00D71791">
      <w:pPr>
        <w:pStyle w:val="Odlomakpopisa"/>
        <w:numPr>
          <w:ilvl w:val="0"/>
          <w:numId w:val="8"/>
        </w:numPr>
        <w:jc w:val="both"/>
        <w:rPr>
          <w:rFonts w:ascii="Times New Roman" w:hAnsi="Times New Roman" w:cs="Times New Roman"/>
        </w:rPr>
      </w:pPr>
      <w:r w:rsidRPr="00C7029F">
        <w:rPr>
          <w:rFonts w:ascii="Times New Roman" w:hAnsi="Times New Roman" w:cs="Times New Roman"/>
        </w:rPr>
        <w:t xml:space="preserve">održavanje sajmova, izložbi, sportskih natjecanja te svih drugih okupljanja </w:t>
      </w:r>
      <w:r>
        <w:rPr>
          <w:rFonts w:ascii="Times New Roman" w:hAnsi="Times New Roman" w:cs="Times New Roman"/>
        </w:rPr>
        <w:t>životinja</w:t>
      </w:r>
      <w:r w:rsidRPr="00C7029F">
        <w:rPr>
          <w:rFonts w:ascii="Times New Roman" w:hAnsi="Times New Roman" w:cs="Times New Roman"/>
        </w:rPr>
        <w:t>;</w:t>
      </w:r>
    </w:p>
    <w:p w14:paraId="23E9BD43" w14:textId="77777777" w:rsidR="00D71791" w:rsidRDefault="00D71791" w:rsidP="00D71791">
      <w:pPr>
        <w:pStyle w:val="Odlomakpopisa"/>
        <w:numPr>
          <w:ilvl w:val="0"/>
          <w:numId w:val="8"/>
        </w:numPr>
        <w:jc w:val="both"/>
        <w:rPr>
          <w:rFonts w:ascii="Times New Roman" w:hAnsi="Times New Roman" w:cs="Times New Roman"/>
        </w:rPr>
      </w:pPr>
      <w:r w:rsidRPr="005D37FC">
        <w:rPr>
          <w:rFonts w:ascii="Times New Roman" w:hAnsi="Times New Roman" w:cs="Times New Roman"/>
        </w:rPr>
        <w:lastRenderedPageBreak/>
        <w:t>sudjelova</w:t>
      </w:r>
      <w:r>
        <w:rPr>
          <w:rFonts w:ascii="Times New Roman" w:hAnsi="Times New Roman" w:cs="Times New Roman"/>
        </w:rPr>
        <w:t>nje</w:t>
      </w:r>
      <w:r w:rsidRPr="005D37FC">
        <w:rPr>
          <w:rFonts w:ascii="Times New Roman" w:hAnsi="Times New Roman" w:cs="Times New Roman"/>
        </w:rPr>
        <w:t xml:space="preserve"> u lovu na divlje svinje </w:t>
      </w:r>
      <w:r>
        <w:rPr>
          <w:rFonts w:ascii="Times New Roman" w:hAnsi="Times New Roman" w:cs="Times New Roman"/>
        </w:rPr>
        <w:t xml:space="preserve">ili </w:t>
      </w:r>
      <w:r w:rsidRPr="005D37FC">
        <w:rPr>
          <w:rFonts w:ascii="Times New Roman" w:hAnsi="Times New Roman" w:cs="Times New Roman"/>
        </w:rPr>
        <w:t>obavlja</w:t>
      </w:r>
      <w:r>
        <w:rPr>
          <w:rFonts w:ascii="Times New Roman" w:hAnsi="Times New Roman" w:cs="Times New Roman"/>
        </w:rPr>
        <w:t>nje</w:t>
      </w:r>
      <w:r w:rsidRPr="005D37FC">
        <w:rPr>
          <w:rFonts w:ascii="Times New Roman" w:hAnsi="Times New Roman" w:cs="Times New Roman"/>
        </w:rPr>
        <w:t xml:space="preserve"> ikakv</w:t>
      </w:r>
      <w:r>
        <w:rPr>
          <w:rFonts w:ascii="Times New Roman" w:hAnsi="Times New Roman" w:cs="Times New Roman"/>
        </w:rPr>
        <w:t>ih</w:t>
      </w:r>
      <w:r w:rsidRPr="005D37FC">
        <w:rPr>
          <w:rFonts w:ascii="Times New Roman" w:hAnsi="Times New Roman" w:cs="Times New Roman"/>
        </w:rPr>
        <w:t xml:space="preserve"> </w:t>
      </w:r>
      <w:r>
        <w:rPr>
          <w:rFonts w:ascii="Times New Roman" w:hAnsi="Times New Roman" w:cs="Times New Roman"/>
        </w:rPr>
        <w:t>aktivnosti</w:t>
      </w:r>
      <w:r w:rsidRPr="005D37FC">
        <w:rPr>
          <w:rFonts w:ascii="Times New Roman" w:hAnsi="Times New Roman" w:cs="Times New Roman"/>
        </w:rPr>
        <w:t xml:space="preserve"> </w:t>
      </w:r>
      <w:r>
        <w:rPr>
          <w:rFonts w:ascii="Times New Roman" w:hAnsi="Times New Roman" w:cs="Times New Roman"/>
        </w:rPr>
        <w:t>vezano za</w:t>
      </w:r>
      <w:r w:rsidRPr="005D37FC">
        <w:rPr>
          <w:rFonts w:ascii="Times New Roman" w:hAnsi="Times New Roman" w:cs="Times New Roman"/>
        </w:rPr>
        <w:t xml:space="preserve"> živ</w:t>
      </w:r>
      <w:r>
        <w:rPr>
          <w:rFonts w:ascii="Times New Roman" w:hAnsi="Times New Roman" w:cs="Times New Roman"/>
        </w:rPr>
        <w:t>e</w:t>
      </w:r>
      <w:r w:rsidRPr="005D37FC">
        <w:rPr>
          <w:rFonts w:ascii="Times New Roman" w:hAnsi="Times New Roman" w:cs="Times New Roman"/>
        </w:rPr>
        <w:t xml:space="preserve"> ili mrtv</w:t>
      </w:r>
      <w:r>
        <w:rPr>
          <w:rFonts w:ascii="Times New Roman" w:hAnsi="Times New Roman" w:cs="Times New Roman"/>
        </w:rPr>
        <w:t>e</w:t>
      </w:r>
      <w:r w:rsidRPr="005D37FC">
        <w:rPr>
          <w:rFonts w:ascii="Times New Roman" w:hAnsi="Times New Roman" w:cs="Times New Roman"/>
        </w:rPr>
        <w:t xml:space="preserve"> (uginulih ili</w:t>
      </w:r>
      <w:r>
        <w:rPr>
          <w:rFonts w:ascii="Times New Roman" w:hAnsi="Times New Roman" w:cs="Times New Roman"/>
        </w:rPr>
        <w:t xml:space="preserve"> </w:t>
      </w:r>
      <w:r w:rsidRPr="005D37FC">
        <w:rPr>
          <w:rFonts w:ascii="Times New Roman" w:hAnsi="Times New Roman" w:cs="Times New Roman"/>
        </w:rPr>
        <w:t>ustrijeljenih) divlj</w:t>
      </w:r>
      <w:r>
        <w:rPr>
          <w:rFonts w:ascii="Times New Roman" w:hAnsi="Times New Roman" w:cs="Times New Roman"/>
        </w:rPr>
        <w:t>e</w:t>
      </w:r>
      <w:r w:rsidRPr="005D37FC">
        <w:rPr>
          <w:rFonts w:ascii="Times New Roman" w:hAnsi="Times New Roman" w:cs="Times New Roman"/>
        </w:rPr>
        <w:t xml:space="preserve"> svinj</w:t>
      </w:r>
      <w:r>
        <w:rPr>
          <w:rFonts w:ascii="Times New Roman" w:hAnsi="Times New Roman" w:cs="Times New Roman"/>
        </w:rPr>
        <w:t xml:space="preserve">e za sve članove domaćinstva i osoblja na objektima na kojima se drže svinje. </w:t>
      </w:r>
    </w:p>
    <w:p w14:paraId="590E683D" w14:textId="77777777" w:rsidR="00D71791" w:rsidRPr="00D86205" w:rsidRDefault="00D71791" w:rsidP="00D71791">
      <w:pPr>
        <w:ind w:left="360"/>
        <w:jc w:val="both"/>
        <w:rPr>
          <w:rFonts w:ascii="Times New Roman" w:hAnsi="Times New Roman" w:cs="Times New Roman"/>
        </w:rPr>
      </w:pPr>
    </w:p>
    <w:p w14:paraId="18C1CF25" w14:textId="77777777" w:rsidR="00D71791" w:rsidRPr="005D37FC" w:rsidRDefault="00D71791" w:rsidP="00D71791">
      <w:pPr>
        <w:pStyle w:val="Odlomakpopisa"/>
        <w:numPr>
          <w:ilvl w:val="0"/>
          <w:numId w:val="10"/>
        </w:numPr>
        <w:jc w:val="both"/>
        <w:rPr>
          <w:rFonts w:ascii="Times New Roman" w:hAnsi="Times New Roman" w:cs="Times New Roman"/>
        </w:rPr>
      </w:pPr>
      <w:r w:rsidRPr="005D37FC">
        <w:rPr>
          <w:rFonts w:ascii="Times New Roman" w:hAnsi="Times New Roman" w:cs="Times New Roman"/>
        </w:rPr>
        <w:t>U zonama ograničenja naređuje se prijava ovlaštenom veterinaru bez odgađanja:</w:t>
      </w:r>
    </w:p>
    <w:p w14:paraId="5E346FE4" w14:textId="77777777" w:rsidR="00D71791" w:rsidRPr="000C5EDD" w:rsidRDefault="00D71791" w:rsidP="00D71791">
      <w:pPr>
        <w:pStyle w:val="Odlomakpopisa"/>
        <w:numPr>
          <w:ilvl w:val="0"/>
          <w:numId w:val="8"/>
        </w:numPr>
        <w:jc w:val="both"/>
        <w:rPr>
          <w:rFonts w:ascii="Times New Roman" w:hAnsi="Times New Roman" w:cs="Times New Roman"/>
        </w:rPr>
      </w:pPr>
      <w:r>
        <w:rPr>
          <w:rFonts w:ascii="Times New Roman" w:hAnsi="Times New Roman" w:cs="Times New Roman"/>
        </w:rPr>
        <w:t>svake</w:t>
      </w:r>
      <w:r w:rsidRPr="000C5EDD">
        <w:rPr>
          <w:rFonts w:ascii="Times New Roman" w:hAnsi="Times New Roman" w:cs="Times New Roman"/>
        </w:rPr>
        <w:t xml:space="preserve"> svinj</w:t>
      </w:r>
      <w:r>
        <w:rPr>
          <w:rFonts w:ascii="Times New Roman" w:hAnsi="Times New Roman" w:cs="Times New Roman"/>
        </w:rPr>
        <w:t>e</w:t>
      </w:r>
      <w:r w:rsidRPr="000C5EDD">
        <w:rPr>
          <w:rFonts w:ascii="Times New Roman" w:hAnsi="Times New Roman" w:cs="Times New Roman"/>
        </w:rPr>
        <w:t xml:space="preserve"> koj</w:t>
      </w:r>
      <w:r>
        <w:rPr>
          <w:rFonts w:ascii="Times New Roman" w:hAnsi="Times New Roman" w:cs="Times New Roman"/>
        </w:rPr>
        <w:t>a</w:t>
      </w:r>
      <w:r w:rsidRPr="000C5EDD">
        <w:rPr>
          <w:rFonts w:ascii="Times New Roman" w:hAnsi="Times New Roman" w:cs="Times New Roman"/>
        </w:rPr>
        <w:t xml:space="preserve"> pokazuj</w:t>
      </w:r>
      <w:r>
        <w:rPr>
          <w:rFonts w:ascii="Times New Roman" w:hAnsi="Times New Roman" w:cs="Times New Roman"/>
        </w:rPr>
        <w:t>e</w:t>
      </w:r>
      <w:r w:rsidRPr="000C5EDD">
        <w:rPr>
          <w:rFonts w:ascii="Times New Roman" w:hAnsi="Times New Roman" w:cs="Times New Roman"/>
        </w:rPr>
        <w:t xml:space="preserve"> znakove bolesti</w:t>
      </w:r>
      <w:r>
        <w:rPr>
          <w:rFonts w:ascii="Times New Roman" w:hAnsi="Times New Roman" w:cs="Times New Roman"/>
        </w:rPr>
        <w:t xml:space="preserve"> ili neuobičajeno ponašanje</w:t>
      </w:r>
    </w:p>
    <w:p w14:paraId="1CB5798A" w14:textId="77777777" w:rsidR="00D71791" w:rsidRPr="000C5EDD" w:rsidRDefault="00D71791" w:rsidP="00D71791">
      <w:pPr>
        <w:pStyle w:val="Odlomakpopisa"/>
        <w:numPr>
          <w:ilvl w:val="0"/>
          <w:numId w:val="8"/>
        </w:numPr>
        <w:jc w:val="both"/>
        <w:rPr>
          <w:rFonts w:ascii="Times New Roman" w:hAnsi="Times New Roman" w:cs="Times New Roman"/>
        </w:rPr>
      </w:pPr>
      <w:r w:rsidRPr="000C5EDD">
        <w:rPr>
          <w:rFonts w:ascii="Times New Roman" w:hAnsi="Times New Roman" w:cs="Times New Roman"/>
        </w:rPr>
        <w:t>svakog pobačaja</w:t>
      </w:r>
    </w:p>
    <w:p w14:paraId="79045256" w14:textId="77777777" w:rsidR="00D71791" w:rsidRPr="000C5EDD" w:rsidRDefault="00D71791" w:rsidP="00D71791">
      <w:pPr>
        <w:pStyle w:val="Odlomakpopisa"/>
        <w:numPr>
          <w:ilvl w:val="0"/>
          <w:numId w:val="8"/>
        </w:numPr>
        <w:jc w:val="both"/>
        <w:rPr>
          <w:rFonts w:ascii="Times New Roman" w:hAnsi="Times New Roman" w:cs="Times New Roman"/>
        </w:rPr>
      </w:pPr>
      <w:r w:rsidRPr="000C5EDD">
        <w:rPr>
          <w:rFonts w:ascii="Times New Roman" w:hAnsi="Times New Roman" w:cs="Times New Roman"/>
        </w:rPr>
        <w:t>sv</w:t>
      </w:r>
      <w:r>
        <w:rPr>
          <w:rFonts w:ascii="Times New Roman" w:hAnsi="Times New Roman" w:cs="Times New Roman"/>
        </w:rPr>
        <w:t>ake</w:t>
      </w:r>
      <w:r w:rsidRPr="000C5EDD">
        <w:rPr>
          <w:rFonts w:ascii="Times New Roman" w:hAnsi="Times New Roman" w:cs="Times New Roman"/>
        </w:rPr>
        <w:t xml:space="preserve"> uginul</w:t>
      </w:r>
      <w:r>
        <w:rPr>
          <w:rFonts w:ascii="Times New Roman" w:hAnsi="Times New Roman" w:cs="Times New Roman"/>
        </w:rPr>
        <w:t>e</w:t>
      </w:r>
      <w:r w:rsidRPr="000C5EDD">
        <w:rPr>
          <w:rFonts w:ascii="Times New Roman" w:hAnsi="Times New Roman" w:cs="Times New Roman"/>
        </w:rPr>
        <w:t xml:space="preserve"> </w:t>
      </w:r>
      <w:r>
        <w:rPr>
          <w:rFonts w:ascii="Times New Roman" w:hAnsi="Times New Roman" w:cs="Times New Roman"/>
        </w:rPr>
        <w:t>držane</w:t>
      </w:r>
      <w:r w:rsidRPr="000C5EDD">
        <w:rPr>
          <w:rFonts w:ascii="Times New Roman" w:hAnsi="Times New Roman" w:cs="Times New Roman"/>
        </w:rPr>
        <w:t xml:space="preserve"> svinj</w:t>
      </w:r>
      <w:r>
        <w:rPr>
          <w:rFonts w:ascii="Times New Roman" w:hAnsi="Times New Roman" w:cs="Times New Roman"/>
        </w:rPr>
        <w:t>e</w:t>
      </w:r>
    </w:p>
    <w:p w14:paraId="35D797B7" w14:textId="77777777" w:rsidR="00D71791" w:rsidRDefault="00D71791" w:rsidP="00D71791">
      <w:pPr>
        <w:pStyle w:val="Odlomakpopisa"/>
        <w:numPr>
          <w:ilvl w:val="0"/>
          <w:numId w:val="8"/>
        </w:numPr>
        <w:jc w:val="both"/>
        <w:rPr>
          <w:rFonts w:ascii="Times New Roman" w:hAnsi="Times New Roman" w:cs="Times New Roman"/>
        </w:rPr>
      </w:pPr>
      <w:r w:rsidRPr="000C5EDD">
        <w:rPr>
          <w:rFonts w:ascii="Times New Roman" w:hAnsi="Times New Roman" w:cs="Times New Roman"/>
        </w:rPr>
        <w:t>sv</w:t>
      </w:r>
      <w:r>
        <w:rPr>
          <w:rFonts w:ascii="Times New Roman" w:hAnsi="Times New Roman" w:cs="Times New Roman"/>
        </w:rPr>
        <w:t>ake</w:t>
      </w:r>
      <w:r w:rsidRPr="000C5EDD">
        <w:rPr>
          <w:rFonts w:ascii="Times New Roman" w:hAnsi="Times New Roman" w:cs="Times New Roman"/>
        </w:rPr>
        <w:t xml:space="preserve"> nađen</w:t>
      </w:r>
      <w:r>
        <w:rPr>
          <w:rFonts w:ascii="Times New Roman" w:hAnsi="Times New Roman" w:cs="Times New Roman"/>
        </w:rPr>
        <w:t>e</w:t>
      </w:r>
      <w:r w:rsidRPr="000C5EDD">
        <w:rPr>
          <w:rFonts w:ascii="Times New Roman" w:hAnsi="Times New Roman" w:cs="Times New Roman"/>
        </w:rPr>
        <w:t xml:space="preserve"> lešin</w:t>
      </w:r>
      <w:r>
        <w:rPr>
          <w:rFonts w:ascii="Times New Roman" w:hAnsi="Times New Roman" w:cs="Times New Roman"/>
        </w:rPr>
        <w:t>e</w:t>
      </w:r>
      <w:r w:rsidRPr="000C5EDD">
        <w:rPr>
          <w:rFonts w:ascii="Times New Roman" w:hAnsi="Times New Roman" w:cs="Times New Roman"/>
        </w:rPr>
        <w:t xml:space="preserve"> divlj</w:t>
      </w:r>
      <w:r>
        <w:rPr>
          <w:rFonts w:ascii="Times New Roman" w:hAnsi="Times New Roman" w:cs="Times New Roman"/>
        </w:rPr>
        <w:t>e</w:t>
      </w:r>
      <w:r w:rsidRPr="000C5EDD">
        <w:rPr>
          <w:rFonts w:ascii="Times New Roman" w:hAnsi="Times New Roman" w:cs="Times New Roman"/>
        </w:rPr>
        <w:t xml:space="preserve"> svinj</w:t>
      </w:r>
      <w:r>
        <w:rPr>
          <w:rFonts w:ascii="Times New Roman" w:hAnsi="Times New Roman" w:cs="Times New Roman"/>
        </w:rPr>
        <w:t>e.</w:t>
      </w:r>
    </w:p>
    <w:p w14:paraId="2AE425AB" w14:textId="77777777" w:rsidR="00D71791" w:rsidRDefault="00D71791" w:rsidP="00D71791">
      <w:pPr>
        <w:jc w:val="both"/>
        <w:rPr>
          <w:rFonts w:ascii="Times New Roman" w:hAnsi="Times New Roman" w:cs="Times New Roman"/>
        </w:rPr>
      </w:pPr>
    </w:p>
    <w:p w14:paraId="0D85D0F7" w14:textId="77777777" w:rsidR="00D71791" w:rsidRPr="005D37FC" w:rsidRDefault="00D71791" w:rsidP="00D71791">
      <w:pPr>
        <w:pStyle w:val="Odlomakpopisa"/>
        <w:numPr>
          <w:ilvl w:val="0"/>
          <w:numId w:val="11"/>
        </w:numPr>
        <w:jc w:val="both"/>
        <w:rPr>
          <w:rFonts w:ascii="Times New Roman" w:hAnsi="Times New Roman" w:cs="Times New Roman"/>
        </w:rPr>
      </w:pPr>
      <w:r w:rsidRPr="005D37FC">
        <w:rPr>
          <w:rFonts w:ascii="Times New Roman" w:hAnsi="Times New Roman" w:cs="Times New Roman"/>
        </w:rPr>
        <w:t>U zonama ograničenja naređuje se obavezna provedba mjera biosigurnosti:</w:t>
      </w:r>
    </w:p>
    <w:p w14:paraId="61AE3DEA" w14:textId="77777777" w:rsidR="00D71791" w:rsidRDefault="00D71791" w:rsidP="00D71791">
      <w:pPr>
        <w:pStyle w:val="Odlomakpopisa"/>
        <w:numPr>
          <w:ilvl w:val="0"/>
          <w:numId w:val="8"/>
        </w:numPr>
        <w:jc w:val="both"/>
        <w:rPr>
          <w:rFonts w:ascii="Times New Roman" w:hAnsi="Times New Roman" w:cs="Times New Roman"/>
        </w:rPr>
      </w:pPr>
      <w:r w:rsidRPr="00940505">
        <w:rPr>
          <w:rFonts w:ascii="Times New Roman" w:hAnsi="Times New Roman" w:cs="Times New Roman"/>
        </w:rPr>
        <w:t>sprečavanje izravnog ili neizravnog kontakta držanih svinja u objektu s  drugim držanim svinjama iz drugih objekata</w:t>
      </w:r>
      <w:r>
        <w:rPr>
          <w:rFonts w:ascii="Times New Roman" w:hAnsi="Times New Roman" w:cs="Times New Roman"/>
        </w:rPr>
        <w:t xml:space="preserve"> i</w:t>
      </w:r>
      <w:r w:rsidRPr="00940505">
        <w:rPr>
          <w:rFonts w:ascii="Times New Roman" w:hAnsi="Times New Roman" w:cs="Times New Roman"/>
        </w:rPr>
        <w:t xml:space="preserve"> divljim svinjama</w:t>
      </w:r>
    </w:p>
    <w:p w14:paraId="748A1DF6" w14:textId="77777777" w:rsidR="00D71791" w:rsidRPr="00EC01EA" w:rsidRDefault="00D71791" w:rsidP="00D71791">
      <w:pPr>
        <w:pStyle w:val="Odlomakpopisa"/>
        <w:numPr>
          <w:ilvl w:val="0"/>
          <w:numId w:val="8"/>
        </w:numPr>
        <w:jc w:val="both"/>
        <w:rPr>
          <w:rFonts w:ascii="Times New Roman" w:hAnsi="Times New Roman" w:cs="Times New Roman"/>
        </w:rPr>
      </w:pPr>
      <w:r w:rsidRPr="00EC01EA">
        <w:rPr>
          <w:rFonts w:ascii="Times New Roman" w:hAnsi="Times New Roman" w:cs="Times New Roman"/>
        </w:rPr>
        <w:t>objekt mora biti ograđen s kontroliranim ulazom</w:t>
      </w:r>
    </w:p>
    <w:p w14:paraId="71AC4C0B" w14:textId="77777777" w:rsidR="00D71791" w:rsidRPr="005D37FC" w:rsidRDefault="00D71791" w:rsidP="00D71791">
      <w:pPr>
        <w:pStyle w:val="Odlomakpopisa"/>
        <w:numPr>
          <w:ilvl w:val="0"/>
          <w:numId w:val="8"/>
        </w:numPr>
        <w:jc w:val="both"/>
        <w:rPr>
          <w:rFonts w:ascii="Times New Roman" w:hAnsi="Times New Roman" w:cs="Times New Roman"/>
        </w:rPr>
      </w:pPr>
      <w:r>
        <w:rPr>
          <w:rFonts w:ascii="Times New Roman" w:hAnsi="Times New Roman" w:cs="Times New Roman"/>
        </w:rPr>
        <w:t>n</w:t>
      </w:r>
      <w:r w:rsidRPr="005D37FC">
        <w:rPr>
          <w:rFonts w:ascii="Times New Roman" w:hAnsi="Times New Roman" w:cs="Times New Roman"/>
        </w:rPr>
        <w:t>a ulazima u krug objekta mora biti dezbarijera za vozila</w:t>
      </w:r>
      <w:r>
        <w:rPr>
          <w:rFonts w:ascii="Times New Roman" w:hAnsi="Times New Roman" w:cs="Times New Roman"/>
        </w:rPr>
        <w:t xml:space="preserve"> </w:t>
      </w:r>
      <w:r w:rsidRPr="005D37FC">
        <w:rPr>
          <w:rFonts w:ascii="Times New Roman" w:hAnsi="Times New Roman" w:cs="Times New Roman"/>
        </w:rPr>
        <w:t xml:space="preserve">i </w:t>
      </w:r>
      <w:r>
        <w:rPr>
          <w:rFonts w:ascii="Times New Roman" w:hAnsi="Times New Roman" w:cs="Times New Roman"/>
        </w:rPr>
        <w:t xml:space="preserve">ljude koju je potrebno redovito održavati i o tome voditi </w:t>
      </w:r>
      <w:r w:rsidRPr="005D37FC">
        <w:rPr>
          <w:rFonts w:ascii="Times New Roman" w:hAnsi="Times New Roman" w:cs="Times New Roman"/>
        </w:rPr>
        <w:t xml:space="preserve">evidenciju </w:t>
      </w:r>
    </w:p>
    <w:p w14:paraId="79EE2E90" w14:textId="77777777" w:rsidR="00D71791" w:rsidRPr="00EC01EA" w:rsidRDefault="00D71791" w:rsidP="00D71791">
      <w:pPr>
        <w:pStyle w:val="Odlomakpopisa"/>
        <w:numPr>
          <w:ilvl w:val="0"/>
          <w:numId w:val="8"/>
        </w:numPr>
        <w:jc w:val="both"/>
        <w:rPr>
          <w:rFonts w:ascii="Times New Roman" w:hAnsi="Times New Roman" w:cs="Times New Roman"/>
        </w:rPr>
      </w:pPr>
      <w:r>
        <w:rPr>
          <w:rFonts w:ascii="Times New Roman" w:hAnsi="Times New Roman" w:cs="Times New Roman"/>
        </w:rPr>
        <w:t xml:space="preserve">mora se </w:t>
      </w:r>
      <w:r w:rsidRPr="00EC01EA">
        <w:rPr>
          <w:rFonts w:ascii="Times New Roman" w:hAnsi="Times New Roman" w:cs="Times New Roman"/>
        </w:rPr>
        <w:t>provoditi redovito čišćenje</w:t>
      </w:r>
      <w:r>
        <w:rPr>
          <w:rFonts w:ascii="Times New Roman" w:hAnsi="Times New Roman" w:cs="Times New Roman"/>
        </w:rPr>
        <w:t>,</w:t>
      </w:r>
      <w:r w:rsidRPr="00EC01EA">
        <w:rPr>
          <w:rFonts w:ascii="Times New Roman" w:hAnsi="Times New Roman" w:cs="Times New Roman"/>
        </w:rPr>
        <w:t xml:space="preserve"> pranje</w:t>
      </w:r>
      <w:r>
        <w:rPr>
          <w:rFonts w:ascii="Times New Roman" w:hAnsi="Times New Roman" w:cs="Times New Roman"/>
        </w:rPr>
        <w:t xml:space="preserve"> i dezinfekcija</w:t>
      </w:r>
      <w:r w:rsidRPr="00EC01EA">
        <w:rPr>
          <w:rFonts w:ascii="Times New Roman" w:hAnsi="Times New Roman" w:cs="Times New Roman"/>
        </w:rPr>
        <w:t xml:space="preserve"> nastambi gdje se drže</w:t>
      </w:r>
      <w:r>
        <w:rPr>
          <w:rFonts w:ascii="Times New Roman" w:hAnsi="Times New Roman" w:cs="Times New Roman"/>
        </w:rPr>
        <w:t xml:space="preserve"> </w:t>
      </w:r>
      <w:r w:rsidRPr="00EC01EA">
        <w:rPr>
          <w:rFonts w:ascii="Times New Roman" w:hAnsi="Times New Roman" w:cs="Times New Roman"/>
        </w:rPr>
        <w:t>svinje u skladu s tehnološkim</w:t>
      </w:r>
      <w:r>
        <w:rPr>
          <w:rFonts w:ascii="Times New Roman" w:hAnsi="Times New Roman" w:cs="Times New Roman"/>
        </w:rPr>
        <w:t xml:space="preserve"> </w:t>
      </w:r>
      <w:r w:rsidRPr="00EC01EA">
        <w:rPr>
          <w:rFonts w:ascii="Times New Roman" w:hAnsi="Times New Roman" w:cs="Times New Roman"/>
        </w:rPr>
        <w:t>zahtjevima, korištenjem odobrenog dezinficijensa u propisanoj</w:t>
      </w:r>
      <w:r>
        <w:rPr>
          <w:rFonts w:ascii="Times New Roman" w:hAnsi="Times New Roman" w:cs="Times New Roman"/>
        </w:rPr>
        <w:t xml:space="preserve"> koncentraciji</w:t>
      </w:r>
    </w:p>
    <w:p w14:paraId="417D5228" w14:textId="77777777" w:rsidR="00D71791" w:rsidRPr="00AE07ED" w:rsidRDefault="00D71791" w:rsidP="00D71791">
      <w:pPr>
        <w:pStyle w:val="Odlomakpopisa"/>
        <w:numPr>
          <w:ilvl w:val="0"/>
          <w:numId w:val="8"/>
        </w:numPr>
        <w:jc w:val="both"/>
        <w:rPr>
          <w:rFonts w:ascii="Times New Roman" w:hAnsi="Times New Roman" w:cs="Times New Roman"/>
        </w:rPr>
      </w:pPr>
      <w:r w:rsidRPr="00AE07ED">
        <w:rPr>
          <w:rFonts w:ascii="Times New Roman" w:hAnsi="Times New Roman" w:cs="Times New Roman"/>
        </w:rPr>
        <w:t>primjerene higijenske mjere, primjerice presvlačenje odjeće i obuće pri ulasku i izlasku iz prostora u kojima se drže svinje</w:t>
      </w:r>
    </w:p>
    <w:p w14:paraId="7FC5AE81" w14:textId="77777777" w:rsidR="00D71791" w:rsidRPr="00AE07ED" w:rsidRDefault="00D71791" w:rsidP="00D71791">
      <w:pPr>
        <w:pStyle w:val="Odlomakpopisa"/>
        <w:numPr>
          <w:ilvl w:val="0"/>
          <w:numId w:val="8"/>
        </w:numPr>
        <w:jc w:val="both"/>
        <w:rPr>
          <w:rFonts w:ascii="Times New Roman" w:hAnsi="Times New Roman" w:cs="Times New Roman"/>
        </w:rPr>
      </w:pPr>
      <w:r w:rsidRPr="00AE07ED">
        <w:rPr>
          <w:rFonts w:ascii="Times New Roman" w:hAnsi="Times New Roman" w:cs="Times New Roman"/>
        </w:rPr>
        <w:t>pranje i dezinfekcija ruku te dezinfekcija obuće na ulazu u prostore u kojima se drže svinje</w:t>
      </w:r>
    </w:p>
    <w:p w14:paraId="5DC4933B" w14:textId="77777777" w:rsidR="00D71791" w:rsidRPr="00EC01EA" w:rsidRDefault="00D71791" w:rsidP="00D71791">
      <w:pPr>
        <w:pStyle w:val="Odlomakpopisa"/>
        <w:numPr>
          <w:ilvl w:val="0"/>
          <w:numId w:val="8"/>
        </w:numPr>
        <w:jc w:val="both"/>
        <w:rPr>
          <w:rFonts w:ascii="Times New Roman" w:hAnsi="Times New Roman" w:cs="Times New Roman"/>
        </w:rPr>
      </w:pPr>
      <w:r>
        <w:rPr>
          <w:rFonts w:ascii="Times New Roman" w:hAnsi="Times New Roman" w:cs="Times New Roman"/>
        </w:rPr>
        <w:t>pri svakom ulazu i izlazu iz nastambi gdje se drže svinje mora se provesti dezinfekcija ruku i obuće ili koristiti jednokratna zaštitna obuća koja se nakon uporabe neškodljivo uklanja</w:t>
      </w:r>
    </w:p>
    <w:p w14:paraId="59512EC0" w14:textId="77777777" w:rsidR="00D71791" w:rsidRPr="00EC01EA" w:rsidRDefault="00D71791" w:rsidP="00D71791">
      <w:pPr>
        <w:pStyle w:val="Odlomakpopisa"/>
        <w:numPr>
          <w:ilvl w:val="0"/>
          <w:numId w:val="8"/>
        </w:numPr>
        <w:jc w:val="both"/>
        <w:rPr>
          <w:rFonts w:ascii="Times New Roman" w:hAnsi="Times New Roman" w:cs="Times New Roman"/>
        </w:rPr>
      </w:pPr>
      <w:r>
        <w:rPr>
          <w:rFonts w:ascii="Times New Roman" w:hAnsi="Times New Roman" w:cs="Times New Roman"/>
        </w:rPr>
        <w:t xml:space="preserve">mora se </w:t>
      </w:r>
      <w:r w:rsidRPr="00EC01EA">
        <w:rPr>
          <w:rFonts w:ascii="Times New Roman" w:hAnsi="Times New Roman" w:cs="Times New Roman"/>
        </w:rPr>
        <w:t>koristiti posebn</w:t>
      </w:r>
      <w:r>
        <w:rPr>
          <w:rFonts w:ascii="Times New Roman" w:hAnsi="Times New Roman" w:cs="Times New Roman"/>
        </w:rPr>
        <w:t>a</w:t>
      </w:r>
      <w:r w:rsidRPr="00EC01EA">
        <w:rPr>
          <w:rFonts w:ascii="Times New Roman" w:hAnsi="Times New Roman" w:cs="Times New Roman"/>
        </w:rPr>
        <w:t xml:space="preserve"> odjeć</w:t>
      </w:r>
      <w:r>
        <w:rPr>
          <w:rFonts w:ascii="Times New Roman" w:hAnsi="Times New Roman" w:cs="Times New Roman"/>
        </w:rPr>
        <w:t>a</w:t>
      </w:r>
      <w:r w:rsidRPr="00EC01EA">
        <w:rPr>
          <w:rFonts w:ascii="Times New Roman" w:hAnsi="Times New Roman" w:cs="Times New Roman"/>
        </w:rPr>
        <w:t xml:space="preserve"> prilikom boravka u nastambi u kojoj se drže svinje ili </w:t>
      </w:r>
      <w:r>
        <w:rPr>
          <w:rFonts w:ascii="Times New Roman" w:hAnsi="Times New Roman" w:cs="Times New Roman"/>
        </w:rPr>
        <w:t xml:space="preserve">se mora </w:t>
      </w:r>
      <w:r w:rsidRPr="00EC01EA">
        <w:rPr>
          <w:rFonts w:ascii="Times New Roman" w:hAnsi="Times New Roman" w:cs="Times New Roman"/>
        </w:rPr>
        <w:t>osigurati pranje odjeće ili korištenje jednokratne odjeće koja se nakon uporabe neškodljivo uklanja</w:t>
      </w:r>
    </w:p>
    <w:p w14:paraId="1A7B604E" w14:textId="77777777" w:rsidR="00D71791" w:rsidRPr="00EC01EA" w:rsidRDefault="00D71791" w:rsidP="00D71791">
      <w:pPr>
        <w:pStyle w:val="Odlomakpopisa"/>
        <w:numPr>
          <w:ilvl w:val="0"/>
          <w:numId w:val="8"/>
        </w:numPr>
        <w:jc w:val="both"/>
        <w:rPr>
          <w:rFonts w:ascii="Times New Roman" w:hAnsi="Times New Roman" w:cs="Times New Roman"/>
        </w:rPr>
      </w:pPr>
      <w:r>
        <w:rPr>
          <w:rFonts w:ascii="Times New Roman" w:hAnsi="Times New Roman" w:cs="Times New Roman"/>
        </w:rPr>
        <w:t xml:space="preserve">mora se </w:t>
      </w:r>
      <w:r w:rsidRPr="00EC01EA">
        <w:rPr>
          <w:rFonts w:ascii="Times New Roman" w:hAnsi="Times New Roman" w:cs="Times New Roman"/>
        </w:rPr>
        <w:t>provoditi deratizacij</w:t>
      </w:r>
      <w:r>
        <w:rPr>
          <w:rFonts w:ascii="Times New Roman" w:hAnsi="Times New Roman" w:cs="Times New Roman"/>
        </w:rPr>
        <w:t xml:space="preserve">a </w:t>
      </w:r>
      <w:r w:rsidRPr="00EC01EA">
        <w:rPr>
          <w:rFonts w:ascii="Times New Roman" w:hAnsi="Times New Roman" w:cs="Times New Roman"/>
        </w:rPr>
        <w:t>i dezinsekcij</w:t>
      </w:r>
      <w:r>
        <w:rPr>
          <w:rFonts w:ascii="Times New Roman" w:hAnsi="Times New Roman" w:cs="Times New Roman"/>
        </w:rPr>
        <w:t>a</w:t>
      </w:r>
      <w:r w:rsidRPr="00EC01EA">
        <w:rPr>
          <w:rFonts w:ascii="Times New Roman" w:hAnsi="Times New Roman" w:cs="Times New Roman"/>
        </w:rPr>
        <w:t xml:space="preserve"> u skladu s tehnološkim</w:t>
      </w:r>
      <w:r>
        <w:rPr>
          <w:rFonts w:ascii="Times New Roman" w:hAnsi="Times New Roman" w:cs="Times New Roman"/>
        </w:rPr>
        <w:t xml:space="preserve"> </w:t>
      </w:r>
      <w:r w:rsidRPr="00EC01EA">
        <w:rPr>
          <w:rFonts w:ascii="Times New Roman" w:hAnsi="Times New Roman" w:cs="Times New Roman"/>
        </w:rPr>
        <w:t>zahtjevima</w:t>
      </w:r>
    </w:p>
    <w:p w14:paraId="0A2A610A" w14:textId="77777777" w:rsidR="00D71791" w:rsidRDefault="00D71791" w:rsidP="00D71791">
      <w:pPr>
        <w:pStyle w:val="Odlomakpopisa"/>
        <w:numPr>
          <w:ilvl w:val="0"/>
          <w:numId w:val="8"/>
        </w:numPr>
        <w:jc w:val="both"/>
        <w:rPr>
          <w:rFonts w:ascii="Times New Roman" w:hAnsi="Times New Roman" w:cs="Times New Roman"/>
        </w:rPr>
      </w:pPr>
      <w:r>
        <w:rPr>
          <w:rFonts w:ascii="Times New Roman" w:hAnsi="Times New Roman" w:cs="Times New Roman"/>
        </w:rPr>
        <w:t xml:space="preserve">mora se </w:t>
      </w:r>
      <w:r w:rsidRPr="00EC01EA">
        <w:rPr>
          <w:rFonts w:ascii="Times New Roman" w:hAnsi="Times New Roman" w:cs="Times New Roman"/>
        </w:rPr>
        <w:t>osigurati propisano zbrinjavanje krutoga gnoja,</w:t>
      </w:r>
      <w:r>
        <w:rPr>
          <w:rFonts w:ascii="Times New Roman" w:hAnsi="Times New Roman" w:cs="Times New Roman"/>
        </w:rPr>
        <w:t xml:space="preserve"> </w:t>
      </w:r>
      <w:r w:rsidRPr="00EC01EA">
        <w:rPr>
          <w:rFonts w:ascii="Times New Roman" w:hAnsi="Times New Roman" w:cs="Times New Roman"/>
        </w:rPr>
        <w:t>gnojevke i otpadnih voda nastalih tijekom držanja svinja</w:t>
      </w:r>
    </w:p>
    <w:p w14:paraId="16D961CD" w14:textId="77777777" w:rsidR="00D71791" w:rsidRPr="00C93BA3" w:rsidRDefault="00D71791" w:rsidP="00D71791">
      <w:pPr>
        <w:pStyle w:val="Odlomakpopisa"/>
        <w:numPr>
          <w:ilvl w:val="0"/>
          <w:numId w:val="8"/>
        </w:numPr>
        <w:jc w:val="both"/>
        <w:rPr>
          <w:rFonts w:ascii="Times New Roman" w:hAnsi="Times New Roman" w:cs="Times New Roman"/>
        </w:rPr>
      </w:pPr>
      <w:r w:rsidRPr="00C93BA3">
        <w:rPr>
          <w:rFonts w:ascii="Times New Roman" w:hAnsi="Times New Roman" w:cs="Times New Roman"/>
        </w:rPr>
        <w:t xml:space="preserve">članovi domaćinstva koji su bili u kontaktu s bolesnim ili sumnjivim svinjama, njihovim dijelovima ili proizvodima, obvezni su o tome </w:t>
      </w:r>
      <w:r>
        <w:rPr>
          <w:rFonts w:ascii="Times New Roman" w:hAnsi="Times New Roman" w:cs="Times New Roman"/>
        </w:rPr>
        <w:t xml:space="preserve">odmah </w:t>
      </w:r>
      <w:r w:rsidRPr="00C93BA3">
        <w:rPr>
          <w:rFonts w:ascii="Times New Roman" w:hAnsi="Times New Roman" w:cs="Times New Roman"/>
        </w:rPr>
        <w:t>obavijestiti ovlaštenog veterinara</w:t>
      </w:r>
    </w:p>
    <w:p w14:paraId="2C89AC8C" w14:textId="77777777" w:rsidR="00D71791" w:rsidRPr="00E87C21" w:rsidRDefault="00D71791" w:rsidP="00D71791">
      <w:pPr>
        <w:pStyle w:val="Odlomakpopisa"/>
        <w:numPr>
          <w:ilvl w:val="0"/>
          <w:numId w:val="8"/>
        </w:numPr>
        <w:jc w:val="both"/>
        <w:rPr>
          <w:rFonts w:ascii="Times New Roman" w:hAnsi="Times New Roman" w:cs="Times New Roman"/>
        </w:rPr>
      </w:pPr>
      <w:r w:rsidRPr="00E87C21">
        <w:rPr>
          <w:rFonts w:ascii="Times New Roman" w:hAnsi="Times New Roman" w:cs="Times New Roman"/>
        </w:rPr>
        <w:t>vođenje odgovarajuće evidencije osoba i prijevoznih sredstava koji ulaze u objekt u kojem se drže svinje;</w:t>
      </w:r>
    </w:p>
    <w:p w14:paraId="38AD3DBE" w14:textId="77777777" w:rsidR="00D71791" w:rsidRPr="00E87C21" w:rsidRDefault="00D71791" w:rsidP="00D71791">
      <w:pPr>
        <w:pStyle w:val="Odlomakpopisa"/>
        <w:numPr>
          <w:ilvl w:val="0"/>
          <w:numId w:val="8"/>
        </w:numPr>
        <w:jc w:val="both"/>
        <w:rPr>
          <w:rFonts w:ascii="Times New Roman" w:hAnsi="Times New Roman" w:cs="Times New Roman"/>
        </w:rPr>
      </w:pPr>
      <w:r w:rsidRPr="00E87C21">
        <w:rPr>
          <w:rFonts w:ascii="Times New Roman" w:hAnsi="Times New Roman" w:cs="Times New Roman"/>
        </w:rPr>
        <w:t xml:space="preserve">prostori i </w:t>
      </w:r>
      <w:r>
        <w:rPr>
          <w:rFonts w:ascii="Times New Roman" w:hAnsi="Times New Roman" w:cs="Times New Roman"/>
        </w:rPr>
        <w:t>nastambe na</w:t>
      </w:r>
      <w:r w:rsidRPr="00E87C21">
        <w:rPr>
          <w:rFonts w:ascii="Times New Roman" w:hAnsi="Times New Roman" w:cs="Times New Roman"/>
        </w:rPr>
        <w:t xml:space="preserve"> objekt</w:t>
      </w:r>
      <w:r>
        <w:rPr>
          <w:rFonts w:ascii="Times New Roman" w:hAnsi="Times New Roman" w:cs="Times New Roman"/>
        </w:rPr>
        <w:t>u</w:t>
      </w:r>
      <w:r w:rsidRPr="00E87C21">
        <w:rPr>
          <w:rFonts w:ascii="Times New Roman" w:hAnsi="Times New Roman" w:cs="Times New Roman"/>
        </w:rPr>
        <w:t xml:space="preserve"> u kojem se drže svinje moraju:</w:t>
      </w:r>
    </w:p>
    <w:p w14:paraId="6926756B" w14:textId="77777777" w:rsidR="00D71791" w:rsidRPr="00E87C21" w:rsidRDefault="00D71791" w:rsidP="00D71791">
      <w:pPr>
        <w:pStyle w:val="Odlomakpopisa"/>
        <w:ind w:left="1416"/>
        <w:jc w:val="both"/>
        <w:rPr>
          <w:rFonts w:ascii="Times New Roman" w:hAnsi="Times New Roman" w:cs="Times New Roman"/>
        </w:rPr>
      </w:pPr>
      <w:r w:rsidRPr="00E87C21">
        <w:rPr>
          <w:rFonts w:ascii="Times New Roman" w:hAnsi="Times New Roman" w:cs="Times New Roman"/>
        </w:rPr>
        <w:t xml:space="preserve">i. biti izgrađeni na način da druge životinje koje bi mogle prenijeti virus afričke svinjske kuge ne mogu ući u te prostore ili </w:t>
      </w:r>
      <w:r>
        <w:rPr>
          <w:rFonts w:ascii="Times New Roman" w:hAnsi="Times New Roman" w:cs="Times New Roman"/>
        </w:rPr>
        <w:t>nastambe</w:t>
      </w:r>
      <w:r w:rsidRPr="00E87C21">
        <w:rPr>
          <w:rFonts w:ascii="Times New Roman" w:hAnsi="Times New Roman" w:cs="Times New Roman"/>
        </w:rPr>
        <w:t xml:space="preserve"> ili doći u kontakt s držanim svinjama ili njihovom hranom i steljom; posebice, struktura i </w:t>
      </w:r>
      <w:r>
        <w:rPr>
          <w:rFonts w:ascii="Times New Roman" w:hAnsi="Times New Roman" w:cs="Times New Roman"/>
        </w:rPr>
        <w:t>nastambe</w:t>
      </w:r>
      <w:r w:rsidRPr="00E87C21">
        <w:rPr>
          <w:rFonts w:ascii="Times New Roman" w:hAnsi="Times New Roman" w:cs="Times New Roman"/>
        </w:rPr>
        <w:t xml:space="preserve"> objekta moraju biti takve da držane svinje ne dolaze u kontakt s divljim svinjama</w:t>
      </w:r>
    </w:p>
    <w:p w14:paraId="03736A15" w14:textId="77777777" w:rsidR="00D71791" w:rsidRPr="00E87C21" w:rsidRDefault="00D71791" w:rsidP="00D71791">
      <w:pPr>
        <w:pStyle w:val="Odlomakpopisa"/>
        <w:ind w:firstLine="696"/>
        <w:jc w:val="both"/>
        <w:rPr>
          <w:rFonts w:ascii="Times New Roman" w:hAnsi="Times New Roman" w:cs="Times New Roman"/>
        </w:rPr>
      </w:pPr>
      <w:r w:rsidRPr="00E87C21">
        <w:rPr>
          <w:rFonts w:ascii="Times New Roman" w:hAnsi="Times New Roman" w:cs="Times New Roman"/>
        </w:rPr>
        <w:t>ii. imati mogućnost pranja i dezinfekcije ruku</w:t>
      </w:r>
    </w:p>
    <w:p w14:paraId="7DB963CB" w14:textId="77777777" w:rsidR="00D71791" w:rsidRPr="00E87C21" w:rsidRDefault="00D71791" w:rsidP="00D71791">
      <w:pPr>
        <w:pStyle w:val="Odlomakpopisa"/>
        <w:ind w:left="1416"/>
        <w:jc w:val="both"/>
        <w:rPr>
          <w:rFonts w:ascii="Times New Roman" w:hAnsi="Times New Roman" w:cs="Times New Roman"/>
        </w:rPr>
      </w:pPr>
      <w:r w:rsidRPr="00E87C21">
        <w:rPr>
          <w:rFonts w:ascii="Times New Roman" w:hAnsi="Times New Roman" w:cs="Times New Roman"/>
        </w:rPr>
        <w:t xml:space="preserve">iii. prema potrebi, imati mogućnost čišćenja i dezinfekcije prostora i </w:t>
      </w:r>
      <w:r>
        <w:rPr>
          <w:rFonts w:ascii="Times New Roman" w:hAnsi="Times New Roman" w:cs="Times New Roman"/>
        </w:rPr>
        <w:t>nastambi</w:t>
      </w:r>
    </w:p>
    <w:p w14:paraId="4C365D7A" w14:textId="77777777" w:rsidR="00D71791" w:rsidRPr="00E87C21" w:rsidRDefault="00D71791" w:rsidP="00D71791">
      <w:pPr>
        <w:pStyle w:val="Odlomakpopisa"/>
        <w:ind w:left="1416"/>
        <w:jc w:val="both"/>
        <w:rPr>
          <w:rFonts w:ascii="Times New Roman" w:hAnsi="Times New Roman" w:cs="Times New Roman"/>
        </w:rPr>
      </w:pPr>
      <w:r w:rsidRPr="00E87C21">
        <w:rPr>
          <w:rFonts w:ascii="Times New Roman" w:hAnsi="Times New Roman" w:cs="Times New Roman"/>
        </w:rPr>
        <w:t xml:space="preserve">iv. imati odgovarajuće prostore za presvlačenje odjeće i obuće na ulazu u prostore i </w:t>
      </w:r>
      <w:r>
        <w:rPr>
          <w:rFonts w:ascii="Times New Roman" w:hAnsi="Times New Roman" w:cs="Times New Roman"/>
        </w:rPr>
        <w:t>nastambe</w:t>
      </w:r>
      <w:r w:rsidRPr="00E87C21">
        <w:rPr>
          <w:rFonts w:ascii="Times New Roman" w:hAnsi="Times New Roman" w:cs="Times New Roman"/>
        </w:rPr>
        <w:t xml:space="preserve"> u kojima se drže svinje</w:t>
      </w:r>
    </w:p>
    <w:p w14:paraId="5CACFF8A" w14:textId="77777777" w:rsidR="00D71791" w:rsidRDefault="00D71791" w:rsidP="00D71791">
      <w:pPr>
        <w:pStyle w:val="Odlomakpopisa"/>
        <w:ind w:firstLine="696"/>
        <w:jc w:val="both"/>
        <w:rPr>
          <w:rFonts w:ascii="Times New Roman" w:hAnsi="Times New Roman" w:cs="Times New Roman"/>
        </w:rPr>
      </w:pPr>
      <w:r w:rsidRPr="00E87C21">
        <w:rPr>
          <w:rFonts w:ascii="Times New Roman" w:hAnsi="Times New Roman" w:cs="Times New Roman"/>
        </w:rPr>
        <w:t xml:space="preserve">v. imati odgovarajuću zaštitu od </w:t>
      </w:r>
      <w:r>
        <w:rPr>
          <w:rFonts w:ascii="Times New Roman" w:hAnsi="Times New Roman" w:cs="Times New Roman"/>
        </w:rPr>
        <w:t>štetnika.</w:t>
      </w:r>
    </w:p>
    <w:p w14:paraId="73D43263" w14:textId="77777777" w:rsidR="00D71791" w:rsidRDefault="00D71791" w:rsidP="00D71791">
      <w:pPr>
        <w:pStyle w:val="Odlomakpopisa"/>
        <w:numPr>
          <w:ilvl w:val="0"/>
          <w:numId w:val="8"/>
        </w:numPr>
        <w:jc w:val="both"/>
        <w:rPr>
          <w:rFonts w:ascii="Times New Roman" w:hAnsi="Times New Roman" w:cs="Times New Roman"/>
        </w:rPr>
      </w:pPr>
      <w:r w:rsidRPr="006B0F26">
        <w:rPr>
          <w:rFonts w:ascii="Times New Roman" w:hAnsi="Times New Roman" w:cs="Times New Roman"/>
        </w:rPr>
        <w:t>zaštitne ograde za životinje barem oko prostora u kojima se drže svinje te oko zgrada u kojima se drži hrana za životinje i stelja, kako bi se osiguralo da držane svinje i njihova hrana i stelja ne dolaze u kontakt s neovlaštenim osobama i</w:t>
      </w:r>
      <w:r>
        <w:rPr>
          <w:rFonts w:ascii="Times New Roman" w:hAnsi="Times New Roman" w:cs="Times New Roman"/>
        </w:rPr>
        <w:t xml:space="preserve"> </w:t>
      </w:r>
      <w:r w:rsidRPr="006B0F26">
        <w:rPr>
          <w:rFonts w:ascii="Times New Roman" w:hAnsi="Times New Roman" w:cs="Times New Roman"/>
        </w:rPr>
        <w:t xml:space="preserve">s drugim </w:t>
      </w:r>
      <w:r>
        <w:rPr>
          <w:rFonts w:ascii="Times New Roman" w:hAnsi="Times New Roman" w:cs="Times New Roman"/>
        </w:rPr>
        <w:t>životinjama.</w:t>
      </w:r>
      <w:r w:rsidRPr="009A1284">
        <w:rPr>
          <w:rFonts w:ascii="Times New Roman" w:hAnsi="Times New Roman" w:cs="Times New Roman"/>
        </w:rPr>
        <w:t xml:space="preserve"> </w:t>
      </w:r>
    </w:p>
    <w:p w14:paraId="2E9DF754" w14:textId="77777777" w:rsidR="00D71791" w:rsidRDefault="00D71791" w:rsidP="00D71791">
      <w:pPr>
        <w:jc w:val="both"/>
        <w:rPr>
          <w:rFonts w:ascii="Times New Roman" w:hAnsi="Times New Roman" w:cs="Times New Roman"/>
        </w:rPr>
      </w:pPr>
    </w:p>
    <w:p w14:paraId="7D2612A0" w14:textId="77777777" w:rsidR="00D71791" w:rsidRPr="00CB7935" w:rsidRDefault="00D71791" w:rsidP="00D71791">
      <w:pPr>
        <w:jc w:val="both"/>
        <w:rPr>
          <w:rFonts w:ascii="Times New Roman" w:hAnsi="Times New Roman" w:cs="Times New Roman"/>
        </w:rPr>
      </w:pPr>
      <w:r>
        <w:rPr>
          <w:rFonts w:ascii="Times New Roman" w:hAnsi="Times New Roman" w:cs="Times New Roman"/>
        </w:rPr>
        <w:t>4) Na objektima koji drže više od 10 rasplodnih svinja ili ukupno više od 100 svinja uz mjere navedene u stavku 3. ovoga članka</w:t>
      </w:r>
      <w:r w:rsidRPr="009A1284">
        <w:t xml:space="preserve"> </w:t>
      </w:r>
      <w:r w:rsidRPr="009A1284">
        <w:rPr>
          <w:rFonts w:ascii="Times New Roman" w:hAnsi="Times New Roman" w:cs="Times New Roman"/>
        </w:rPr>
        <w:t xml:space="preserve">i mjere za objekte s više od 100 svinja propisane Naredbom o provedbi i </w:t>
      </w:r>
      <w:r w:rsidRPr="009A1284">
        <w:rPr>
          <w:rFonts w:ascii="Times New Roman" w:hAnsi="Times New Roman" w:cs="Times New Roman"/>
        </w:rPr>
        <w:lastRenderedPageBreak/>
        <w:t>financiranju mjera sprječavanja, kontrole i nadziranja bolesti životinja na području Republike Hrvatske (Narodne novine, broj 1/23)</w:t>
      </w:r>
      <w:r>
        <w:rPr>
          <w:rFonts w:ascii="Times New Roman" w:hAnsi="Times New Roman" w:cs="Times New Roman"/>
        </w:rPr>
        <w:t xml:space="preserve"> </w:t>
      </w:r>
      <w:r w:rsidRPr="00CB7935">
        <w:rPr>
          <w:rFonts w:ascii="Times New Roman" w:hAnsi="Times New Roman" w:cs="Times New Roman"/>
        </w:rPr>
        <w:t xml:space="preserve">mora postojati plan biosigurnosti </w:t>
      </w:r>
      <w:r>
        <w:rPr>
          <w:rFonts w:ascii="Times New Roman" w:hAnsi="Times New Roman" w:cs="Times New Roman"/>
        </w:rPr>
        <w:t>koji</w:t>
      </w:r>
      <w:r w:rsidRPr="00CB7935">
        <w:rPr>
          <w:rFonts w:ascii="Times New Roman" w:hAnsi="Times New Roman" w:cs="Times New Roman"/>
        </w:rPr>
        <w:t xml:space="preserve"> mora obuhvaćati barem:</w:t>
      </w:r>
    </w:p>
    <w:p w14:paraId="38A57E69" w14:textId="77777777" w:rsidR="00D71791" w:rsidRPr="00CB7935" w:rsidRDefault="00D71791" w:rsidP="00D71791">
      <w:pPr>
        <w:ind w:left="708"/>
        <w:jc w:val="both"/>
        <w:rPr>
          <w:rFonts w:ascii="Times New Roman" w:hAnsi="Times New Roman" w:cs="Times New Roman"/>
        </w:rPr>
      </w:pPr>
      <w:r w:rsidRPr="00CB7935">
        <w:rPr>
          <w:rFonts w:ascii="Times New Roman" w:hAnsi="Times New Roman" w:cs="Times New Roman"/>
        </w:rPr>
        <w:t xml:space="preserve">i. određivanje „čistih” i „prljavih” područja za </w:t>
      </w:r>
      <w:r>
        <w:rPr>
          <w:rFonts w:ascii="Times New Roman" w:hAnsi="Times New Roman" w:cs="Times New Roman"/>
        </w:rPr>
        <w:t>osoblje</w:t>
      </w:r>
      <w:r w:rsidRPr="00CB7935">
        <w:rPr>
          <w:rFonts w:ascii="Times New Roman" w:hAnsi="Times New Roman" w:cs="Times New Roman"/>
        </w:rPr>
        <w:t xml:space="preserve"> ovisno o tipu objekta, </w:t>
      </w:r>
      <w:r>
        <w:rPr>
          <w:rFonts w:ascii="Times New Roman" w:hAnsi="Times New Roman" w:cs="Times New Roman"/>
        </w:rPr>
        <w:t xml:space="preserve"> </w:t>
      </w:r>
      <w:r w:rsidRPr="00CB7935">
        <w:rPr>
          <w:rFonts w:ascii="Times New Roman" w:hAnsi="Times New Roman" w:cs="Times New Roman"/>
        </w:rPr>
        <w:t xml:space="preserve">primjerice garderobe, tuševi, prostor za prehranu </w:t>
      </w:r>
      <w:r>
        <w:rPr>
          <w:rFonts w:ascii="Times New Roman" w:hAnsi="Times New Roman" w:cs="Times New Roman"/>
        </w:rPr>
        <w:t>osoblja</w:t>
      </w:r>
      <w:r w:rsidRPr="00CB7935">
        <w:rPr>
          <w:rFonts w:ascii="Times New Roman" w:hAnsi="Times New Roman" w:cs="Times New Roman"/>
        </w:rPr>
        <w:t xml:space="preserve"> itd.</w:t>
      </w:r>
    </w:p>
    <w:p w14:paraId="3FEF4668" w14:textId="77777777" w:rsidR="00D71791" w:rsidRPr="00CB7935" w:rsidRDefault="00D71791" w:rsidP="00D71791">
      <w:pPr>
        <w:ind w:left="708"/>
        <w:jc w:val="both"/>
        <w:rPr>
          <w:rFonts w:ascii="Times New Roman" w:hAnsi="Times New Roman" w:cs="Times New Roman"/>
        </w:rPr>
      </w:pPr>
      <w:r w:rsidRPr="00CB7935">
        <w:rPr>
          <w:rFonts w:ascii="Times New Roman" w:hAnsi="Times New Roman" w:cs="Times New Roman"/>
        </w:rPr>
        <w:t xml:space="preserve">ii. </w:t>
      </w:r>
      <w:r>
        <w:rPr>
          <w:rFonts w:ascii="Times New Roman" w:hAnsi="Times New Roman" w:cs="Times New Roman"/>
        </w:rPr>
        <w:t>određivanje</w:t>
      </w:r>
      <w:r w:rsidRPr="00CB7935">
        <w:rPr>
          <w:rFonts w:ascii="Times New Roman" w:hAnsi="Times New Roman" w:cs="Times New Roman"/>
        </w:rPr>
        <w:t xml:space="preserve"> i, prema potrebi, </w:t>
      </w:r>
      <w:r>
        <w:rPr>
          <w:rFonts w:ascii="Times New Roman" w:hAnsi="Times New Roman" w:cs="Times New Roman"/>
        </w:rPr>
        <w:t>ažuriranje</w:t>
      </w:r>
      <w:r w:rsidRPr="00CB7935">
        <w:rPr>
          <w:rFonts w:ascii="Times New Roman" w:hAnsi="Times New Roman" w:cs="Times New Roman"/>
        </w:rPr>
        <w:t xml:space="preserve"> logističkih mjera za ulazak novih držanih svinja u objekt</w:t>
      </w:r>
    </w:p>
    <w:p w14:paraId="596CC977" w14:textId="77777777" w:rsidR="00D71791" w:rsidRPr="00CB7935" w:rsidRDefault="00D71791" w:rsidP="00D71791">
      <w:pPr>
        <w:ind w:left="708"/>
        <w:jc w:val="both"/>
        <w:rPr>
          <w:rFonts w:ascii="Times New Roman" w:hAnsi="Times New Roman" w:cs="Times New Roman"/>
        </w:rPr>
      </w:pPr>
      <w:r w:rsidRPr="00CB7935">
        <w:rPr>
          <w:rFonts w:ascii="Times New Roman" w:hAnsi="Times New Roman" w:cs="Times New Roman"/>
        </w:rPr>
        <w:t>iii. postupke za čišćenje i dezinfekciju prostora, prijevoznih sredstava i opreme te osobnu higijenu</w:t>
      </w:r>
    </w:p>
    <w:p w14:paraId="3D79B139" w14:textId="77777777" w:rsidR="00D71791" w:rsidRPr="00CB7935" w:rsidRDefault="00D71791" w:rsidP="00D71791">
      <w:pPr>
        <w:ind w:firstLine="708"/>
        <w:jc w:val="both"/>
        <w:rPr>
          <w:rFonts w:ascii="Times New Roman" w:hAnsi="Times New Roman" w:cs="Times New Roman"/>
        </w:rPr>
      </w:pPr>
      <w:r w:rsidRPr="00CB7935">
        <w:rPr>
          <w:rFonts w:ascii="Times New Roman" w:hAnsi="Times New Roman" w:cs="Times New Roman"/>
        </w:rPr>
        <w:t xml:space="preserve">iv. pravila za </w:t>
      </w:r>
      <w:r>
        <w:rPr>
          <w:rFonts w:ascii="Times New Roman" w:hAnsi="Times New Roman" w:cs="Times New Roman"/>
        </w:rPr>
        <w:t>osoblje</w:t>
      </w:r>
      <w:r w:rsidRPr="00CB7935">
        <w:rPr>
          <w:rFonts w:ascii="Times New Roman" w:hAnsi="Times New Roman" w:cs="Times New Roman"/>
        </w:rPr>
        <w:t xml:space="preserve"> o hrani u objektu i zabranu </w:t>
      </w:r>
      <w:r>
        <w:rPr>
          <w:rFonts w:ascii="Times New Roman" w:hAnsi="Times New Roman" w:cs="Times New Roman"/>
        </w:rPr>
        <w:t>osoblju</w:t>
      </w:r>
      <w:r w:rsidRPr="00CB7935">
        <w:rPr>
          <w:rFonts w:ascii="Times New Roman" w:hAnsi="Times New Roman" w:cs="Times New Roman"/>
        </w:rPr>
        <w:t xml:space="preserve"> da drže svinje</w:t>
      </w:r>
    </w:p>
    <w:p w14:paraId="0090AD21" w14:textId="77777777" w:rsidR="00D71791" w:rsidRPr="00CB7935" w:rsidRDefault="00D71791" w:rsidP="00D71791">
      <w:pPr>
        <w:ind w:firstLine="708"/>
        <w:jc w:val="both"/>
        <w:rPr>
          <w:rFonts w:ascii="Times New Roman" w:hAnsi="Times New Roman" w:cs="Times New Roman"/>
        </w:rPr>
      </w:pPr>
      <w:r w:rsidRPr="00CB7935">
        <w:rPr>
          <w:rFonts w:ascii="Times New Roman" w:hAnsi="Times New Roman" w:cs="Times New Roman"/>
        </w:rPr>
        <w:t xml:space="preserve">v. ciljani periodični program informiranja </w:t>
      </w:r>
      <w:r>
        <w:rPr>
          <w:rFonts w:ascii="Times New Roman" w:hAnsi="Times New Roman" w:cs="Times New Roman"/>
        </w:rPr>
        <w:t>osoblja</w:t>
      </w:r>
      <w:r w:rsidRPr="00CB7935">
        <w:rPr>
          <w:rFonts w:ascii="Times New Roman" w:hAnsi="Times New Roman" w:cs="Times New Roman"/>
        </w:rPr>
        <w:t xml:space="preserve"> objekta</w:t>
      </w:r>
    </w:p>
    <w:p w14:paraId="494E8129" w14:textId="77777777" w:rsidR="00D71791" w:rsidRPr="00CB7935" w:rsidRDefault="00D71791" w:rsidP="00D71791">
      <w:pPr>
        <w:ind w:left="708"/>
        <w:jc w:val="both"/>
        <w:rPr>
          <w:rFonts w:ascii="Times New Roman" w:hAnsi="Times New Roman" w:cs="Times New Roman"/>
        </w:rPr>
      </w:pPr>
      <w:r w:rsidRPr="00CB7935">
        <w:rPr>
          <w:rFonts w:ascii="Times New Roman" w:hAnsi="Times New Roman" w:cs="Times New Roman"/>
        </w:rPr>
        <w:t xml:space="preserve">vi. </w:t>
      </w:r>
      <w:r w:rsidRPr="00916692">
        <w:rPr>
          <w:rFonts w:ascii="Times New Roman" w:hAnsi="Times New Roman" w:cs="Times New Roman"/>
        </w:rPr>
        <w:t xml:space="preserve">određivanje i, prema potrebi, ažuriranje </w:t>
      </w:r>
      <w:r w:rsidRPr="00CB7935">
        <w:rPr>
          <w:rFonts w:ascii="Times New Roman" w:hAnsi="Times New Roman" w:cs="Times New Roman"/>
        </w:rPr>
        <w:t>logističkih mjera za osiguravanje primjerenog odvajanja različitih epidemioloških jedinica te za sprečavanje dolaska svinja u izravan ili neizravan kontakt s nusproizvodima životinjskog podrijetla i drugim jedinicama u objektu</w:t>
      </w:r>
    </w:p>
    <w:p w14:paraId="63BDE83F" w14:textId="77777777" w:rsidR="00D71791" w:rsidRPr="00CB7935" w:rsidRDefault="00D71791" w:rsidP="00D71791">
      <w:pPr>
        <w:ind w:left="708"/>
        <w:jc w:val="both"/>
        <w:rPr>
          <w:rFonts w:ascii="Times New Roman" w:hAnsi="Times New Roman" w:cs="Times New Roman"/>
        </w:rPr>
      </w:pPr>
      <w:r w:rsidRPr="00CB7935">
        <w:rPr>
          <w:rFonts w:ascii="Times New Roman" w:hAnsi="Times New Roman" w:cs="Times New Roman"/>
        </w:rPr>
        <w:t xml:space="preserve">vii. postupke i upute za </w:t>
      </w:r>
      <w:r>
        <w:rPr>
          <w:rFonts w:ascii="Times New Roman" w:hAnsi="Times New Roman" w:cs="Times New Roman"/>
        </w:rPr>
        <w:t>primjenu mjera</w:t>
      </w:r>
      <w:r w:rsidRPr="00CB7935">
        <w:rPr>
          <w:rFonts w:ascii="Times New Roman" w:hAnsi="Times New Roman" w:cs="Times New Roman"/>
        </w:rPr>
        <w:t xml:space="preserve"> biosigurnosti tijekom gradnje ili popravka prostora ili </w:t>
      </w:r>
      <w:r>
        <w:rPr>
          <w:rFonts w:ascii="Times New Roman" w:hAnsi="Times New Roman" w:cs="Times New Roman"/>
        </w:rPr>
        <w:t>nastambi</w:t>
      </w:r>
    </w:p>
    <w:p w14:paraId="0783A2D7" w14:textId="77777777" w:rsidR="00D71791" w:rsidRDefault="00D71791" w:rsidP="00D71791">
      <w:pPr>
        <w:ind w:firstLine="708"/>
        <w:jc w:val="both"/>
        <w:rPr>
          <w:rFonts w:ascii="Times New Roman" w:hAnsi="Times New Roman" w:cs="Times New Roman"/>
        </w:rPr>
      </w:pPr>
      <w:r w:rsidRPr="00CB7935">
        <w:rPr>
          <w:rFonts w:ascii="Times New Roman" w:hAnsi="Times New Roman" w:cs="Times New Roman"/>
        </w:rPr>
        <w:t xml:space="preserve">viii. interne revizije ili samoprocjenu </w:t>
      </w:r>
      <w:r>
        <w:rPr>
          <w:rFonts w:ascii="Times New Roman" w:hAnsi="Times New Roman" w:cs="Times New Roman"/>
        </w:rPr>
        <w:t>provedbe</w:t>
      </w:r>
      <w:r w:rsidRPr="00CB7935">
        <w:rPr>
          <w:rFonts w:ascii="Times New Roman" w:hAnsi="Times New Roman" w:cs="Times New Roman"/>
        </w:rPr>
        <w:t xml:space="preserve"> biosigurnosnih mjera</w:t>
      </w:r>
      <w:r>
        <w:rPr>
          <w:rFonts w:ascii="Times New Roman" w:hAnsi="Times New Roman" w:cs="Times New Roman"/>
        </w:rPr>
        <w:t>.</w:t>
      </w:r>
    </w:p>
    <w:p w14:paraId="600ABF6F" w14:textId="77777777" w:rsidR="00D71791" w:rsidRPr="00CB7935" w:rsidRDefault="00D71791" w:rsidP="00D71791">
      <w:pPr>
        <w:ind w:firstLine="708"/>
        <w:jc w:val="both"/>
        <w:rPr>
          <w:rFonts w:ascii="Times New Roman" w:hAnsi="Times New Roman" w:cs="Times New Roman"/>
        </w:rPr>
      </w:pPr>
    </w:p>
    <w:p w14:paraId="175F0169" w14:textId="77777777" w:rsidR="00D71791" w:rsidRDefault="00D71791" w:rsidP="00D71791">
      <w:pPr>
        <w:jc w:val="center"/>
        <w:rPr>
          <w:rFonts w:ascii="Times New Roman" w:hAnsi="Times New Roman" w:cs="Times New Roman"/>
        </w:rPr>
      </w:pPr>
      <w:r>
        <w:rPr>
          <w:rFonts w:ascii="Times New Roman" w:hAnsi="Times New Roman" w:cs="Times New Roman"/>
        </w:rPr>
        <w:t>Članak 2.</w:t>
      </w:r>
    </w:p>
    <w:p w14:paraId="32C5C4D4" w14:textId="77777777" w:rsidR="00D71791" w:rsidRDefault="00D71791" w:rsidP="00D71791">
      <w:pPr>
        <w:jc w:val="center"/>
        <w:rPr>
          <w:rFonts w:ascii="Times New Roman" w:hAnsi="Times New Roman" w:cs="Times New Roman"/>
        </w:rPr>
      </w:pPr>
    </w:p>
    <w:p w14:paraId="681CCEE2" w14:textId="1BB63D53" w:rsidR="00D71791" w:rsidRPr="00DF0716" w:rsidRDefault="00D71791" w:rsidP="00D71791">
      <w:pPr>
        <w:jc w:val="both"/>
        <w:rPr>
          <w:rFonts w:ascii="Times New Roman" w:hAnsi="Times New Roman" w:cs="Times New Roman"/>
        </w:rPr>
      </w:pPr>
      <w:r>
        <w:rPr>
          <w:rFonts w:ascii="Times New Roman" w:hAnsi="Times New Roman" w:cs="Times New Roman"/>
        </w:rPr>
        <w:t xml:space="preserve">Iznimno od odredbe članka 1., stavka 1., </w:t>
      </w:r>
      <w:r w:rsidRPr="00D70E46">
        <w:rPr>
          <w:rFonts w:ascii="Times New Roman" w:hAnsi="Times New Roman" w:cs="Times New Roman"/>
        </w:rPr>
        <w:t>zametni proizvod</w:t>
      </w:r>
      <w:r>
        <w:rPr>
          <w:rFonts w:ascii="Times New Roman" w:hAnsi="Times New Roman" w:cs="Times New Roman"/>
        </w:rPr>
        <w:t>i</w:t>
      </w:r>
      <w:r w:rsidRPr="00D70E46">
        <w:rPr>
          <w:rFonts w:ascii="Times New Roman" w:hAnsi="Times New Roman" w:cs="Times New Roman"/>
        </w:rPr>
        <w:t xml:space="preserve"> dobiveni od svinja držanih unutar zona ograničenja</w:t>
      </w:r>
      <w:r>
        <w:rPr>
          <w:rFonts w:ascii="Times New Roman" w:hAnsi="Times New Roman" w:cs="Times New Roman"/>
        </w:rPr>
        <w:t xml:space="preserve">, </w:t>
      </w:r>
      <w:r w:rsidRPr="00D70E46">
        <w:rPr>
          <w:rFonts w:ascii="Times New Roman" w:hAnsi="Times New Roman" w:cs="Times New Roman"/>
        </w:rPr>
        <w:t>svježe mes</w:t>
      </w:r>
      <w:r>
        <w:rPr>
          <w:rFonts w:ascii="Times New Roman" w:hAnsi="Times New Roman" w:cs="Times New Roman"/>
        </w:rPr>
        <w:t>o</w:t>
      </w:r>
      <w:r w:rsidRPr="00D70E46">
        <w:rPr>
          <w:rFonts w:ascii="Times New Roman" w:hAnsi="Times New Roman" w:cs="Times New Roman"/>
        </w:rPr>
        <w:t xml:space="preserve"> i mesni proizvod</w:t>
      </w:r>
      <w:r>
        <w:rPr>
          <w:rFonts w:ascii="Times New Roman" w:hAnsi="Times New Roman" w:cs="Times New Roman"/>
        </w:rPr>
        <w:t>i</w:t>
      </w:r>
      <w:r w:rsidRPr="00D70E46">
        <w:rPr>
          <w:rFonts w:ascii="Times New Roman" w:hAnsi="Times New Roman" w:cs="Times New Roman"/>
        </w:rPr>
        <w:t>, uključujući ovitke, dobivenih od svinja držanih u zonama ograničenja</w:t>
      </w:r>
      <w:r>
        <w:rPr>
          <w:rFonts w:ascii="Times New Roman" w:hAnsi="Times New Roman" w:cs="Times New Roman"/>
        </w:rPr>
        <w:t xml:space="preserve"> te</w:t>
      </w:r>
      <w:r w:rsidRPr="00D70E46">
        <w:rPr>
          <w:rFonts w:ascii="Times New Roman" w:hAnsi="Times New Roman" w:cs="Times New Roman"/>
        </w:rPr>
        <w:t xml:space="preserve"> </w:t>
      </w:r>
      <w:r w:rsidRPr="00DF0716">
        <w:rPr>
          <w:rFonts w:ascii="Times New Roman" w:hAnsi="Times New Roman" w:cs="Times New Roman"/>
        </w:rPr>
        <w:t>nusproizvod</w:t>
      </w:r>
      <w:r>
        <w:rPr>
          <w:rFonts w:ascii="Times New Roman" w:hAnsi="Times New Roman" w:cs="Times New Roman"/>
        </w:rPr>
        <w:t>i</w:t>
      </w:r>
      <w:r w:rsidRPr="00DF0716">
        <w:rPr>
          <w:rFonts w:ascii="Times New Roman" w:hAnsi="Times New Roman" w:cs="Times New Roman"/>
        </w:rPr>
        <w:t xml:space="preserve"> životinjskog podrijetla dobiveni od svinja držanih u zonama ograničenja</w:t>
      </w:r>
      <w:r>
        <w:rPr>
          <w:rFonts w:ascii="Times New Roman" w:hAnsi="Times New Roman" w:cs="Times New Roman"/>
        </w:rPr>
        <w:t>, mogu se premještati izvan zona ograničenja isključivo u svrhu neškodljivog uklanjanja pod nadzorom veterinarske inspekcije.</w:t>
      </w:r>
    </w:p>
    <w:p w14:paraId="34399416" w14:textId="77777777" w:rsidR="00D71791" w:rsidRDefault="00D71791" w:rsidP="00D71791">
      <w:pPr>
        <w:jc w:val="both"/>
        <w:rPr>
          <w:rFonts w:ascii="Times New Roman" w:hAnsi="Times New Roman" w:cs="Times New Roman"/>
        </w:rPr>
      </w:pPr>
    </w:p>
    <w:p w14:paraId="1FF2DD9F" w14:textId="77777777" w:rsidR="00D71791" w:rsidRDefault="00D71791" w:rsidP="00D71791">
      <w:pPr>
        <w:jc w:val="center"/>
        <w:rPr>
          <w:rFonts w:ascii="Times New Roman" w:hAnsi="Times New Roman" w:cs="Times New Roman"/>
        </w:rPr>
      </w:pPr>
      <w:r>
        <w:rPr>
          <w:rFonts w:ascii="Times New Roman" w:hAnsi="Times New Roman" w:cs="Times New Roman"/>
        </w:rPr>
        <w:t>Članak 3.</w:t>
      </w:r>
    </w:p>
    <w:p w14:paraId="432CD722" w14:textId="77777777" w:rsidR="00D71791" w:rsidRDefault="00D71791" w:rsidP="00D71791">
      <w:pPr>
        <w:jc w:val="center"/>
        <w:rPr>
          <w:rFonts w:ascii="Times New Roman" w:hAnsi="Times New Roman" w:cs="Times New Roman"/>
        </w:rPr>
      </w:pPr>
    </w:p>
    <w:p w14:paraId="2A45F9F0" w14:textId="77777777" w:rsidR="00D71791" w:rsidRPr="00A33511" w:rsidRDefault="00D71791" w:rsidP="00D71791">
      <w:pPr>
        <w:pStyle w:val="Odlomakpopisa"/>
        <w:numPr>
          <w:ilvl w:val="0"/>
          <w:numId w:val="9"/>
        </w:numPr>
        <w:rPr>
          <w:rFonts w:ascii="Times New Roman" w:hAnsi="Times New Roman" w:cs="Times New Roman"/>
        </w:rPr>
      </w:pPr>
      <w:r w:rsidRPr="00A33511">
        <w:rPr>
          <w:rFonts w:ascii="Times New Roman" w:hAnsi="Times New Roman" w:cs="Times New Roman"/>
        </w:rPr>
        <w:t>U lovištima obuhvaćenih zonama ograničenja zabranjen je lov divljih svinja.</w:t>
      </w:r>
    </w:p>
    <w:p w14:paraId="599223B5" w14:textId="77777777" w:rsidR="00D71791" w:rsidRDefault="00D71791" w:rsidP="00D71791">
      <w:pPr>
        <w:pStyle w:val="Odlomakpopisa"/>
        <w:numPr>
          <w:ilvl w:val="0"/>
          <w:numId w:val="9"/>
        </w:numPr>
        <w:jc w:val="both"/>
        <w:rPr>
          <w:rFonts w:ascii="Times New Roman" w:hAnsi="Times New Roman" w:cs="Times New Roman"/>
        </w:rPr>
      </w:pPr>
      <w:r>
        <w:rPr>
          <w:rFonts w:ascii="Times New Roman" w:hAnsi="Times New Roman" w:cs="Times New Roman"/>
        </w:rPr>
        <w:t xml:space="preserve">Lovoovlaštenici u </w:t>
      </w:r>
      <w:r w:rsidRPr="002A4232">
        <w:rPr>
          <w:rFonts w:ascii="Times New Roman" w:hAnsi="Times New Roman" w:cs="Times New Roman"/>
        </w:rPr>
        <w:t xml:space="preserve">lovištima obuhvaćenih zonama ograničenja </w:t>
      </w:r>
      <w:r>
        <w:rPr>
          <w:rFonts w:ascii="Times New Roman" w:hAnsi="Times New Roman" w:cs="Times New Roman"/>
        </w:rPr>
        <w:t xml:space="preserve">moraju osigurati aktivno traženje uginulih divljih svinja uz obaveznu prijavu ovlaštenoj veterinarskoj organizaciji pronađenih lešina u svrhu uzimanja uzoraka i neškodljivog uklanjanja </w:t>
      </w:r>
    </w:p>
    <w:p w14:paraId="5670C772" w14:textId="77777777" w:rsidR="00D71791" w:rsidRPr="002A4232" w:rsidRDefault="00D71791" w:rsidP="00D71791">
      <w:pPr>
        <w:pStyle w:val="Odlomakpopisa"/>
        <w:numPr>
          <w:ilvl w:val="0"/>
          <w:numId w:val="9"/>
        </w:numPr>
        <w:jc w:val="both"/>
        <w:rPr>
          <w:rFonts w:ascii="Times New Roman" w:hAnsi="Times New Roman" w:cs="Times New Roman"/>
        </w:rPr>
      </w:pPr>
      <w:r w:rsidRPr="002A4232">
        <w:rPr>
          <w:rFonts w:ascii="Times New Roman" w:hAnsi="Times New Roman" w:cs="Times New Roman"/>
        </w:rPr>
        <w:t>U slučaju uočavanja svinja divljih koje pokazuju znakove bolesti ili neuobičajeno ponašanje, dozvoljen je sanitarni odstrel te obavezna prijava ovlaštenoj veterinarskoj organizaciji u svrhu uzimanja uzoraka i neškodljivog uklanjanja</w:t>
      </w:r>
    </w:p>
    <w:p w14:paraId="3FA04172" w14:textId="77777777" w:rsidR="00D71791" w:rsidRDefault="00D71791" w:rsidP="00D71791">
      <w:pPr>
        <w:pStyle w:val="Odlomakpopisa"/>
        <w:numPr>
          <w:ilvl w:val="0"/>
          <w:numId w:val="9"/>
        </w:numPr>
        <w:jc w:val="both"/>
        <w:rPr>
          <w:rFonts w:ascii="Times New Roman" w:hAnsi="Times New Roman" w:cs="Times New Roman"/>
        </w:rPr>
      </w:pPr>
      <w:r>
        <w:rPr>
          <w:rFonts w:ascii="Times New Roman" w:hAnsi="Times New Roman" w:cs="Times New Roman"/>
        </w:rPr>
        <w:t>Lovci koji ulaze u područje zona ograničenja dužni su koristi zaštitnu opremu i provoditi dezinfekciju obuće, opreme i vozila.</w:t>
      </w:r>
    </w:p>
    <w:p w14:paraId="01FB94E0" w14:textId="77777777" w:rsidR="00D71791" w:rsidRDefault="00D71791" w:rsidP="00D71791">
      <w:pPr>
        <w:jc w:val="both"/>
        <w:rPr>
          <w:rFonts w:ascii="Times New Roman" w:hAnsi="Times New Roman" w:cs="Times New Roman"/>
        </w:rPr>
      </w:pPr>
    </w:p>
    <w:p w14:paraId="2B8AFC6A" w14:textId="77777777" w:rsidR="00D71791" w:rsidRPr="00F1021D" w:rsidRDefault="00D71791" w:rsidP="00D71791">
      <w:pPr>
        <w:jc w:val="both"/>
        <w:rPr>
          <w:rFonts w:ascii="Times New Roman" w:hAnsi="Times New Roman" w:cs="Times New Roman"/>
        </w:rPr>
      </w:pPr>
    </w:p>
    <w:p w14:paraId="0E023A57" w14:textId="77777777" w:rsidR="00D71791" w:rsidRDefault="00D71791" w:rsidP="00D71791">
      <w:pPr>
        <w:jc w:val="both"/>
        <w:rPr>
          <w:rFonts w:ascii="Times New Roman" w:hAnsi="Times New Roman" w:cs="Times New Roman"/>
        </w:rPr>
      </w:pPr>
    </w:p>
    <w:p w14:paraId="0684DF32" w14:textId="77777777" w:rsidR="00D71791" w:rsidRPr="009B49C5" w:rsidRDefault="00D71791" w:rsidP="00D71791">
      <w:pPr>
        <w:pStyle w:val="Odlomakpopisa"/>
        <w:numPr>
          <w:ilvl w:val="0"/>
          <w:numId w:val="12"/>
        </w:numPr>
        <w:jc w:val="center"/>
        <w:rPr>
          <w:rFonts w:ascii="Times New Roman" w:hAnsi="Times New Roman" w:cs="Times New Roman"/>
        </w:rPr>
      </w:pPr>
      <w:r w:rsidRPr="009B49C5">
        <w:rPr>
          <w:rFonts w:ascii="Times New Roman" w:hAnsi="Times New Roman" w:cs="Times New Roman"/>
        </w:rPr>
        <w:t xml:space="preserve">MJERE NA PODRUČJU REPUBLIKE HRVATSKE </w:t>
      </w:r>
    </w:p>
    <w:p w14:paraId="32732E7F" w14:textId="77777777" w:rsidR="00D71791" w:rsidRPr="00F1021D" w:rsidRDefault="00D71791" w:rsidP="00D71791">
      <w:pPr>
        <w:jc w:val="center"/>
        <w:rPr>
          <w:rFonts w:ascii="Times New Roman" w:hAnsi="Times New Roman" w:cs="Times New Roman"/>
        </w:rPr>
      </w:pPr>
      <w:r w:rsidRPr="00F1021D">
        <w:rPr>
          <w:rFonts w:ascii="Times New Roman" w:hAnsi="Times New Roman" w:cs="Times New Roman"/>
        </w:rPr>
        <w:t>IZVAN ZONA OGRANIČENJA</w:t>
      </w:r>
    </w:p>
    <w:p w14:paraId="07CB93DC" w14:textId="77777777" w:rsidR="00D71791" w:rsidRDefault="00D71791" w:rsidP="00D71791">
      <w:pPr>
        <w:jc w:val="both"/>
        <w:rPr>
          <w:rFonts w:ascii="Times New Roman" w:hAnsi="Times New Roman" w:cs="Times New Roman"/>
        </w:rPr>
      </w:pPr>
    </w:p>
    <w:p w14:paraId="27F40A9B" w14:textId="77777777" w:rsidR="00D71791" w:rsidRPr="002A4232" w:rsidRDefault="00D71791" w:rsidP="00D71791">
      <w:pPr>
        <w:jc w:val="center"/>
        <w:rPr>
          <w:rFonts w:ascii="Times New Roman" w:hAnsi="Times New Roman" w:cs="Times New Roman"/>
        </w:rPr>
      </w:pPr>
      <w:r>
        <w:rPr>
          <w:rFonts w:ascii="Times New Roman" w:hAnsi="Times New Roman" w:cs="Times New Roman"/>
        </w:rPr>
        <w:t>Članak 4.</w:t>
      </w:r>
    </w:p>
    <w:p w14:paraId="5847B22D" w14:textId="77777777" w:rsidR="00D71791" w:rsidRPr="00DF0716" w:rsidRDefault="00D71791" w:rsidP="00D71791">
      <w:pPr>
        <w:rPr>
          <w:rFonts w:ascii="Times New Roman" w:hAnsi="Times New Roman" w:cs="Times New Roman"/>
        </w:rPr>
      </w:pPr>
    </w:p>
    <w:p w14:paraId="518B4854" w14:textId="77777777" w:rsidR="00D71791" w:rsidRDefault="00D71791" w:rsidP="00D71791">
      <w:pPr>
        <w:jc w:val="both"/>
        <w:rPr>
          <w:rFonts w:ascii="Times New Roman" w:hAnsi="Times New Roman" w:cs="Times New Roman"/>
        </w:rPr>
      </w:pPr>
      <w:r w:rsidRPr="00587D8B">
        <w:rPr>
          <w:rFonts w:ascii="Times New Roman" w:hAnsi="Times New Roman" w:cs="Times New Roman"/>
        </w:rPr>
        <w:t xml:space="preserve">Radi sprječavanja </w:t>
      </w:r>
      <w:r>
        <w:rPr>
          <w:rFonts w:ascii="Times New Roman" w:hAnsi="Times New Roman" w:cs="Times New Roman"/>
        </w:rPr>
        <w:t>širenja</w:t>
      </w:r>
      <w:r w:rsidRPr="00587D8B">
        <w:rPr>
          <w:rFonts w:ascii="Times New Roman" w:hAnsi="Times New Roman" w:cs="Times New Roman"/>
        </w:rPr>
        <w:t xml:space="preserve"> </w:t>
      </w:r>
      <w:r w:rsidRPr="00E57B86">
        <w:rPr>
          <w:rFonts w:ascii="Times New Roman" w:hAnsi="Times New Roman" w:cs="Times New Roman"/>
        </w:rPr>
        <w:t xml:space="preserve">afričke svinjske kuge </w:t>
      </w:r>
      <w:r>
        <w:rPr>
          <w:rFonts w:ascii="Times New Roman" w:hAnsi="Times New Roman" w:cs="Times New Roman"/>
        </w:rPr>
        <w:t>te</w:t>
      </w:r>
      <w:r w:rsidRPr="00587D8B">
        <w:rPr>
          <w:rFonts w:ascii="Times New Roman" w:hAnsi="Times New Roman" w:cs="Times New Roman"/>
        </w:rPr>
        <w:t xml:space="preserve"> u svrhu </w:t>
      </w:r>
      <w:r>
        <w:rPr>
          <w:rFonts w:ascii="Times New Roman" w:hAnsi="Times New Roman" w:cs="Times New Roman"/>
        </w:rPr>
        <w:t xml:space="preserve">njenog </w:t>
      </w:r>
      <w:r w:rsidRPr="00587D8B">
        <w:rPr>
          <w:rFonts w:ascii="Times New Roman" w:hAnsi="Times New Roman" w:cs="Times New Roman"/>
        </w:rPr>
        <w:t>ranog</w:t>
      </w:r>
      <w:r>
        <w:rPr>
          <w:rFonts w:ascii="Times New Roman" w:hAnsi="Times New Roman" w:cs="Times New Roman"/>
        </w:rPr>
        <w:t xml:space="preserve"> otkrivanja</w:t>
      </w:r>
      <w:r w:rsidRPr="00587D8B">
        <w:rPr>
          <w:rFonts w:ascii="Times New Roman" w:hAnsi="Times New Roman" w:cs="Times New Roman"/>
        </w:rPr>
        <w:t xml:space="preserve">, </w:t>
      </w:r>
      <w:r>
        <w:rPr>
          <w:rFonts w:ascii="Times New Roman" w:hAnsi="Times New Roman" w:cs="Times New Roman"/>
        </w:rPr>
        <w:t xml:space="preserve">uz opće mjere propisane propisima iz područja zdravlja životinja, </w:t>
      </w:r>
      <w:r w:rsidRPr="00587D8B">
        <w:rPr>
          <w:rFonts w:ascii="Times New Roman" w:hAnsi="Times New Roman" w:cs="Times New Roman"/>
        </w:rPr>
        <w:t>na području Republike Hrvatske</w:t>
      </w:r>
      <w:r>
        <w:rPr>
          <w:rFonts w:ascii="Times New Roman" w:hAnsi="Times New Roman" w:cs="Times New Roman"/>
        </w:rPr>
        <w:t xml:space="preserve"> izvan zona ograničenja</w:t>
      </w:r>
      <w:r w:rsidRPr="00587D8B">
        <w:rPr>
          <w:rFonts w:ascii="Times New Roman" w:hAnsi="Times New Roman" w:cs="Times New Roman"/>
        </w:rPr>
        <w:t xml:space="preserve"> naređuje se provedba </w:t>
      </w:r>
      <w:r>
        <w:rPr>
          <w:rFonts w:ascii="Times New Roman" w:hAnsi="Times New Roman" w:cs="Times New Roman"/>
        </w:rPr>
        <w:t>sljedećih</w:t>
      </w:r>
      <w:r w:rsidRPr="00587D8B">
        <w:rPr>
          <w:rFonts w:ascii="Times New Roman" w:hAnsi="Times New Roman" w:cs="Times New Roman"/>
        </w:rPr>
        <w:t xml:space="preserve"> mjera</w:t>
      </w:r>
      <w:r>
        <w:rPr>
          <w:rFonts w:ascii="Times New Roman" w:hAnsi="Times New Roman" w:cs="Times New Roman"/>
        </w:rPr>
        <w:t>:</w:t>
      </w:r>
    </w:p>
    <w:p w14:paraId="6762B281" w14:textId="77777777" w:rsidR="00D71791" w:rsidRPr="00587D8B" w:rsidRDefault="00D71791" w:rsidP="00D71791">
      <w:pPr>
        <w:jc w:val="both"/>
        <w:rPr>
          <w:rFonts w:ascii="Times New Roman" w:hAnsi="Times New Roman" w:cs="Times New Roman"/>
        </w:rPr>
      </w:pPr>
    </w:p>
    <w:p w14:paraId="5066DF98" w14:textId="77777777" w:rsidR="00D71791" w:rsidRPr="00587D8B" w:rsidRDefault="00D71791" w:rsidP="00D71791">
      <w:pPr>
        <w:numPr>
          <w:ilvl w:val="0"/>
          <w:numId w:val="1"/>
        </w:numPr>
        <w:contextualSpacing/>
        <w:jc w:val="both"/>
        <w:rPr>
          <w:rFonts w:ascii="Times New Roman" w:hAnsi="Times New Roman" w:cs="Times New Roman"/>
        </w:rPr>
      </w:pPr>
      <w:r w:rsidRPr="00587D8B">
        <w:rPr>
          <w:rFonts w:ascii="Times New Roman" w:hAnsi="Times New Roman" w:cs="Times New Roman"/>
        </w:rPr>
        <w:t xml:space="preserve">Zabranjeno je pašno držanje svinja i ispuštanje svinja na otvoreni prostor, osim ako se svinje drže u prostoru ograđenom dvostrukom ogradom koji je kao takav registriran </w:t>
      </w:r>
      <w:r>
        <w:rPr>
          <w:rFonts w:ascii="Times New Roman" w:hAnsi="Times New Roman" w:cs="Times New Roman"/>
        </w:rPr>
        <w:t xml:space="preserve">sukladno članku 51. </w:t>
      </w:r>
      <w:r>
        <w:rPr>
          <w:rFonts w:ascii="Times New Roman" w:hAnsi="Times New Roman" w:cs="Times New Roman"/>
        </w:rPr>
        <w:lastRenderedPageBreak/>
        <w:t>Zakona o zdravlju životinja (Narodne novine, br. 152/22 i 154/22)</w:t>
      </w:r>
      <w:r w:rsidRPr="00587D8B">
        <w:rPr>
          <w:rFonts w:ascii="Times New Roman" w:hAnsi="Times New Roman" w:cs="Times New Roman"/>
        </w:rPr>
        <w:t xml:space="preserve"> i </w:t>
      </w:r>
      <w:r>
        <w:rPr>
          <w:rFonts w:ascii="Times New Roman" w:hAnsi="Times New Roman" w:cs="Times New Roman"/>
        </w:rPr>
        <w:t>ako je takvo držanje odobreno</w:t>
      </w:r>
      <w:r w:rsidRPr="00587D8B">
        <w:rPr>
          <w:rFonts w:ascii="Times New Roman" w:hAnsi="Times New Roman" w:cs="Times New Roman"/>
        </w:rPr>
        <w:t xml:space="preserve"> </w:t>
      </w:r>
      <w:r>
        <w:rPr>
          <w:rFonts w:ascii="Times New Roman" w:hAnsi="Times New Roman" w:cs="Times New Roman"/>
        </w:rPr>
        <w:t xml:space="preserve">od strane </w:t>
      </w:r>
      <w:r w:rsidRPr="00587D8B">
        <w:rPr>
          <w:rFonts w:ascii="Times New Roman" w:hAnsi="Times New Roman" w:cs="Times New Roman"/>
        </w:rPr>
        <w:t>nadležnog veterinarskog inspektora</w:t>
      </w:r>
      <w:r>
        <w:rPr>
          <w:rFonts w:ascii="Times New Roman" w:hAnsi="Times New Roman" w:cs="Times New Roman"/>
        </w:rPr>
        <w:t xml:space="preserve"> nadzorom kojim je utvrđeno da se</w:t>
      </w:r>
      <w:r w:rsidRPr="00587D8B">
        <w:rPr>
          <w:rFonts w:ascii="Times New Roman" w:hAnsi="Times New Roman" w:cs="Times New Roman"/>
        </w:rPr>
        <w:t xml:space="preserve"> na </w:t>
      </w:r>
      <w:r>
        <w:rPr>
          <w:rFonts w:ascii="Times New Roman" w:hAnsi="Times New Roman" w:cs="Times New Roman"/>
        </w:rPr>
        <w:t xml:space="preserve">predmetnom </w:t>
      </w:r>
      <w:r w:rsidRPr="00587D8B">
        <w:rPr>
          <w:rFonts w:ascii="Times New Roman" w:hAnsi="Times New Roman" w:cs="Times New Roman"/>
        </w:rPr>
        <w:t>objektu</w:t>
      </w:r>
      <w:r>
        <w:rPr>
          <w:rFonts w:ascii="Times New Roman" w:hAnsi="Times New Roman" w:cs="Times New Roman"/>
        </w:rPr>
        <w:t>,</w:t>
      </w:r>
      <w:r w:rsidRPr="00587D8B">
        <w:rPr>
          <w:rFonts w:ascii="Times New Roman" w:hAnsi="Times New Roman" w:cs="Times New Roman"/>
        </w:rPr>
        <w:t xml:space="preserve"> ovisno o broju držanih svinja</w:t>
      </w:r>
      <w:r>
        <w:rPr>
          <w:rFonts w:ascii="Times New Roman" w:hAnsi="Times New Roman" w:cs="Times New Roman"/>
        </w:rPr>
        <w:t>,</w:t>
      </w:r>
      <w:r w:rsidRPr="00587D8B">
        <w:rPr>
          <w:rFonts w:ascii="Times New Roman" w:hAnsi="Times New Roman" w:cs="Times New Roman"/>
        </w:rPr>
        <w:t xml:space="preserve"> primjenjuju sve propisane mjere biosigurnosti</w:t>
      </w:r>
      <w:r>
        <w:rPr>
          <w:rFonts w:ascii="Times New Roman" w:hAnsi="Times New Roman" w:cs="Times New Roman"/>
        </w:rPr>
        <w:t xml:space="preserve"> i da </w:t>
      </w:r>
      <w:r w:rsidRPr="00587D8B">
        <w:rPr>
          <w:rFonts w:ascii="Times New Roman" w:hAnsi="Times New Roman" w:cs="Times New Roman"/>
        </w:rPr>
        <w:t xml:space="preserve">dvostruka ograda </w:t>
      </w:r>
      <w:r>
        <w:rPr>
          <w:rFonts w:ascii="Times New Roman" w:hAnsi="Times New Roman" w:cs="Times New Roman"/>
        </w:rPr>
        <w:t>odgovara propisanim uvjetima te da je p</w:t>
      </w:r>
      <w:r w:rsidRPr="00587D8B">
        <w:rPr>
          <w:rFonts w:ascii="Times New Roman" w:hAnsi="Times New Roman" w:cs="Times New Roman"/>
        </w:rPr>
        <w:t>ostavljena prije ispuštanja svinja na otvoreni prostor.</w:t>
      </w:r>
    </w:p>
    <w:p w14:paraId="159CB72B" w14:textId="77777777" w:rsidR="00D71791" w:rsidRPr="00587D8B" w:rsidRDefault="00D71791" w:rsidP="00D71791">
      <w:pPr>
        <w:jc w:val="both"/>
        <w:rPr>
          <w:rFonts w:ascii="Times New Roman" w:hAnsi="Times New Roman" w:cs="Times New Roman"/>
        </w:rPr>
      </w:pPr>
    </w:p>
    <w:p w14:paraId="382BA425" w14:textId="77777777" w:rsidR="00D71791" w:rsidRPr="00587D8B" w:rsidRDefault="00D71791" w:rsidP="00D71791">
      <w:pPr>
        <w:numPr>
          <w:ilvl w:val="0"/>
          <w:numId w:val="1"/>
        </w:numPr>
        <w:contextualSpacing/>
        <w:jc w:val="both"/>
        <w:rPr>
          <w:rFonts w:ascii="Times New Roman" w:hAnsi="Times New Roman" w:cs="Times New Roman"/>
        </w:rPr>
      </w:pPr>
      <w:r w:rsidRPr="00587D8B">
        <w:rPr>
          <w:rFonts w:ascii="Times New Roman" w:hAnsi="Times New Roman" w:cs="Times New Roman"/>
        </w:rPr>
        <w:t xml:space="preserve">Subjekti moraju osigurati da sve svinje koje se drže na način iz točke 1. ovoga članka budu označene identifikacijskom oznakom, a označavanje mora biti provedeno najkasnije prije njihovog ispuštanja u otvoreni prostor. </w:t>
      </w:r>
    </w:p>
    <w:p w14:paraId="7D44E9C4" w14:textId="77777777" w:rsidR="00D71791" w:rsidRPr="00587D8B" w:rsidRDefault="00D71791" w:rsidP="00D71791">
      <w:pPr>
        <w:ind w:left="360"/>
        <w:contextualSpacing/>
        <w:jc w:val="both"/>
        <w:rPr>
          <w:rFonts w:ascii="Times New Roman" w:hAnsi="Times New Roman" w:cs="Times New Roman"/>
        </w:rPr>
      </w:pPr>
    </w:p>
    <w:p w14:paraId="57C90B99" w14:textId="77777777" w:rsidR="00D71791" w:rsidRPr="00587D8B" w:rsidRDefault="00D71791" w:rsidP="00D71791">
      <w:pPr>
        <w:numPr>
          <w:ilvl w:val="0"/>
          <w:numId w:val="1"/>
        </w:numPr>
        <w:contextualSpacing/>
        <w:jc w:val="both"/>
        <w:rPr>
          <w:rFonts w:ascii="Times New Roman" w:hAnsi="Times New Roman" w:cs="Times New Roman"/>
        </w:rPr>
      </w:pPr>
      <w:r>
        <w:rPr>
          <w:rFonts w:ascii="Times New Roman" w:hAnsi="Times New Roman" w:cs="Times New Roman"/>
        </w:rPr>
        <w:t>S</w:t>
      </w:r>
      <w:r w:rsidRPr="00587D8B">
        <w:rPr>
          <w:rFonts w:ascii="Times New Roman" w:hAnsi="Times New Roman" w:cs="Times New Roman"/>
        </w:rPr>
        <w:t>ubjekti moraju osigurati da se svinje</w:t>
      </w:r>
      <w:r>
        <w:rPr>
          <w:rFonts w:ascii="Times New Roman" w:hAnsi="Times New Roman" w:cs="Times New Roman"/>
        </w:rPr>
        <w:t xml:space="preserve"> na svim objektima</w:t>
      </w:r>
      <w:r w:rsidRPr="00587D8B">
        <w:rPr>
          <w:rFonts w:ascii="Times New Roman" w:hAnsi="Times New Roman" w:cs="Times New Roman"/>
        </w:rPr>
        <w:t xml:space="preserve"> drže na način kojim je u potpunosti onemogućen svaki izravan i neizravan kontakt </w:t>
      </w:r>
      <w:r>
        <w:rPr>
          <w:rFonts w:ascii="Times New Roman" w:hAnsi="Times New Roman" w:cs="Times New Roman"/>
        </w:rPr>
        <w:t xml:space="preserve">držanih </w:t>
      </w:r>
      <w:r w:rsidRPr="00587D8B">
        <w:rPr>
          <w:rFonts w:ascii="Times New Roman" w:hAnsi="Times New Roman" w:cs="Times New Roman"/>
        </w:rPr>
        <w:t xml:space="preserve">svinja s divljim životinjama te drugim životinjama koje ne potječu s vlastitog objekta. </w:t>
      </w:r>
    </w:p>
    <w:p w14:paraId="56CECF1D" w14:textId="77777777" w:rsidR="00D71791" w:rsidRPr="00587D8B" w:rsidRDefault="00D71791" w:rsidP="00D71791">
      <w:pPr>
        <w:ind w:left="720"/>
        <w:contextualSpacing/>
        <w:rPr>
          <w:rFonts w:ascii="Times New Roman" w:hAnsi="Times New Roman" w:cs="Times New Roman"/>
        </w:rPr>
      </w:pPr>
    </w:p>
    <w:p w14:paraId="56EC5FE7" w14:textId="77777777" w:rsidR="00D71791" w:rsidRPr="00587D8B" w:rsidRDefault="00D71791" w:rsidP="00D71791">
      <w:pPr>
        <w:numPr>
          <w:ilvl w:val="0"/>
          <w:numId w:val="1"/>
        </w:numPr>
        <w:contextualSpacing/>
        <w:jc w:val="both"/>
        <w:rPr>
          <w:rFonts w:ascii="Times New Roman" w:hAnsi="Times New Roman" w:cs="Times New Roman"/>
        </w:rPr>
      </w:pPr>
      <w:r w:rsidRPr="00587D8B">
        <w:rPr>
          <w:rFonts w:ascii="Times New Roman" w:hAnsi="Times New Roman" w:cs="Times New Roman"/>
        </w:rPr>
        <w:t>Naređuje se prijava veterinaru bez odgađanja:</w:t>
      </w:r>
    </w:p>
    <w:p w14:paraId="45280EFD" w14:textId="77777777" w:rsidR="00D71791" w:rsidRPr="00587D8B" w:rsidRDefault="00D71791" w:rsidP="00D71791">
      <w:pPr>
        <w:numPr>
          <w:ilvl w:val="1"/>
          <w:numId w:val="1"/>
        </w:numPr>
        <w:contextualSpacing/>
        <w:jc w:val="both"/>
        <w:rPr>
          <w:rFonts w:ascii="Times New Roman" w:hAnsi="Times New Roman" w:cs="Times New Roman"/>
        </w:rPr>
      </w:pPr>
      <w:r w:rsidRPr="00587D8B">
        <w:rPr>
          <w:rFonts w:ascii="Times New Roman" w:hAnsi="Times New Roman" w:cs="Times New Roman"/>
        </w:rPr>
        <w:t>svih svinja koje pokazuju znakove bolesti</w:t>
      </w:r>
    </w:p>
    <w:p w14:paraId="2CD3D33B" w14:textId="77777777" w:rsidR="00D71791" w:rsidRPr="00587D8B" w:rsidRDefault="00D71791" w:rsidP="00D71791">
      <w:pPr>
        <w:numPr>
          <w:ilvl w:val="1"/>
          <w:numId w:val="1"/>
        </w:numPr>
        <w:contextualSpacing/>
        <w:jc w:val="both"/>
        <w:rPr>
          <w:rFonts w:ascii="Times New Roman" w:hAnsi="Times New Roman" w:cs="Times New Roman"/>
        </w:rPr>
      </w:pPr>
      <w:r w:rsidRPr="00587D8B">
        <w:rPr>
          <w:rFonts w:ascii="Times New Roman" w:hAnsi="Times New Roman" w:cs="Times New Roman"/>
        </w:rPr>
        <w:t>svakog pobačaja</w:t>
      </w:r>
    </w:p>
    <w:p w14:paraId="555B57AC" w14:textId="77777777" w:rsidR="00D71791" w:rsidRPr="00587D8B" w:rsidRDefault="00D71791" w:rsidP="00D71791">
      <w:pPr>
        <w:numPr>
          <w:ilvl w:val="1"/>
          <w:numId w:val="1"/>
        </w:numPr>
        <w:contextualSpacing/>
        <w:jc w:val="both"/>
        <w:rPr>
          <w:rFonts w:ascii="Times New Roman" w:hAnsi="Times New Roman" w:cs="Times New Roman"/>
        </w:rPr>
      </w:pPr>
      <w:r w:rsidRPr="00587D8B">
        <w:rPr>
          <w:rFonts w:ascii="Times New Roman" w:hAnsi="Times New Roman" w:cs="Times New Roman"/>
        </w:rPr>
        <w:t>svih uginulih domaćih svinja</w:t>
      </w:r>
    </w:p>
    <w:p w14:paraId="2C3F4823" w14:textId="77777777" w:rsidR="00D71791" w:rsidRPr="00587D8B" w:rsidRDefault="00D71791" w:rsidP="00D71791">
      <w:pPr>
        <w:numPr>
          <w:ilvl w:val="1"/>
          <w:numId w:val="1"/>
        </w:numPr>
        <w:contextualSpacing/>
        <w:jc w:val="both"/>
        <w:rPr>
          <w:rFonts w:ascii="Times New Roman" w:hAnsi="Times New Roman" w:cs="Times New Roman"/>
        </w:rPr>
      </w:pPr>
      <w:r w:rsidRPr="00587D8B">
        <w:rPr>
          <w:rFonts w:ascii="Times New Roman" w:hAnsi="Times New Roman" w:cs="Times New Roman"/>
        </w:rPr>
        <w:t>svih nađenih lešina svinja divljih</w:t>
      </w:r>
      <w:r>
        <w:rPr>
          <w:rFonts w:ascii="Times New Roman" w:hAnsi="Times New Roman" w:cs="Times New Roman"/>
        </w:rPr>
        <w:t>,</w:t>
      </w:r>
      <w:r w:rsidRPr="00587D8B">
        <w:rPr>
          <w:rFonts w:ascii="Times New Roman" w:hAnsi="Times New Roman" w:cs="Times New Roman"/>
        </w:rPr>
        <w:t xml:space="preserve"> </w:t>
      </w:r>
    </w:p>
    <w:p w14:paraId="12BF3AB6" w14:textId="77777777" w:rsidR="00D71791" w:rsidRPr="00587D8B" w:rsidRDefault="00D71791" w:rsidP="00D71791">
      <w:pPr>
        <w:ind w:left="360"/>
        <w:contextualSpacing/>
        <w:jc w:val="both"/>
        <w:rPr>
          <w:rFonts w:ascii="Times New Roman" w:hAnsi="Times New Roman" w:cs="Times New Roman"/>
        </w:rPr>
      </w:pPr>
      <w:r w:rsidRPr="00587D8B">
        <w:rPr>
          <w:rFonts w:ascii="Times New Roman" w:hAnsi="Times New Roman" w:cs="Times New Roman"/>
        </w:rPr>
        <w:t>u svrhu uzorkovanja te pretraživanja uzoraka sukladno Programu nadziranja afričke svinjske kuge</w:t>
      </w:r>
      <w:r w:rsidRPr="00587D8B">
        <w:rPr>
          <w:rFonts w:ascii="Times New Roman" w:hAnsi="Times New Roman" w:cs="Times New Roman"/>
          <w:color w:val="auto"/>
        </w:rPr>
        <w:t xml:space="preserve"> </w:t>
      </w:r>
      <w:r w:rsidRPr="00587D8B">
        <w:rPr>
          <w:rFonts w:ascii="Times New Roman" w:hAnsi="Times New Roman" w:cs="Times New Roman"/>
        </w:rPr>
        <w:t>donesenim u skladu s člankom 7. stavkom 4. Zakona o zdravlju životinja.</w:t>
      </w:r>
    </w:p>
    <w:p w14:paraId="4D3C2358" w14:textId="77777777" w:rsidR="00D71791" w:rsidRPr="00587D8B" w:rsidRDefault="00D71791" w:rsidP="00D71791">
      <w:pPr>
        <w:jc w:val="both"/>
        <w:rPr>
          <w:rFonts w:ascii="Times New Roman" w:hAnsi="Times New Roman" w:cs="Times New Roman"/>
        </w:rPr>
      </w:pPr>
    </w:p>
    <w:p w14:paraId="1724CEE6" w14:textId="77777777" w:rsidR="00D71791" w:rsidRPr="00587D8B" w:rsidRDefault="00D71791" w:rsidP="00D71791">
      <w:pPr>
        <w:numPr>
          <w:ilvl w:val="0"/>
          <w:numId w:val="1"/>
        </w:numPr>
        <w:contextualSpacing/>
        <w:jc w:val="both"/>
        <w:rPr>
          <w:rFonts w:ascii="Times New Roman" w:hAnsi="Times New Roman" w:cs="Times New Roman"/>
        </w:rPr>
      </w:pPr>
      <w:r w:rsidRPr="00587D8B">
        <w:rPr>
          <w:rFonts w:ascii="Times New Roman" w:hAnsi="Times New Roman" w:cs="Times New Roman"/>
        </w:rPr>
        <w:t>Subjekti su dužni osigurati potpunu i kontinuiranu provedbu biosigurnosnih mjera propisanih naredbom donesenom u skladu s člankom 7. stavkom 4. Zakona o zdravlju životinja te provedbu dodatnih preventivnih biosigurnosnih mjera za smanjenje opasnosti od unošenja virusa uzročnika afričke svinjske kuge u objekte u kojima se drže svinje.</w:t>
      </w:r>
    </w:p>
    <w:p w14:paraId="7A21FE8E" w14:textId="77777777" w:rsidR="00D71791" w:rsidRPr="00587D8B" w:rsidRDefault="00D71791" w:rsidP="00D71791">
      <w:pPr>
        <w:ind w:left="720"/>
        <w:contextualSpacing/>
        <w:rPr>
          <w:rFonts w:ascii="Times New Roman" w:hAnsi="Times New Roman" w:cs="Times New Roman"/>
        </w:rPr>
      </w:pPr>
      <w:r w:rsidRPr="00587D8B">
        <w:rPr>
          <w:rFonts w:ascii="Times New Roman" w:hAnsi="Times New Roman" w:cs="Times New Roman"/>
        </w:rPr>
        <w:t xml:space="preserve"> </w:t>
      </w:r>
    </w:p>
    <w:p w14:paraId="052F85DA" w14:textId="77777777" w:rsidR="00D71791" w:rsidRPr="00587D8B" w:rsidRDefault="00D71791" w:rsidP="00D71791">
      <w:pPr>
        <w:numPr>
          <w:ilvl w:val="0"/>
          <w:numId w:val="1"/>
        </w:numPr>
        <w:contextualSpacing/>
        <w:jc w:val="both"/>
        <w:rPr>
          <w:rFonts w:ascii="Times New Roman" w:hAnsi="Times New Roman" w:cs="Times New Roman"/>
        </w:rPr>
      </w:pPr>
      <w:r w:rsidRPr="00587D8B">
        <w:rPr>
          <w:rFonts w:ascii="Times New Roman" w:hAnsi="Times New Roman" w:cs="Times New Roman"/>
        </w:rPr>
        <w:t>Subjekti moraju osigurati neškodljivo zbrinjavanje nusproizvoda nastalih tijekom klanja svinja za vlastite potrebe u skladu s posebnim propisima.</w:t>
      </w:r>
    </w:p>
    <w:p w14:paraId="0B2E9DD7" w14:textId="77777777" w:rsidR="00D71791" w:rsidRPr="00587D8B" w:rsidRDefault="00D71791" w:rsidP="00D71791">
      <w:pPr>
        <w:ind w:left="720"/>
        <w:contextualSpacing/>
        <w:rPr>
          <w:rFonts w:ascii="Times New Roman" w:hAnsi="Times New Roman" w:cs="Times New Roman"/>
        </w:rPr>
      </w:pPr>
    </w:p>
    <w:p w14:paraId="166A09F0" w14:textId="77777777" w:rsidR="00D71791" w:rsidRPr="00587D8B" w:rsidRDefault="00D71791" w:rsidP="00D71791">
      <w:pPr>
        <w:numPr>
          <w:ilvl w:val="0"/>
          <w:numId w:val="1"/>
        </w:numPr>
        <w:contextualSpacing/>
        <w:jc w:val="both"/>
        <w:rPr>
          <w:rFonts w:ascii="Times New Roman" w:hAnsi="Times New Roman" w:cs="Times New Roman"/>
        </w:rPr>
      </w:pPr>
      <w:r w:rsidRPr="00587D8B">
        <w:rPr>
          <w:rFonts w:ascii="Times New Roman" w:hAnsi="Times New Roman" w:cs="Times New Roman"/>
        </w:rPr>
        <w:t>Zabranjeno je premještanje živih svinja</w:t>
      </w:r>
      <w:r w:rsidRPr="00D5787F">
        <w:rPr>
          <w:rFonts w:ascii="Times New Roman" w:hAnsi="Times New Roman" w:cs="Times New Roman"/>
        </w:rPr>
        <w:t xml:space="preserve"> </w:t>
      </w:r>
      <w:r w:rsidRPr="00587D8B">
        <w:rPr>
          <w:rFonts w:ascii="Times New Roman" w:hAnsi="Times New Roman" w:cs="Times New Roman"/>
        </w:rPr>
        <w:t>divljih.</w:t>
      </w:r>
    </w:p>
    <w:p w14:paraId="7D0C04F1" w14:textId="77777777" w:rsidR="00D71791" w:rsidRPr="00587D8B" w:rsidRDefault="00D71791" w:rsidP="00D71791">
      <w:pPr>
        <w:contextualSpacing/>
        <w:jc w:val="both"/>
        <w:rPr>
          <w:rFonts w:ascii="Times New Roman" w:hAnsi="Times New Roman" w:cs="Times New Roman"/>
        </w:rPr>
      </w:pPr>
    </w:p>
    <w:p w14:paraId="512679B3" w14:textId="77777777" w:rsidR="00D71791" w:rsidRPr="00587D8B" w:rsidRDefault="00D71791" w:rsidP="00D71791">
      <w:pPr>
        <w:numPr>
          <w:ilvl w:val="0"/>
          <w:numId w:val="1"/>
        </w:numPr>
        <w:contextualSpacing/>
        <w:jc w:val="both"/>
        <w:rPr>
          <w:rFonts w:ascii="Times New Roman" w:hAnsi="Times New Roman" w:cs="Times New Roman"/>
        </w:rPr>
      </w:pPr>
      <w:r w:rsidRPr="00587D8B">
        <w:rPr>
          <w:rFonts w:ascii="Times New Roman" w:hAnsi="Times New Roman" w:cs="Times New Roman"/>
        </w:rPr>
        <w:t>Lovoovlaštenici i šumoposjednici, dužni su, bez odgađanja, prijaviti nadležnoj veterinarskoj inspekciji pojavu svinja koje fenotipski odgovaraju domaćim svinjama izvan registriranih objekata, u svrhu njihovog uklanjanja.</w:t>
      </w:r>
    </w:p>
    <w:p w14:paraId="4C17B473" w14:textId="77777777" w:rsidR="00D71791" w:rsidRPr="00587D8B" w:rsidRDefault="00D71791" w:rsidP="00D71791">
      <w:pPr>
        <w:ind w:left="720"/>
        <w:contextualSpacing/>
        <w:rPr>
          <w:rFonts w:ascii="Times New Roman" w:hAnsi="Times New Roman" w:cs="Times New Roman"/>
        </w:rPr>
      </w:pPr>
    </w:p>
    <w:p w14:paraId="4472733F" w14:textId="77777777" w:rsidR="00D71791" w:rsidRPr="00587D8B" w:rsidRDefault="00D71791" w:rsidP="00D71791">
      <w:pPr>
        <w:numPr>
          <w:ilvl w:val="0"/>
          <w:numId w:val="1"/>
        </w:numPr>
        <w:contextualSpacing/>
        <w:jc w:val="both"/>
        <w:rPr>
          <w:rFonts w:ascii="Times New Roman" w:hAnsi="Times New Roman" w:cs="Times New Roman"/>
        </w:rPr>
      </w:pPr>
      <w:r w:rsidRPr="00587D8B">
        <w:rPr>
          <w:rFonts w:ascii="Times New Roman" w:hAnsi="Times New Roman" w:cs="Times New Roman"/>
        </w:rPr>
        <w:t>Lovoovlaštenici i šumoposjednici dužni su, bez odgađanja, prijaviti nadležnim ovlaštenim veterinarskim organizacijama svako neuobičajeno ponašanje svinja divljih, pojavu znakova bolesti na živim ili odstrijeljenim svinjama divljim te svaku uginulu svinju divlju uključujući i svinje divlje stradale u prometu i lešine svinja divljih u stanju raspadanja te lokaciju pronalaska, u svrhu otpreme lešine, odnosno uzorkovanja za laboratorijsko pretraživanje</w:t>
      </w:r>
      <w:r w:rsidRPr="00587D8B">
        <w:rPr>
          <w:rFonts w:ascii="Times New Roman" w:hAnsi="Times New Roman" w:cs="Times New Roman"/>
          <w:color w:val="auto"/>
        </w:rPr>
        <w:t xml:space="preserve"> </w:t>
      </w:r>
      <w:r w:rsidRPr="00587D8B">
        <w:rPr>
          <w:rFonts w:ascii="Times New Roman" w:hAnsi="Times New Roman" w:cs="Times New Roman"/>
        </w:rPr>
        <w:t>radi isključivanja afričke svinjske kuge.</w:t>
      </w:r>
    </w:p>
    <w:p w14:paraId="75BC1F0F" w14:textId="77777777" w:rsidR="00D71791" w:rsidRPr="00587D8B" w:rsidRDefault="00D71791" w:rsidP="00D71791">
      <w:pPr>
        <w:ind w:left="720"/>
        <w:contextualSpacing/>
        <w:rPr>
          <w:rFonts w:ascii="Times New Roman" w:hAnsi="Times New Roman" w:cs="Times New Roman"/>
        </w:rPr>
      </w:pPr>
    </w:p>
    <w:p w14:paraId="4D008739" w14:textId="77777777" w:rsidR="00D71791" w:rsidRPr="00587D8B" w:rsidRDefault="00D71791" w:rsidP="00D71791">
      <w:pPr>
        <w:numPr>
          <w:ilvl w:val="0"/>
          <w:numId w:val="1"/>
        </w:numPr>
        <w:contextualSpacing/>
        <w:jc w:val="both"/>
        <w:rPr>
          <w:rFonts w:ascii="Times New Roman" w:hAnsi="Times New Roman" w:cs="Times New Roman"/>
          <w:color w:val="auto"/>
        </w:rPr>
      </w:pPr>
      <w:r w:rsidRPr="00587D8B">
        <w:rPr>
          <w:rFonts w:ascii="Times New Roman" w:hAnsi="Times New Roman" w:cs="Times New Roman"/>
        </w:rPr>
        <w:t xml:space="preserve">Prijava iz </w:t>
      </w:r>
      <w:r w:rsidRPr="00587D8B">
        <w:rPr>
          <w:rFonts w:ascii="Times New Roman" w:hAnsi="Times New Roman" w:cs="Times New Roman"/>
          <w:color w:val="auto"/>
        </w:rPr>
        <w:t xml:space="preserve">stavaka 8., 9. i 12. ovoga članka, uzorkovanje i dostava uzoraka podrijetlom od svinje divlje, provodi se u skladu s Programom nadziranja afričke svinjske kuge. </w:t>
      </w:r>
    </w:p>
    <w:p w14:paraId="28506A74" w14:textId="77777777" w:rsidR="00D71791" w:rsidRPr="00587D8B" w:rsidRDefault="00D71791" w:rsidP="00D71791">
      <w:pPr>
        <w:ind w:left="720"/>
        <w:contextualSpacing/>
        <w:rPr>
          <w:rFonts w:ascii="Times New Roman" w:hAnsi="Times New Roman" w:cs="Times New Roman"/>
          <w:color w:val="auto"/>
        </w:rPr>
      </w:pPr>
    </w:p>
    <w:p w14:paraId="3010A854" w14:textId="77777777" w:rsidR="00D71791" w:rsidRPr="00587D8B" w:rsidRDefault="00D71791" w:rsidP="00D71791">
      <w:pPr>
        <w:numPr>
          <w:ilvl w:val="0"/>
          <w:numId w:val="1"/>
        </w:numPr>
        <w:contextualSpacing/>
        <w:jc w:val="both"/>
        <w:rPr>
          <w:rFonts w:ascii="Times New Roman" w:hAnsi="Times New Roman" w:cs="Times New Roman"/>
        </w:rPr>
      </w:pPr>
      <w:r w:rsidRPr="00587D8B">
        <w:rPr>
          <w:rFonts w:ascii="Times New Roman" w:hAnsi="Times New Roman" w:cs="Times New Roman"/>
          <w:color w:val="auto"/>
        </w:rPr>
        <w:t>Lovoovlaštenici su dužni</w:t>
      </w:r>
      <w:r w:rsidRPr="00587D8B">
        <w:rPr>
          <w:rFonts w:ascii="Times New Roman" w:hAnsi="Times New Roman" w:cs="Times New Roman"/>
        </w:rPr>
        <w:t xml:space="preserve"> prije, tijekom i nakon lova osigurati provedbu biosigurnosnih mjera iz Dodatka I. ove Naredbe.</w:t>
      </w:r>
    </w:p>
    <w:p w14:paraId="0A165D3C" w14:textId="77777777" w:rsidR="00D71791" w:rsidRPr="00587D8B" w:rsidRDefault="00D71791" w:rsidP="00D71791">
      <w:pPr>
        <w:contextualSpacing/>
        <w:jc w:val="both"/>
        <w:rPr>
          <w:rFonts w:ascii="Times New Roman" w:hAnsi="Times New Roman" w:cs="Times New Roman"/>
        </w:rPr>
      </w:pPr>
    </w:p>
    <w:p w14:paraId="17037B8D" w14:textId="77777777" w:rsidR="00D71791" w:rsidRPr="00587D8B" w:rsidRDefault="00D71791" w:rsidP="00D71791">
      <w:pPr>
        <w:numPr>
          <w:ilvl w:val="0"/>
          <w:numId w:val="1"/>
        </w:numPr>
        <w:contextualSpacing/>
        <w:jc w:val="both"/>
        <w:rPr>
          <w:rFonts w:ascii="Times New Roman" w:hAnsi="Times New Roman" w:cs="Times New Roman"/>
        </w:rPr>
      </w:pPr>
      <w:r w:rsidRPr="00587D8B">
        <w:rPr>
          <w:rFonts w:ascii="Times New Roman" w:hAnsi="Times New Roman" w:cs="Times New Roman"/>
        </w:rPr>
        <w:lastRenderedPageBreak/>
        <w:t>Osim lovoovlaštenika i šumoposjednika iz stavka 9. ovoga članka, svaka fizička osoba koja pronađe lešinu svinje divlje, uključujući i svinje divlje stradale u prometu i lešine svinja divljih u stanju raspadanja, dužna je prijaviti lokaciju pronalaska svinje divlje najbližoj ovlaštenoj veterinarskoj organizaciji ili veterinarskoj inspekciji za što joj pripada naknada sukladno članku 5. ove Naredbe, ukoliko se lešina svinje divlje nađe na prijavljenoj lokaciji.</w:t>
      </w:r>
    </w:p>
    <w:p w14:paraId="7BA77EE6" w14:textId="77777777" w:rsidR="00D71791" w:rsidRPr="00587D8B" w:rsidRDefault="00D71791" w:rsidP="00D71791">
      <w:pPr>
        <w:jc w:val="center"/>
        <w:rPr>
          <w:rFonts w:ascii="Times New Roman" w:hAnsi="Times New Roman" w:cs="Times New Roman"/>
        </w:rPr>
      </w:pPr>
    </w:p>
    <w:p w14:paraId="63BC43F9" w14:textId="77777777" w:rsidR="00D71791" w:rsidRDefault="00D71791" w:rsidP="00D71791">
      <w:pPr>
        <w:jc w:val="center"/>
        <w:rPr>
          <w:rFonts w:ascii="Times New Roman" w:hAnsi="Times New Roman" w:cs="Times New Roman"/>
        </w:rPr>
      </w:pPr>
    </w:p>
    <w:p w14:paraId="4888A290" w14:textId="77777777" w:rsidR="00D71791" w:rsidRPr="00587D8B" w:rsidRDefault="00D71791" w:rsidP="00D71791">
      <w:pPr>
        <w:jc w:val="center"/>
        <w:rPr>
          <w:rFonts w:ascii="Times New Roman" w:hAnsi="Times New Roman" w:cs="Times New Roman"/>
          <w:b/>
        </w:rPr>
      </w:pPr>
      <w:r w:rsidRPr="00587D8B">
        <w:rPr>
          <w:rFonts w:ascii="Times New Roman" w:hAnsi="Times New Roman" w:cs="Times New Roman"/>
        </w:rPr>
        <w:t xml:space="preserve">Kategorizacija </w:t>
      </w:r>
    </w:p>
    <w:p w14:paraId="3CD158DC" w14:textId="77777777" w:rsidR="00D71791" w:rsidRPr="00587D8B" w:rsidRDefault="00D71791" w:rsidP="00D71791">
      <w:pPr>
        <w:jc w:val="center"/>
        <w:rPr>
          <w:rFonts w:ascii="Times New Roman" w:hAnsi="Times New Roman" w:cs="Times New Roman"/>
        </w:rPr>
      </w:pPr>
    </w:p>
    <w:p w14:paraId="464AD500" w14:textId="77777777" w:rsidR="00D71791" w:rsidRPr="00587D8B" w:rsidRDefault="00D71791" w:rsidP="00D71791">
      <w:pPr>
        <w:jc w:val="center"/>
        <w:rPr>
          <w:rFonts w:ascii="Times New Roman" w:hAnsi="Times New Roman" w:cs="Times New Roman"/>
        </w:rPr>
      </w:pPr>
      <w:r w:rsidRPr="00587D8B">
        <w:rPr>
          <w:rFonts w:ascii="Times New Roman" w:hAnsi="Times New Roman" w:cs="Times New Roman"/>
        </w:rPr>
        <w:t xml:space="preserve">Članak </w:t>
      </w:r>
      <w:r>
        <w:rPr>
          <w:rFonts w:ascii="Times New Roman" w:hAnsi="Times New Roman" w:cs="Times New Roman"/>
        </w:rPr>
        <w:t>5</w:t>
      </w:r>
      <w:r w:rsidRPr="00587D8B">
        <w:rPr>
          <w:rFonts w:ascii="Times New Roman" w:hAnsi="Times New Roman" w:cs="Times New Roman"/>
        </w:rPr>
        <w:t>.</w:t>
      </w:r>
    </w:p>
    <w:p w14:paraId="3FDA3C1D" w14:textId="77777777" w:rsidR="00D71791" w:rsidRPr="00587D8B" w:rsidRDefault="00D71791" w:rsidP="00D71791">
      <w:pPr>
        <w:jc w:val="center"/>
        <w:rPr>
          <w:rFonts w:ascii="Times New Roman" w:hAnsi="Times New Roman" w:cs="Times New Roman"/>
          <w:b/>
        </w:rPr>
      </w:pPr>
    </w:p>
    <w:p w14:paraId="3240F994" w14:textId="77777777" w:rsidR="00D71791" w:rsidRPr="00587D8B" w:rsidRDefault="00D71791" w:rsidP="00D71791">
      <w:pPr>
        <w:numPr>
          <w:ilvl w:val="0"/>
          <w:numId w:val="2"/>
        </w:numPr>
        <w:contextualSpacing/>
        <w:jc w:val="both"/>
        <w:rPr>
          <w:rFonts w:ascii="Times New Roman" w:hAnsi="Times New Roman" w:cs="Times New Roman"/>
        </w:rPr>
      </w:pPr>
      <w:r w:rsidRPr="00587D8B">
        <w:rPr>
          <w:rFonts w:ascii="Times New Roman" w:hAnsi="Times New Roman" w:cs="Times New Roman"/>
        </w:rPr>
        <w:t>Svi objekti na kojima se drže svinje moraju biti kategorizirani u odnosu na biosigurnost, pri čemu se određena kategorija pridružuje svakom objektu u Upisniku registriranih objekata.</w:t>
      </w:r>
    </w:p>
    <w:p w14:paraId="01B382D4" w14:textId="77777777" w:rsidR="00D71791" w:rsidRPr="00587D8B" w:rsidRDefault="00D71791" w:rsidP="00D71791">
      <w:pPr>
        <w:contextualSpacing/>
        <w:jc w:val="both"/>
        <w:rPr>
          <w:rFonts w:ascii="Times New Roman" w:hAnsi="Times New Roman" w:cs="Times New Roman"/>
        </w:rPr>
      </w:pPr>
    </w:p>
    <w:p w14:paraId="5EAEAD3F" w14:textId="77777777" w:rsidR="00D71791" w:rsidRPr="00587D8B" w:rsidRDefault="00D71791" w:rsidP="00D71791">
      <w:pPr>
        <w:numPr>
          <w:ilvl w:val="0"/>
          <w:numId w:val="2"/>
        </w:numPr>
        <w:contextualSpacing/>
        <w:jc w:val="both"/>
        <w:rPr>
          <w:rFonts w:ascii="Times New Roman" w:hAnsi="Times New Roman" w:cs="Times New Roman"/>
          <w:color w:val="auto"/>
        </w:rPr>
      </w:pPr>
      <w:r w:rsidRPr="00587D8B">
        <w:rPr>
          <w:rFonts w:ascii="Times New Roman" w:hAnsi="Times New Roman" w:cs="Times New Roman"/>
        </w:rPr>
        <w:t xml:space="preserve">Kategorizaciju objekata na kojima se drže svinje u odnosu na biosigurnost provode nadležne </w:t>
      </w:r>
      <w:r w:rsidRPr="00587D8B">
        <w:rPr>
          <w:rFonts w:ascii="Times New Roman" w:hAnsi="Times New Roman" w:cs="Times New Roman"/>
          <w:color w:val="auto"/>
        </w:rPr>
        <w:t>ovlaštene veterinarske organizacije u skladu s Uputom Uprave za veterinarstvo i sigurnost hrane Ministarstva poljoprivrede (KLASA: 322-02/18-01/61)</w:t>
      </w:r>
      <w:r>
        <w:rPr>
          <w:rFonts w:ascii="Times New Roman" w:hAnsi="Times New Roman" w:cs="Times New Roman"/>
          <w:color w:val="auto"/>
        </w:rPr>
        <w:t xml:space="preserve"> na područjima izvan zona ograničenja.</w:t>
      </w:r>
    </w:p>
    <w:p w14:paraId="6E39267F" w14:textId="77777777" w:rsidR="00D71791" w:rsidRPr="00587D8B" w:rsidRDefault="00D71791" w:rsidP="00D71791">
      <w:pPr>
        <w:ind w:left="360"/>
        <w:contextualSpacing/>
        <w:jc w:val="both"/>
        <w:rPr>
          <w:rFonts w:ascii="Times New Roman" w:hAnsi="Times New Roman" w:cs="Times New Roman"/>
          <w:color w:val="FF0000"/>
        </w:rPr>
      </w:pPr>
    </w:p>
    <w:p w14:paraId="2186DA76" w14:textId="77777777" w:rsidR="00D71791" w:rsidRPr="00587D8B" w:rsidRDefault="00D71791" w:rsidP="00D71791">
      <w:pPr>
        <w:numPr>
          <w:ilvl w:val="0"/>
          <w:numId w:val="2"/>
        </w:numPr>
        <w:contextualSpacing/>
        <w:jc w:val="both"/>
        <w:rPr>
          <w:rFonts w:ascii="Times New Roman" w:hAnsi="Times New Roman" w:cs="Times New Roman"/>
        </w:rPr>
      </w:pPr>
      <w:r w:rsidRPr="00587D8B">
        <w:rPr>
          <w:rFonts w:ascii="Times New Roman" w:hAnsi="Times New Roman" w:cs="Times New Roman"/>
        </w:rPr>
        <w:t xml:space="preserve">Subjekti odgovorni za objekte kategorije 1 dužni su unaprijediti mjere biosigurnosti ocjenjene nezadovoljavajućim u roku od tri mjeseca te se obratiti nadležnoj ovlaštenoj veterinarskoj organizaciji u svrhu podnošenja pisanog zahtjeva radi ponovne kategorizacije </w:t>
      </w:r>
      <w:r>
        <w:rPr>
          <w:rFonts w:ascii="Times New Roman" w:hAnsi="Times New Roman" w:cs="Times New Roman"/>
        </w:rPr>
        <w:t>za</w:t>
      </w:r>
      <w:r w:rsidRPr="00587D8B">
        <w:rPr>
          <w:rFonts w:ascii="Times New Roman" w:hAnsi="Times New Roman" w:cs="Times New Roman"/>
        </w:rPr>
        <w:t xml:space="preserve"> svrstavanj</w:t>
      </w:r>
      <w:r>
        <w:rPr>
          <w:rFonts w:ascii="Times New Roman" w:hAnsi="Times New Roman" w:cs="Times New Roman"/>
        </w:rPr>
        <w:t>e</w:t>
      </w:r>
      <w:r w:rsidRPr="00587D8B">
        <w:rPr>
          <w:rFonts w:ascii="Times New Roman" w:hAnsi="Times New Roman" w:cs="Times New Roman"/>
        </w:rPr>
        <w:t xml:space="preserve"> u višu kategoriju.</w:t>
      </w:r>
    </w:p>
    <w:p w14:paraId="4D77B250" w14:textId="77777777" w:rsidR="00D71791" w:rsidRPr="00587D8B" w:rsidRDefault="00D71791" w:rsidP="00D71791">
      <w:pPr>
        <w:pStyle w:val="Odlomakpopisa"/>
        <w:rPr>
          <w:rFonts w:ascii="Times New Roman" w:hAnsi="Times New Roman" w:cs="Times New Roman"/>
        </w:rPr>
      </w:pPr>
    </w:p>
    <w:p w14:paraId="040091EA" w14:textId="77777777" w:rsidR="00D71791" w:rsidRDefault="00D71791" w:rsidP="00D71791">
      <w:pPr>
        <w:numPr>
          <w:ilvl w:val="0"/>
          <w:numId w:val="2"/>
        </w:numPr>
        <w:jc w:val="both"/>
        <w:rPr>
          <w:rFonts w:ascii="Times New Roman" w:hAnsi="Times New Roman" w:cs="Times New Roman"/>
        </w:rPr>
      </w:pPr>
      <w:r>
        <w:rPr>
          <w:rFonts w:ascii="Times New Roman" w:hAnsi="Times New Roman" w:cs="Times New Roman"/>
        </w:rPr>
        <w:t>Obvezne</w:t>
      </w:r>
      <w:r w:rsidRPr="00587D8B">
        <w:rPr>
          <w:rFonts w:ascii="Times New Roman" w:hAnsi="Times New Roman" w:cs="Times New Roman"/>
        </w:rPr>
        <w:t xml:space="preserve"> godišnje kategorizacije u svrhu provjere primjene mjera biosigurnosti te unaprjeđenja razine biosigurnosti, provode se u skladu s Programom nadziranja afričke svinjske kuge</w:t>
      </w:r>
      <w:r w:rsidRPr="002A44F1">
        <w:t xml:space="preserve"> </w:t>
      </w:r>
      <w:r w:rsidRPr="002A44F1">
        <w:rPr>
          <w:rFonts w:ascii="Times New Roman" w:hAnsi="Times New Roman" w:cs="Times New Roman"/>
        </w:rPr>
        <w:t>na područjima izvan zona ograničenja</w:t>
      </w:r>
      <w:r w:rsidRPr="00587D8B">
        <w:rPr>
          <w:rFonts w:ascii="Times New Roman" w:hAnsi="Times New Roman" w:cs="Times New Roman"/>
        </w:rPr>
        <w:t>.</w:t>
      </w:r>
    </w:p>
    <w:p w14:paraId="24EA723C" w14:textId="77777777" w:rsidR="00D71791" w:rsidRDefault="00D71791" w:rsidP="00D71791">
      <w:pPr>
        <w:pStyle w:val="Odlomakpopisa"/>
        <w:rPr>
          <w:rFonts w:ascii="Times New Roman" w:hAnsi="Times New Roman" w:cs="Times New Roman"/>
        </w:rPr>
      </w:pPr>
    </w:p>
    <w:p w14:paraId="512D326D" w14:textId="77777777" w:rsidR="00D71791" w:rsidRPr="00587D8B" w:rsidRDefault="00D71791" w:rsidP="00D71791">
      <w:pPr>
        <w:ind w:left="360"/>
        <w:jc w:val="both"/>
        <w:rPr>
          <w:rFonts w:ascii="Times New Roman" w:hAnsi="Times New Roman" w:cs="Times New Roman"/>
        </w:rPr>
      </w:pPr>
    </w:p>
    <w:p w14:paraId="4DF45624" w14:textId="77777777" w:rsidR="00D71791" w:rsidRPr="00587D8B" w:rsidRDefault="00D71791" w:rsidP="00D71791">
      <w:pPr>
        <w:contextualSpacing/>
        <w:jc w:val="center"/>
        <w:rPr>
          <w:rFonts w:ascii="Times New Roman" w:hAnsi="Times New Roman" w:cs="Times New Roman"/>
        </w:rPr>
      </w:pPr>
      <w:r w:rsidRPr="00587D8B">
        <w:rPr>
          <w:rFonts w:ascii="Times New Roman" w:hAnsi="Times New Roman" w:cs="Times New Roman"/>
        </w:rPr>
        <w:t>Premještanje svinja</w:t>
      </w:r>
    </w:p>
    <w:p w14:paraId="3199750D" w14:textId="77777777" w:rsidR="00D71791" w:rsidRPr="00587D8B" w:rsidRDefault="00D71791" w:rsidP="00D71791">
      <w:pPr>
        <w:jc w:val="center"/>
        <w:rPr>
          <w:rFonts w:ascii="Times New Roman" w:hAnsi="Times New Roman" w:cs="Times New Roman"/>
        </w:rPr>
      </w:pPr>
    </w:p>
    <w:p w14:paraId="672C429F" w14:textId="77777777" w:rsidR="00D71791" w:rsidRPr="00587D8B" w:rsidRDefault="00D71791" w:rsidP="00D71791">
      <w:pPr>
        <w:jc w:val="center"/>
        <w:rPr>
          <w:rFonts w:ascii="Times New Roman" w:hAnsi="Times New Roman" w:cs="Times New Roman"/>
        </w:rPr>
      </w:pPr>
      <w:r w:rsidRPr="00587D8B">
        <w:rPr>
          <w:rFonts w:ascii="Times New Roman" w:hAnsi="Times New Roman" w:cs="Times New Roman"/>
        </w:rPr>
        <w:t xml:space="preserve">Članak </w:t>
      </w:r>
      <w:r>
        <w:rPr>
          <w:rFonts w:ascii="Times New Roman" w:hAnsi="Times New Roman" w:cs="Times New Roman"/>
        </w:rPr>
        <w:t>6</w:t>
      </w:r>
      <w:r w:rsidRPr="00587D8B">
        <w:rPr>
          <w:rFonts w:ascii="Times New Roman" w:hAnsi="Times New Roman" w:cs="Times New Roman"/>
        </w:rPr>
        <w:t>.</w:t>
      </w:r>
    </w:p>
    <w:p w14:paraId="2804B1DE" w14:textId="77777777" w:rsidR="00D71791" w:rsidRPr="00587D8B" w:rsidRDefault="00D71791" w:rsidP="00D71791">
      <w:pPr>
        <w:jc w:val="both"/>
        <w:rPr>
          <w:rFonts w:ascii="Times New Roman" w:hAnsi="Times New Roman" w:cs="Times New Roman"/>
        </w:rPr>
      </w:pPr>
    </w:p>
    <w:p w14:paraId="57285EE6" w14:textId="77777777" w:rsidR="00D71791" w:rsidRPr="0025137E" w:rsidRDefault="00D71791" w:rsidP="00D71791">
      <w:pPr>
        <w:numPr>
          <w:ilvl w:val="0"/>
          <w:numId w:val="5"/>
        </w:numPr>
        <w:contextualSpacing/>
        <w:jc w:val="both"/>
        <w:rPr>
          <w:rFonts w:ascii="Times New Roman" w:eastAsia="Calibri" w:hAnsi="Times New Roman" w:cs="Times New Roman"/>
          <w:color w:val="auto"/>
          <w:lang w:eastAsia="en-US"/>
        </w:rPr>
      </w:pPr>
      <w:r w:rsidRPr="0025137E">
        <w:rPr>
          <w:rFonts w:ascii="Times New Roman" w:eastAsia="Calibri" w:hAnsi="Times New Roman" w:cs="Times New Roman"/>
          <w:color w:val="auto"/>
          <w:lang w:eastAsia="en-US"/>
        </w:rPr>
        <w:t>Na području Republike Hrvatske izvan zona ograničenja zabranjeno je premještanje svinja s objekata i na objekte koji nisu kategorizirani.</w:t>
      </w:r>
      <w:r>
        <w:t xml:space="preserve"> </w:t>
      </w:r>
    </w:p>
    <w:p w14:paraId="42CD81CF" w14:textId="77777777" w:rsidR="00D71791" w:rsidRDefault="00D71791" w:rsidP="00D71791">
      <w:pPr>
        <w:contextualSpacing/>
        <w:jc w:val="both"/>
        <w:rPr>
          <w:rFonts w:ascii="Times New Roman" w:eastAsia="Calibri" w:hAnsi="Times New Roman" w:cs="Times New Roman"/>
          <w:color w:val="auto"/>
          <w:lang w:eastAsia="en-US"/>
        </w:rPr>
      </w:pPr>
    </w:p>
    <w:p w14:paraId="60F9BD63" w14:textId="77777777" w:rsidR="00D71791" w:rsidRPr="00587D8B" w:rsidRDefault="00D71791" w:rsidP="00D71791">
      <w:pPr>
        <w:numPr>
          <w:ilvl w:val="0"/>
          <w:numId w:val="5"/>
        </w:numPr>
        <w:contextualSpacing/>
        <w:jc w:val="both"/>
        <w:rPr>
          <w:rFonts w:ascii="Times New Roman" w:eastAsia="Calibri" w:hAnsi="Times New Roman" w:cs="Times New Roman"/>
          <w:color w:val="auto"/>
          <w:lang w:eastAsia="en-US"/>
        </w:rPr>
      </w:pPr>
      <w:r w:rsidRPr="00587D8B">
        <w:rPr>
          <w:rFonts w:ascii="Times New Roman" w:eastAsia="Calibri" w:hAnsi="Times New Roman" w:cs="Times New Roman"/>
          <w:color w:val="auto"/>
          <w:lang w:eastAsia="en-US"/>
        </w:rPr>
        <w:t xml:space="preserve">Na </w:t>
      </w:r>
      <w:r w:rsidRPr="002A44F1">
        <w:rPr>
          <w:rFonts w:ascii="Times New Roman" w:eastAsia="Calibri" w:hAnsi="Times New Roman" w:cs="Times New Roman"/>
          <w:color w:val="auto"/>
          <w:lang w:eastAsia="en-US"/>
        </w:rPr>
        <w:t xml:space="preserve">području Republike Hrvatske izvan zona ograničenja </w:t>
      </w:r>
      <w:r w:rsidRPr="00587D8B">
        <w:rPr>
          <w:rFonts w:ascii="Times New Roman" w:eastAsia="Calibri" w:hAnsi="Times New Roman" w:cs="Times New Roman"/>
          <w:color w:val="auto"/>
          <w:lang w:eastAsia="en-US"/>
        </w:rPr>
        <w:t>s objekata koji su svrstani u kategoriju „1“, odnosno koji ne udovoljavaju minimalnim biosigurnosnim uvjetima,</w:t>
      </w:r>
      <w:r w:rsidRPr="00587D8B" w:rsidDel="00F6734D">
        <w:rPr>
          <w:rFonts w:ascii="Times New Roman" w:eastAsia="Calibri" w:hAnsi="Times New Roman" w:cs="Times New Roman"/>
          <w:color w:val="auto"/>
          <w:lang w:eastAsia="en-US"/>
        </w:rPr>
        <w:t xml:space="preserve"> </w:t>
      </w:r>
      <w:r w:rsidRPr="00587D8B">
        <w:rPr>
          <w:rFonts w:ascii="Times New Roman" w:eastAsia="Calibri" w:hAnsi="Times New Roman" w:cs="Times New Roman"/>
          <w:color w:val="auto"/>
          <w:lang w:eastAsia="en-US"/>
        </w:rPr>
        <w:t>zabranjeno je:</w:t>
      </w:r>
      <w:r>
        <w:rPr>
          <w:rFonts w:ascii="Times New Roman" w:eastAsia="Calibri" w:hAnsi="Times New Roman" w:cs="Times New Roman"/>
          <w:color w:val="auto"/>
          <w:lang w:eastAsia="en-US"/>
        </w:rPr>
        <w:t xml:space="preserve"> </w:t>
      </w:r>
    </w:p>
    <w:p w14:paraId="67E35AFA" w14:textId="77777777" w:rsidR="00D71791" w:rsidRPr="00587D8B" w:rsidRDefault="00D71791" w:rsidP="00D71791">
      <w:pPr>
        <w:contextualSpacing/>
        <w:jc w:val="both"/>
        <w:rPr>
          <w:rFonts w:ascii="Times New Roman" w:eastAsia="Calibri" w:hAnsi="Times New Roman" w:cs="Times New Roman"/>
          <w:color w:val="auto"/>
          <w:lang w:eastAsia="en-US"/>
        </w:rPr>
      </w:pPr>
    </w:p>
    <w:p w14:paraId="182604C3" w14:textId="77777777" w:rsidR="00D71791" w:rsidRPr="00587D8B" w:rsidRDefault="00D71791" w:rsidP="00D71791">
      <w:pPr>
        <w:numPr>
          <w:ilvl w:val="0"/>
          <w:numId w:val="7"/>
        </w:numPr>
        <w:contextualSpacing/>
        <w:jc w:val="both"/>
        <w:rPr>
          <w:rFonts w:ascii="Calibri" w:eastAsia="Calibri" w:hAnsi="Calibri" w:cs="Times New Roman"/>
          <w:color w:val="auto"/>
          <w:sz w:val="22"/>
          <w:szCs w:val="22"/>
          <w:lang w:eastAsia="en-US"/>
        </w:rPr>
      </w:pPr>
      <w:r w:rsidRPr="00587D8B">
        <w:rPr>
          <w:rFonts w:ascii="Times New Roman" w:eastAsia="Calibri" w:hAnsi="Times New Roman" w:cs="Times New Roman"/>
          <w:color w:val="auto"/>
          <w:lang w:eastAsia="en-US"/>
        </w:rPr>
        <w:t>premještanje živih svinja, osim izravno u klaonicu</w:t>
      </w:r>
      <w:r w:rsidRPr="00587D8B">
        <w:rPr>
          <w:rFonts w:ascii="Calibri" w:eastAsia="Calibri" w:hAnsi="Calibri" w:cs="Times New Roman"/>
          <w:color w:val="auto"/>
          <w:sz w:val="22"/>
          <w:szCs w:val="22"/>
          <w:lang w:eastAsia="en-US"/>
        </w:rPr>
        <w:t xml:space="preserve"> </w:t>
      </w:r>
    </w:p>
    <w:p w14:paraId="05915B73" w14:textId="77777777" w:rsidR="00D71791" w:rsidRPr="00587D8B" w:rsidRDefault="00D71791" w:rsidP="00D71791">
      <w:pPr>
        <w:ind w:left="708"/>
        <w:contextualSpacing/>
        <w:jc w:val="both"/>
        <w:rPr>
          <w:rFonts w:ascii="Times New Roman" w:eastAsia="Calibri" w:hAnsi="Times New Roman" w:cs="Times New Roman"/>
          <w:color w:val="auto"/>
          <w:lang w:eastAsia="en-US"/>
        </w:rPr>
      </w:pPr>
    </w:p>
    <w:p w14:paraId="346DFD81" w14:textId="77777777" w:rsidR="00D71791" w:rsidRPr="00587D8B" w:rsidRDefault="00D71791" w:rsidP="00D71791">
      <w:pPr>
        <w:numPr>
          <w:ilvl w:val="0"/>
          <w:numId w:val="7"/>
        </w:numPr>
        <w:spacing w:after="200" w:line="276" w:lineRule="auto"/>
        <w:contextualSpacing/>
        <w:jc w:val="both"/>
        <w:rPr>
          <w:rFonts w:ascii="Times New Roman" w:eastAsia="Calibri" w:hAnsi="Times New Roman" w:cs="Times New Roman"/>
          <w:color w:val="auto"/>
          <w:lang w:eastAsia="en-US"/>
        </w:rPr>
      </w:pPr>
      <w:r w:rsidRPr="00587D8B">
        <w:rPr>
          <w:rFonts w:ascii="Times New Roman" w:eastAsia="Calibri" w:hAnsi="Times New Roman" w:cs="Times New Roman"/>
          <w:color w:val="auto"/>
          <w:lang w:eastAsia="en-US"/>
        </w:rPr>
        <w:t>klanje svinja za osobnu potrošnju na</w:t>
      </w:r>
      <w:r w:rsidRPr="00587D8B">
        <w:rPr>
          <w:rFonts w:ascii="Calibri" w:eastAsia="Calibri" w:hAnsi="Calibri" w:cs="Times New Roman"/>
          <w:color w:val="auto"/>
          <w:sz w:val="22"/>
          <w:szCs w:val="22"/>
          <w:lang w:val="pl-PL" w:eastAsia="en-US"/>
        </w:rPr>
        <w:t xml:space="preserve"> </w:t>
      </w:r>
      <w:r w:rsidRPr="00587D8B">
        <w:rPr>
          <w:rFonts w:ascii="Times New Roman" w:eastAsia="Calibri" w:hAnsi="Times New Roman" w:cs="Times New Roman"/>
          <w:color w:val="auto"/>
          <w:lang w:eastAsia="en-US"/>
        </w:rPr>
        <w:t>gospodarstvu.</w:t>
      </w:r>
    </w:p>
    <w:p w14:paraId="7AA31693" w14:textId="77777777" w:rsidR="00D71791" w:rsidRPr="00587D8B" w:rsidRDefault="00D71791" w:rsidP="00D71791">
      <w:pPr>
        <w:spacing w:after="200" w:line="276" w:lineRule="auto"/>
        <w:ind w:left="720"/>
        <w:contextualSpacing/>
        <w:rPr>
          <w:rFonts w:ascii="Times New Roman" w:eastAsia="Calibri" w:hAnsi="Times New Roman" w:cs="Times New Roman"/>
          <w:color w:val="auto"/>
          <w:lang w:eastAsia="en-US"/>
        </w:rPr>
      </w:pPr>
    </w:p>
    <w:p w14:paraId="5DA60800" w14:textId="77777777" w:rsidR="00D71791" w:rsidRPr="00587D8B" w:rsidRDefault="00D71791" w:rsidP="00D71791">
      <w:pPr>
        <w:numPr>
          <w:ilvl w:val="0"/>
          <w:numId w:val="5"/>
        </w:numPr>
        <w:contextualSpacing/>
        <w:jc w:val="both"/>
        <w:rPr>
          <w:rFonts w:ascii="Times New Roman" w:eastAsia="Calibri" w:hAnsi="Times New Roman" w:cs="Times New Roman"/>
          <w:color w:val="auto"/>
          <w:lang w:eastAsia="en-US"/>
        </w:rPr>
      </w:pPr>
      <w:r w:rsidRPr="00587D8B">
        <w:rPr>
          <w:rFonts w:ascii="Times New Roman" w:eastAsia="Calibri" w:hAnsi="Times New Roman" w:cs="Times New Roman"/>
          <w:color w:val="auto"/>
          <w:lang w:eastAsia="en-US"/>
        </w:rPr>
        <w:t>Iznimno od stavka 2. podstavka b) ovoga članka</w:t>
      </w:r>
      <w:r w:rsidRPr="00587D8B">
        <w:rPr>
          <w:rFonts w:ascii="Calibri" w:eastAsia="Calibri" w:hAnsi="Calibri" w:cs="Times New Roman"/>
          <w:color w:val="auto"/>
          <w:sz w:val="22"/>
          <w:szCs w:val="22"/>
          <w:lang w:eastAsia="en-US"/>
        </w:rPr>
        <w:t xml:space="preserve"> </w:t>
      </w:r>
      <w:r w:rsidRPr="00587D8B">
        <w:rPr>
          <w:rFonts w:ascii="Times New Roman" w:eastAsia="Calibri" w:hAnsi="Times New Roman" w:cs="Times New Roman"/>
          <w:color w:val="auto"/>
          <w:lang w:eastAsia="en-US"/>
        </w:rPr>
        <w:t>klanje svinja za osobnu potrošnju na gospodarstvu dozvoljeno je tek po odobrenju ovlaštenog veterinara nakon kliničkog pregleda svinja, a posjednik je dužan klanje za osobnu potrošnju na gospodarstvu najaviti nadležnoj ovlaštenoj veterinarskoj organizaciji najmanje tri (3) dana prije provedbe istoga.</w:t>
      </w:r>
    </w:p>
    <w:p w14:paraId="458DD8EB" w14:textId="77777777" w:rsidR="00D71791" w:rsidRPr="00587D8B" w:rsidRDefault="00D71791" w:rsidP="00D71791">
      <w:pPr>
        <w:spacing w:after="200" w:line="276" w:lineRule="auto"/>
        <w:ind w:left="720"/>
        <w:contextualSpacing/>
        <w:rPr>
          <w:rFonts w:ascii="Times New Roman" w:eastAsia="Calibri" w:hAnsi="Times New Roman" w:cs="Times New Roman"/>
          <w:color w:val="auto"/>
          <w:lang w:eastAsia="en-US"/>
        </w:rPr>
      </w:pPr>
    </w:p>
    <w:p w14:paraId="6DC77EF1" w14:textId="77777777" w:rsidR="00D71791" w:rsidRDefault="00D71791" w:rsidP="00D71791">
      <w:pPr>
        <w:numPr>
          <w:ilvl w:val="0"/>
          <w:numId w:val="5"/>
        </w:numPr>
        <w:contextualSpacing/>
        <w:jc w:val="both"/>
        <w:rPr>
          <w:rFonts w:ascii="Times New Roman" w:eastAsia="Calibri" w:hAnsi="Times New Roman" w:cs="Times New Roman"/>
          <w:color w:val="auto"/>
          <w:lang w:eastAsia="en-US"/>
        </w:rPr>
      </w:pPr>
      <w:r w:rsidRPr="00587D8B">
        <w:rPr>
          <w:rFonts w:ascii="Times New Roman" w:eastAsia="Calibri" w:hAnsi="Times New Roman" w:cs="Times New Roman"/>
          <w:color w:val="auto"/>
          <w:lang w:eastAsia="en-US"/>
        </w:rPr>
        <w:t>Klinički pregled iz stavka 3. ovoga članka vrijedi sedam (7) dana.</w:t>
      </w:r>
    </w:p>
    <w:p w14:paraId="195DE002" w14:textId="77777777" w:rsidR="00D71791" w:rsidRDefault="00D71791" w:rsidP="00D71791">
      <w:pPr>
        <w:pStyle w:val="Odlomakpopisa"/>
        <w:rPr>
          <w:rFonts w:ascii="Times New Roman" w:eastAsia="Calibri" w:hAnsi="Times New Roman" w:cs="Times New Roman"/>
          <w:color w:val="auto"/>
          <w:lang w:eastAsia="en-US"/>
        </w:rPr>
      </w:pPr>
    </w:p>
    <w:p w14:paraId="41677B54" w14:textId="77777777" w:rsidR="00D71791" w:rsidRDefault="00D71791" w:rsidP="00D71791">
      <w:pPr>
        <w:numPr>
          <w:ilvl w:val="0"/>
          <w:numId w:val="5"/>
        </w:numPr>
        <w:contextualSpacing/>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lastRenderedPageBreak/>
        <w:t>Ovlašteni veterinari dužni su izdati potvrdu o provedenom kliničkom pregledu</w:t>
      </w:r>
      <w:r w:rsidRPr="00BB14DA">
        <w:t xml:space="preserve"> </w:t>
      </w:r>
      <w:r w:rsidRPr="00BB14DA">
        <w:rPr>
          <w:rFonts w:ascii="Times New Roman" w:eastAsia="Calibri" w:hAnsi="Times New Roman" w:cs="Times New Roman"/>
          <w:color w:val="auto"/>
          <w:lang w:eastAsia="en-US"/>
        </w:rPr>
        <w:t>iz stavka 3. ovoga članka</w:t>
      </w:r>
      <w:r>
        <w:rPr>
          <w:rFonts w:ascii="Times New Roman" w:eastAsia="Calibri" w:hAnsi="Times New Roman" w:cs="Times New Roman"/>
          <w:color w:val="auto"/>
          <w:lang w:eastAsia="en-US"/>
        </w:rPr>
        <w:t>.</w:t>
      </w:r>
    </w:p>
    <w:p w14:paraId="39F30DBF" w14:textId="77777777" w:rsidR="00D71791" w:rsidRDefault="00D71791" w:rsidP="00D71791">
      <w:pPr>
        <w:pStyle w:val="Odlomakpopisa"/>
        <w:rPr>
          <w:rFonts w:ascii="Times New Roman" w:eastAsia="Calibri" w:hAnsi="Times New Roman" w:cs="Times New Roman"/>
          <w:color w:val="auto"/>
          <w:lang w:eastAsia="en-US"/>
        </w:rPr>
      </w:pPr>
    </w:p>
    <w:p w14:paraId="3C63361F" w14:textId="77777777" w:rsidR="00D71791" w:rsidRDefault="00D71791" w:rsidP="00D71791">
      <w:pPr>
        <w:numPr>
          <w:ilvl w:val="0"/>
          <w:numId w:val="5"/>
        </w:numPr>
        <w:contextualSpacing/>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 xml:space="preserve">Subjekti su dužni predočiti potvrdu iz stavka 5. ovoga članka uz uzorak mesa za pregled na trihinelu. </w:t>
      </w:r>
    </w:p>
    <w:p w14:paraId="45202604" w14:textId="77777777" w:rsidR="00D71791" w:rsidRDefault="00D71791" w:rsidP="00D71791">
      <w:pPr>
        <w:pStyle w:val="Odlomakpopisa"/>
        <w:rPr>
          <w:rFonts w:ascii="Times New Roman" w:eastAsia="Calibri" w:hAnsi="Times New Roman" w:cs="Times New Roman"/>
          <w:color w:val="auto"/>
          <w:lang w:eastAsia="en-US"/>
        </w:rPr>
      </w:pPr>
    </w:p>
    <w:p w14:paraId="7D5F50B9" w14:textId="77777777" w:rsidR="00D71791" w:rsidRPr="00587D8B" w:rsidRDefault="00D71791" w:rsidP="00D71791">
      <w:pPr>
        <w:numPr>
          <w:ilvl w:val="0"/>
          <w:numId w:val="5"/>
        </w:numPr>
        <w:contextualSpacing/>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 xml:space="preserve">Ovlaštene veterinarske organizacije dužne su voditi evidenciju o provedenim kliničkim pregledima te na zahtjev </w:t>
      </w:r>
      <w:r w:rsidRPr="00BB14DA">
        <w:rPr>
          <w:rFonts w:ascii="Times New Roman" w:eastAsia="Calibri" w:hAnsi="Times New Roman" w:cs="Times New Roman"/>
          <w:color w:val="auto"/>
          <w:lang w:eastAsia="en-US"/>
        </w:rPr>
        <w:t>Uprav</w:t>
      </w:r>
      <w:r>
        <w:rPr>
          <w:rFonts w:ascii="Times New Roman" w:eastAsia="Calibri" w:hAnsi="Times New Roman" w:cs="Times New Roman"/>
          <w:color w:val="auto"/>
          <w:lang w:eastAsia="en-US"/>
        </w:rPr>
        <w:t>e</w:t>
      </w:r>
      <w:r w:rsidRPr="00BB14DA">
        <w:rPr>
          <w:rFonts w:ascii="Times New Roman" w:eastAsia="Calibri" w:hAnsi="Times New Roman" w:cs="Times New Roman"/>
          <w:color w:val="auto"/>
          <w:lang w:eastAsia="en-US"/>
        </w:rPr>
        <w:t xml:space="preserve"> za veterinarstvo i sigurnost hrane Ministarstv</w:t>
      </w:r>
      <w:r>
        <w:rPr>
          <w:rFonts w:ascii="Times New Roman" w:eastAsia="Calibri" w:hAnsi="Times New Roman" w:cs="Times New Roman"/>
          <w:color w:val="auto"/>
          <w:lang w:eastAsia="en-US"/>
        </w:rPr>
        <w:t>a</w:t>
      </w:r>
      <w:r w:rsidRPr="00BB14DA">
        <w:rPr>
          <w:rFonts w:ascii="Times New Roman" w:eastAsia="Calibri" w:hAnsi="Times New Roman" w:cs="Times New Roman"/>
          <w:color w:val="auto"/>
          <w:lang w:eastAsia="en-US"/>
        </w:rPr>
        <w:t xml:space="preserve"> poljoprivrede</w:t>
      </w:r>
      <w:r>
        <w:rPr>
          <w:rFonts w:ascii="Times New Roman" w:eastAsia="Calibri" w:hAnsi="Times New Roman" w:cs="Times New Roman"/>
          <w:color w:val="auto"/>
          <w:lang w:eastAsia="en-US"/>
        </w:rPr>
        <w:t>,</w:t>
      </w:r>
      <w:r w:rsidRPr="00BB14DA">
        <w:rPr>
          <w:rFonts w:ascii="Times New Roman" w:eastAsia="Calibri" w:hAnsi="Times New Roman" w:cs="Times New Roman"/>
          <w:color w:val="auto"/>
          <w:lang w:eastAsia="en-US"/>
        </w:rPr>
        <w:t xml:space="preserve"> </w:t>
      </w:r>
      <w:r>
        <w:rPr>
          <w:rFonts w:ascii="Times New Roman" w:eastAsia="Calibri" w:hAnsi="Times New Roman" w:cs="Times New Roman"/>
          <w:color w:val="auto"/>
          <w:lang w:eastAsia="en-US"/>
        </w:rPr>
        <w:t>dostaviti izvješće.</w:t>
      </w:r>
    </w:p>
    <w:p w14:paraId="4CA8D147" w14:textId="77777777" w:rsidR="00D71791" w:rsidRPr="00587D8B" w:rsidRDefault="00D71791" w:rsidP="00D71791">
      <w:pPr>
        <w:jc w:val="center"/>
        <w:rPr>
          <w:rFonts w:ascii="Times New Roman" w:hAnsi="Times New Roman" w:cs="Times New Roman"/>
        </w:rPr>
      </w:pPr>
    </w:p>
    <w:p w14:paraId="0371653E" w14:textId="77777777" w:rsidR="00D71791" w:rsidRPr="00587D8B" w:rsidRDefault="00D71791" w:rsidP="00D71791">
      <w:pPr>
        <w:contextualSpacing/>
        <w:jc w:val="both"/>
        <w:rPr>
          <w:rFonts w:ascii="Times New Roman" w:hAnsi="Times New Roman" w:cs="Times New Roman"/>
        </w:rPr>
      </w:pPr>
    </w:p>
    <w:p w14:paraId="3045A3D6" w14:textId="77777777" w:rsidR="00D71791" w:rsidRPr="00587D8B" w:rsidRDefault="00D71791" w:rsidP="00D71791">
      <w:pPr>
        <w:jc w:val="center"/>
        <w:rPr>
          <w:rFonts w:ascii="Times New Roman" w:hAnsi="Times New Roman" w:cs="Times New Roman"/>
        </w:rPr>
      </w:pPr>
      <w:r w:rsidRPr="00587D8B">
        <w:rPr>
          <w:rFonts w:ascii="Times New Roman" w:hAnsi="Times New Roman" w:cs="Times New Roman"/>
        </w:rPr>
        <w:t>Troškovi</w:t>
      </w:r>
    </w:p>
    <w:p w14:paraId="7AAB17F0" w14:textId="77777777" w:rsidR="00D71791" w:rsidRPr="00587D8B" w:rsidRDefault="00D71791" w:rsidP="00D71791">
      <w:pPr>
        <w:jc w:val="center"/>
        <w:rPr>
          <w:rFonts w:ascii="Times New Roman" w:hAnsi="Times New Roman" w:cs="Times New Roman"/>
        </w:rPr>
      </w:pPr>
    </w:p>
    <w:p w14:paraId="10C2522B" w14:textId="77777777" w:rsidR="00D71791" w:rsidRPr="00587D8B" w:rsidRDefault="00D71791" w:rsidP="00D71791">
      <w:pPr>
        <w:jc w:val="center"/>
        <w:rPr>
          <w:rFonts w:ascii="Times New Roman" w:hAnsi="Times New Roman" w:cs="Times New Roman"/>
        </w:rPr>
      </w:pPr>
      <w:r w:rsidRPr="00587D8B">
        <w:rPr>
          <w:rFonts w:ascii="Times New Roman" w:hAnsi="Times New Roman" w:cs="Times New Roman"/>
        </w:rPr>
        <w:t xml:space="preserve">Članak </w:t>
      </w:r>
      <w:r>
        <w:rPr>
          <w:rFonts w:ascii="Times New Roman" w:hAnsi="Times New Roman" w:cs="Times New Roman"/>
        </w:rPr>
        <w:t>7</w:t>
      </w:r>
      <w:r w:rsidRPr="00587D8B">
        <w:rPr>
          <w:rFonts w:ascii="Times New Roman" w:hAnsi="Times New Roman" w:cs="Times New Roman"/>
        </w:rPr>
        <w:t>.</w:t>
      </w:r>
    </w:p>
    <w:p w14:paraId="09D6F864" w14:textId="77777777" w:rsidR="00D71791" w:rsidRPr="00587D8B" w:rsidRDefault="00D71791" w:rsidP="00D71791">
      <w:pPr>
        <w:jc w:val="center"/>
        <w:rPr>
          <w:rFonts w:ascii="Times New Roman" w:hAnsi="Times New Roman" w:cs="Times New Roman"/>
        </w:rPr>
      </w:pPr>
    </w:p>
    <w:p w14:paraId="1703D3B8" w14:textId="77777777" w:rsidR="00D71791" w:rsidRPr="00587D8B" w:rsidRDefault="00D71791" w:rsidP="00D71791">
      <w:pPr>
        <w:numPr>
          <w:ilvl w:val="0"/>
          <w:numId w:val="6"/>
        </w:numPr>
        <w:ind w:left="360"/>
        <w:jc w:val="both"/>
        <w:rPr>
          <w:rFonts w:ascii="Times New Roman" w:hAnsi="Times New Roman" w:cs="Times New Roman"/>
        </w:rPr>
      </w:pPr>
      <w:bookmarkStart w:id="3" w:name="_Hlk134088930"/>
      <w:r w:rsidRPr="00587D8B">
        <w:rPr>
          <w:rFonts w:ascii="Times New Roman" w:hAnsi="Times New Roman" w:cs="Times New Roman"/>
        </w:rPr>
        <w:t xml:space="preserve">Troškovi proizašli iz provedbe mjera </w:t>
      </w:r>
      <w:r>
        <w:rPr>
          <w:rFonts w:ascii="Times New Roman" w:hAnsi="Times New Roman" w:cs="Times New Roman"/>
        </w:rPr>
        <w:t xml:space="preserve">iz Dijela II </w:t>
      </w:r>
      <w:r w:rsidRPr="00587D8B">
        <w:rPr>
          <w:rFonts w:ascii="Times New Roman" w:hAnsi="Times New Roman" w:cs="Times New Roman"/>
        </w:rPr>
        <w:t>ove Naredbe koji se podmiruju iz državnog proračuna su:</w:t>
      </w:r>
    </w:p>
    <w:bookmarkEnd w:id="3"/>
    <w:p w14:paraId="08DE06F3" w14:textId="77777777" w:rsidR="00D71791" w:rsidRPr="00587D8B" w:rsidRDefault="00D71791" w:rsidP="00D71791">
      <w:pPr>
        <w:numPr>
          <w:ilvl w:val="0"/>
          <w:numId w:val="4"/>
        </w:numPr>
        <w:ind w:left="1068"/>
        <w:contextualSpacing/>
        <w:jc w:val="both"/>
        <w:rPr>
          <w:rFonts w:ascii="Times New Roman" w:hAnsi="Times New Roman" w:cs="Times New Roman"/>
        </w:rPr>
      </w:pPr>
      <w:r w:rsidRPr="00587D8B">
        <w:rPr>
          <w:rFonts w:ascii="Times New Roman" w:hAnsi="Times New Roman" w:cs="Times New Roman"/>
        </w:rPr>
        <w:t>prva kategorizacija objekata</w:t>
      </w:r>
      <w:r w:rsidRPr="00587D8B">
        <w:rPr>
          <w:rFonts w:ascii="Times New Roman" w:hAnsi="Times New Roman" w:cs="Times New Roman"/>
          <w:color w:val="auto"/>
        </w:rPr>
        <w:t xml:space="preserve"> </w:t>
      </w:r>
      <w:r w:rsidRPr="00587D8B">
        <w:rPr>
          <w:rFonts w:ascii="Times New Roman" w:hAnsi="Times New Roman" w:cs="Times New Roman"/>
        </w:rPr>
        <w:t>na kojima se drže svinje u odnosu na biosigurnost</w:t>
      </w:r>
    </w:p>
    <w:p w14:paraId="48BD483B" w14:textId="77777777" w:rsidR="00D71791" w:rsidRPr="00587D8B" w:rsidRDefault="00D71791" w:rsidP="00D71791">
      <w:pPr>
        <w:numPr>
          <w:ilvl w:val="0"/>
          <w:numId w:val="4"/>
        </w:numPr>
        <w:ind w:left="1068"/>
        <w:contextualSpacing/>
        <w:jc w:val="both"/>
        <w:rPr>
          <w:rFonts w:ascii="Times New Roman" w:hAnsi="Times New Roman" w:cs="Times New Roman"/>
        </w:rPr>
      </w:pPr>
      <w:r w:rsidRPr="00587D8B">
        <w:rPr>
          <w:rFonts w:ascii="Times New Roman" w:hAnsi="Times New Roman" w:cs="Times New Roman"/>
        </w:rPr>
        <w:t xml:space="preserve">obvezna godišnja kategorizacija iz članka </w:t>
      </w:r>
      <w:r>
        <w:rPr>
          <w:rFonts w:ascii="Times New Roman" w:hAnsi="Times New Roman" w:cs="Times New Roman"/>
        </w:rPr>
        <w:t>5</w:t>
      </w:r>
      <w:r w:rsidRPr="00587D8B">
        <w:rPr>
          <w:rFonts w:ascii="Times New Roman" w:hAnsi="Times New Roman" w:cs="Times New Roman"/>
        </w:rPr>
        <w:t>. stavka 4. ove Naredbe</w:t>
      </w:r>
    </w:p>
    <w:p w14:paraId="2088E2DE" w14:textId="77777777" w:rsidR="00D71791" w:rsidRPr="00587D8B" w:rsidRDefault="00D71791" w:rsidP="00D71791">
      <w:pPr>
        <w:numPr>
          <w:ilvl w:val="0"/>
          <w:numId w:val="4"/>
        </w:numPr>
        <w:ind w:left="1068"/>
        <w:contextualSpacing/>
        <w:jc w:val="both"/>
        <w:rPr>
          <w:rFonts w:ascii="Times New Roman" w:hAnsi="Times New Roman" w:cs="Times New Roman"/>
        </w:rPr>
      </w:pPr>
      <w:r w:rsidRPr="00587D8B">
        <w:rPr>
          <w:rFonts w:ascii="Times New Roman" w:hAnsi="Times New Roman" w:cs="Times New Roman"/>
        </w:rPr>
        <w:t xml:space="preserve">jedna ponovna kategorizacija nakon završene edukacije o biosigurnosti od strane Uprave za stručnu podršku razvoju poljoprivrede Ministarstva poljoprivrede po zahtjevu subjekta sukladno članku </w:t>
      </w:r>
      <w:r>
        <w:rPr>
          <w:rFonts w:ascii="Times New Roman" w:hAnsi="Times New Roman" w:cs="Times New Roman"/>
        </w:rPr>
        <w:t>5</w:t>
      </w:r>
      <w:r w:rsidRPr="00587D8B">
        <w:rPr>
          <w:rFonts w:ascii="Times New Roman" w:hAnsi="Times New Roman" w:cs="Times New Roman"/>
        </w:rPr>
        <w:t>. stavku 3. ove Naredbe uz obavezno priloženu potvrdu o edukaciji</w:t>
      </w:r>
      <w:r w:rsidRPr="000B1BAB">
        <w:rPr>
          <w:rFonts w:ascii="Times New Roman" w:hAnsi="Times New Roman" w:cs="Times New Roman"/>
        </w:rPr>
        <w:t xml:space="preserve"> </w:t>
      </w:r>
      <w:r>
        <w:rPr>
          <w:rFonts w:ascii="Times New Roman" w:hAnsi="Times New Roman" w:cs="Times New Roman"/>
        </w:rPr>
        <w:t xml:space="preserve">i ako je rezultat takve kategorizacije rezultirao svrstavanjem objekta u višu kategoriju </w:t>
      </w:r>
    </w:p>
    <w:p w14:paraId="3E74138C" w14:textId="77777777" w:rsidR="00D71791" w:rsidRPr="00587D8B" w:rsidRDefault="00D71791" w:rsidP="00D71791">
      <w:pPr>
        <w:numPr>
          <w:ilvl w:val="0"/>
          <w:numId w:val="4"/>
        </w:numPr>
        <w:ind w:left="1068"/>
        <w:contextualSpacing/>
        <w:jc w:val="both"/>
        <w:rPr>
          <w:rFonts w:ascii="Times New Roman" w:hAnsi="Times New Roman" w:cs="Times New Roman"/>
        </w:rPr>
      </w:pPr>
      <w:r w:rsidRPr="00587D8B">
        <w:rPr>
          <w:rFonts w:ascii="Times New Roman" w:hAnsi="Times New Roman" w:cs="Times New Roman"/>
        </w:rPr>
        <w:t>uzorkovanje i dijagnostičko pretraživanje na afričku svinjsku kugu</w:t>
      </w:r>
    </w:p>
    <w:p w14:paraId="061EC4D8" w14:textId="77777777" w:rsidR="00D71791" w:rsidRPr="00587D8B" w:rsidRDefault="00D71791" w:rsidP="00D71791">
      <w:pPr>
        <w:numPr>
          <w:ilvl w:val="0"/>
          <w:numId w:val="4"/>
        </w:numPr>
        <w:ind w:left="1068"/>
        <w:contextualSpacing/>
        <w:jc w:val="both"/>
        <w:rPr>
          <w:rFonts w:ascii="Times New Roman" w:hAnsi="Times New Roman" w:cs="Times New Roman"/>
        </w:rPr>
      </w:pPr>
      <w:r w:rsidRPr="00587D8B">
        <w:rPr>
          <w:rFonts w:ascii="Times New Roman" w:hAnsi="Times New Roman" w:cs="Times New Roman"/>
        </w:rPr>
        <w:t>dostava uzoraka u svrhu pretrage na afričku svinjsku kugu</w:t>
      </w:r>
    </w:p>
    <w:p w14:paraId="657243EB" w14:textId="77777777" w:rsidR="00D71791" w:rsidRPr="00587D8B" w:rsidRDefault="00D71791" w:rsidP="00D71791">
      <w:pPr>
        <w:numPr>
          <w:ilvl w:val="0"/>
          <w:numId w:val="4"/>
        </w:numPr>
        <w:ind w:left="1068"/>
        <w:contextualSpacing/>
        <w:jc w:val="both"/>
        <w:rPr>
          <w:rFonts w:ascii="Times New Roman" w:hAnsi="Times New Roman" w:cs="Times New Roman"/>
        </w:rPr>
      </w:pPr>
      <w:r w:rsidRPr="00587D8B">
        <w:rPr>
          <w:rFonts w:ascii="Times New Roman" w:hAnsi="Times New Roman" w:cs="Times New Roman"/>
        </w:rPr>
        <w:t>pregled uzoraka od odstrijeljenih svinja divljih na trihinelozu</w:t>
      </w:r>
      <w:r>
        <w:rPr>
          <w:rFonts w:ascii="Times New Roman" w:hAnsi="Times New Roman" w:cs="Times New Roman"/>
        </w:rPr>
        <w:t xml:space="preserve">, osim uzoraka uzetih u okviru </w:t>
      </w:r>
      <w:r w:rsidRPr="00E62D8A">
        <w:rPr>
          <w:rFonts w:ascii="Times New Roman" w:hAnsi="Times New Roman" w:cs="Times New Roman"/>
          <w:i/>
          <w:iCs/>
        </w:rPr>
        <w:t>post mortem</w:t>
      </w:r>
      <w:r>
        <w:rPr>
          <w:rFonts w:ascii="Times New Roman" w:hAnsi="Times New Roman" w:cs="Times New Roman"/>
        </w:rPr>
        <w:t xml:space="preserve"> pregleda u okviru službene kontrole u odobrenim objektima za stavljanje mesa divljači u javnu potrošnju </w:t>
      </w:r>
    </w:p>
    <w:p w14:paraId="6BA48A13" w14:textId="77777777" w:rsidR="00D71791" w:rsidRPr="00587D8B" w:rsidRDefault="00D71791" w:rsidP="00D71791">
      <w:pPr>
        <w:numPr>
          <w:ilvl w:val="0"/>
          <w:numId w:val="4"/>
        </w:numPr>
        <w:ind w:left="1068"/>
        <w:contextualSpacing/>
        <w:jc w:val="both"/>
        <w:rPr>
          <w:rFonts w:ascii="Times New Roman" w:hAnsi="Times New Roman" w:cs="Times New Roman"/>
        </w:rPr>
      </w:pPr>
      <w:r w:rsidRPr="00587D8B">
        <w:rPr>
          <w:rFonts w:ascii="Times New Roman" w:hAnsi="Times New Roman" w:cs="Times New Roman"/>
        </w:rPr>
        <w:t>naknada za dojavu o nađenoj lešini svinje divlje fizičkoj osobi.</w:t>
      </w:r>
    </w:p>
    <w:p w14:paraId="2251F6D6" w14:textId="77777777" w:rsidR="00D71791" w:rsidRPr="00587D8B" w:rsidRDefault="00D71791" w:rsidP="00D71791">
      <w:pPr>
        <w:jc w:val="both"/>
        <w:rPr>
          <w:rFonts w:ascii="Times New Roman" w:hAnsi="Times New Roman" w:cs="Times New Roman"/>
        </w:rPr>
      </w:pPr>
    </w:p>
    <w:p w14:paraId="3D773401" w14:textId="77777777" w:rsidR="00D71791" w:rsidRPr="00587D8B" w:rsidRDefault="00D71791" w:rsidP="00D71791">
      <w:pPr>
        <w:numPr>
          <w:ilvl w:val="0"/>
          <w:numId w:val="6"/>
        </w:numPr>
        <w:ind w:left="360"/>
        <w:jc w:val="both"/>
        <w:rPr>
          <w:rFonts w:ascii="Times New Roman" w:hAnsi="Times New Roman" w:cs="Times New Roman"/>
        </w:rPr>
      </w:pPr>
      <w:r w:rsidRPr="00587D8B">
        <w:rPr>
          <w:rFonts w:ascii="Times New Roman" w:hAnsi="Times New Roman" w:cs="Times New Roman"/>
        </w:rPr>
        <w:t>Troškovi proizašli iz provedbe mjera ove Naredbe koje podmiruju subjekti su:</w:t>
      </w:r>
    </w:p>
    <w:p w14:paraId="2112D00C" w14:textId="77777777" w:rsidR="00D71791" w:rsidRPr="00587D8B" w:rsidRDefault="00D71791" w:rsidP="00D71791">
      <w:pPr>
        <w:numPr>
          <w:ilvl w:val="1"/>
          <w:numId w:val="6"/>
        </w:numPr>
        <w:ind w:left="1080"/>
        <w:jc w:val="both"/>
        <w:rPr>
          <w:rFonts w:ascii="Times New Roman" w:hAnsi="Times New Roman" w:cs="Times New Roman"/>
        </w:rPr>
      </w:pPr>
      <w:r w:rsidRPr="00587D8B">
        <w:rPr>
          <w:rFonts w:ascii="Times New Roman" w:hAnsi="Times New Roman" w:cs="Times New Roman"/>
        </w:rPr>
        <w:t xml:space="preserve">ponovna kategorizacija objekata na kojima se drže svinje u odnosu na biosigurnost iz članka </w:t>
      </w:r>
      <w:r>
        <w:rPr>
          <w:rFonts w:ascii="Times New Roman" w:hAnsi="Times New Roman" w:cs="Times New Roman"/>
        </w:rPr>
        <w:t>5</w:t>
      </w:r>
      <w:r w:rsidRPr="00587D8B">
        <w:rPr>
          <w:rFonts w:ascii="Times New Roman" w:hAnsi="Times New Roman" w:cs="Times New Roman"/>
        </w:rPr>
        <w:t>. stavka 3. ove Naredbe</w:t>
      </w:r>
    </w:p>
    <w:p w14:paraId="69C43359" w14:textId="77777777" w:rsidR="00D71791" w:rsidRPr="00587D8B" w:rsidRDefault="00D71791" w:rsidP="00D71791">
      <w:pPr>
        <w:numPr>
          <w:ilvl w:val="1"/>
          <w:numId w:val="6"/>
        </w:numPr>
        <w:ind w:left="1080"/>
        <w:jc w:val="both"/>
        <w:rPr>
          <w:rFonts w:ascii="Times New Roman" w:hAnsi="Times New Roman" w:cs="Times New Roman"/>
        </w:rPr>
      </w:pPr>
      <w:r w:rsidRPr="00587D8B">
        <w:rPr>
          <w:rFonts w:ascii="Times New Roman" w:hAnsi="Times New Roman" w:cs="Times New Roman"/>
        </w:rPr>
        <w:t xml:space="preserve">klinički pregled iz članka </w:t>
      </w:r>
      <w:r>
        <w:rPr>
          <w:rFonts w:ascii="Times New Roman" w:hAnsi="Times New Roman" w:cs="Times New Roman"/>
        </w:rPr>
        <w:t>6</w:t>
      </w:r>
      <w:r w:rsidRPr="00587D8B">
        <w:rPr>
          <w:rFonts w:ascii="Times New Roman" w:hAnsi="Times New Roman" w:cs="Times New Roman"/>
        </w:rPr>
        <w:t>. stavka 3. ove Naredbe.</w:t>
      </w:r>
    </w:p>
    <w:p w14:paraId="26F2D91E" w14:textId="77777777" w:rsidR="00D71791" w:rsidRPr="00587D8B" w:rsidRDefault="00D71791" w:rsidP="00D71791">
      <w:pPr>
        <w:jc w:val="both"/>
        <w:rPr>
          <w:rFonts w:ascii="Times New Roman" w:hAnsi="Times New Roman" w:cs="Times New Roman"/>
        </w:rPr>
      </w:pPr>
    </w:p>
    <w:p w14:paraId="4D800A12" w14:textId="77777777" w:rsidR="00D71791" w:rsidRDefault="00D71791" w:rsidP="00D71791">
      <w:pPr>
        <w:numPr>
          <w:ilvl w:val="0"/>
          <w:numId w:val="6"/>
        </w:numPr>
        <w:ind w:left="360"/>
        <w:jc w:val="both"/>
        <w:rPr>
          <w:rFonts w:ascii="Times New Roman" w:hAnsi="Times New Roman" w:cs="Times New Roman"/>
        </w:rPr>
      </w:pPr>
      <w:r w:rsidRPr="00587D8B">
        <w:rPr>
          <w:rFonts w:ascii="Times New Roman" w:hAnsi="Times New Roman" w:cs="Times New Roman"/>
        </w:rPr>
        <w:t>Troškovi sukladno ovoj Naredbi obračunavaju se u iznosima sukladno Odluci o visini i opsegu naknada za troškove provedbe propisanih mjera iz područja veterinarstva objavljenoj na službenoj internetskoj stranici Uprave za veterinarstvo i sigurnost hrane Ministarstva poljoprivrede.</w:t>
      </w:r>
    </w:p>
    <w:p w14:paraId="440F3AE4" w14:textId="77777777" w:rsidR="00D71791" w:rsidRPr="00587D8B" w:rsidRDefault="00D71791" w:rsidP="00D71791">
      <w:pPr>
        <w:jc w:val="both"/>
        <w:rPr>
          <w:rFonts w:ascii="Times New Roman" w:hAnsi="Times New Roman" w:cs="Times New Roman"/>
        </w:rPr>
      </w:pPr>
    </w:p>
    <w:p w14:paraId="17531B51" w14:textId="77777777" w:rsidR="00D71791" w:rsidRPr="00587D8B" w:rsidRDefault="00D71791" w:rsidP="00D71791">
      <w:pPr>
        <w:jc w:val="center"/>
        <w:rPr>
          <w:rFonts w:ascii="Times New Roman" w:hAnsi="Times New Roman" w:cs="Times New Roman"/>
        </w:rPr>
      </w:pPr>
    </w:p>
    <w:p w14:paraId="6A4BA7C6" w14:textId="77777777" w:rsidR="00D71791" w:rsidRPr="009B49C5" w:rsidRDefault="00D71791" w:rsidP="00D71791">
      <w:pPr>
        <w:pStyle w:val="Odlomakpopisa"/>
        <w:numPr>
          <w:ilvl w:val="0"/>
          <w:numId w:val="12"/>
        </w:numPr>
        <w:jc w:val="center"/>
        <w:rPr>
          <w:rFonts w:ascii="Times New Roman" w:hAnsi="Times New Roman" w:cs="Times New Roman"/>
        </w:rPr>
      </w:pPr>
      <w:r w:rsidRPr="009B49C5">
        <w:rPr>
          <w:rFonts w:ascii="Times New Roman" w:hAnsi="Times New Roman" w:cs="Times New Roman"/>
        </w:rPr>
        <w:t>INSPEKCIJSKI NADZOR</w:t>
      </w:r>
    </w:p>
    <w:p w14:paraId="73703D5B" w14:textId="77777777" w:rsidR="00D71791" w:rsidRPr="00587D8B" w:rsidRDefault="00D71791" w:rsidP="00D71791">
      <w:pPr>
        <w:jc w:val="center"/>
        <w:rPr>
          <w:rFonts w:ascii="Times New Roman" w:hAnsi="Times New Roman" w:cs="Times New Roman"/>
        </w:rPr>
      </w:pPr>
    </w:p>
    <w:p w14:paraId="33EEB183" w14:textId="77777777" w:rsidR="00D71791" w:rsidRPr="00587D8B" w:rsidRDefault="00D71791" w:rsidP="00D71791">
      <w:pPr>
        <w:jc w:val="center"/>
        <w:rPr>
          <w:rFonts w:ascii="Times New Roman" w:hAnsi="Times New Roman" w:cs="Times New Roman"/>
        </w:rPr>
      </w:pPr>
      <w:r w:rsidRPr="00587D8B">
        <w:rPr>
          <w:rFonts w:ascii="Times New Roman" w:hAnsi="Times New Roman" w:cs="Times New Roman"/>
        </w:rPr>
        <w:t xml:space="preserve">Članak </w:t>
      </w:r>
      <w:r>
        <w:rPr>
          <w:rFonts w:ascii="Times New Roman" w:hAnsi="Times New Roman" w:cs="Times New Roman"/>
        </w:rPr>
        <w:t>8</w:t>
      </w:r>
      <w:r w:rsidRPr="00587D8B">
        <w:rPr>
          <w:rFonts w:ascii="Times New Roman" w:hAnsi="Times New Roman" w:cs="Times New Roman"/>
        </w:rPr>
        <w:t>.</w:t>
      </w:r>
    </w:p>
    <w:p w14:paraId="671CC654" w14:textId="77777777" w:rsidR="00D71791" w:rsidRPr="00587D8B" w:rsidRDefault="00D71791" w:rsidP="00D71791">
      <w:pPr>
        <w:jc w:val="center"/>
        <w:rPr>
          <w:rFonts w:ascii="Times New Roman" w:hAnsi="Times New Roman" w:cs="Times New Roman"/>
        </w:rPr>
      </w:pPr>
    </w:p>
    <w:p w14:paraId="55F17941" w14:textId="77777777" w:rsidR="00D71791" w:rsidRPr="00587D8B" w:rsidRDefault="00D71791" w:rsidP="00D71791">
      <w:pPr>
        <w:numPr>
          <w:ilvl w:val="0"/>
          <w:numId w:val="3"/>
        </w:numPr>
        <w:contextualSpacing/>
        <w:jc w:val="both"/>
        <w:rPr>
          <w:rFonts w:ascii="Times New Roman" w:hAnsi="Times New Roman" w:cs="Times New Roman"/>
        </w:rPr>
      </w:pPr>
      <w:r w:rsidRPr="00587D8B">
        <w:rPr>
          <w:rFonts w:ascii="Times New Roman" w:hAnsi="Times New Roman" w:cs="Times New Roman"/>
        </w:rPr>
        <w:t>Nadzor nad provedbom mjera određenih ovom Naredbom provode veterinarski inspektori Državnog inspektorata Republike Hrvatske.</w:t>
      </w:r>
    </w:p>
    <w:p w14:paraId="2BC58C4E" w14:textId="77777777" w:rsidR="00D71791" w:rsidRPr="00587D8B" w:rsidRDefault="00D71791" w:rsidP="00D71791">
      <w:pPr>
        <w:jc w:val="both"/>
        <w:rPr>
          <w:rFonts w:ascii="Times New Roman" w:hAnsi="Times New Roman" w:cs="Times New Roman"/>
        </w:rPr>
      </w:pPr>
    </w:p>
    <w:p w14:paraId="54A45012" w14:textId="77777777" w:rsidR="00D71791" w:rsidRPr="00587D8B" w:rsidRDefault="00D71791" w:rsidP="00D71791">
      <w:pPr>
        <w:numPr>
          <w:ilvl w:val="0"/>
          <w:numId w:val="3"/>
        </w:numPr>
        <w:contextualSpacing/>
        <w:jc w:val="both"/>
        <w:rPr>
          <w:rFonts w:ascii="Times New Roman" w:hAnsi="Times New Roman" w:cs="Times New Roman"/>
        </w:rPr>
      </w:pPr>
      <w:r w:rsidRPr="00587D8B">
        <w:rPr>
          <w:rFonts w:ascii="Times New Roman" w:hAnsi="Times New Roman" w:cs="Times New Roman"/>
        </w:rPr>
        <w:t xml:space="preserve">Nadležni veterinarski inspektori dužni su provesti nadzore svih objekata na kojima se drže svinje na način kako je određeno u članku </w:t>
      </w:r>
      <w:r>
        <w:rPr>
          <w:rFonts w:ascii="Times New Roman" w:hAnsi="Times New Roman" w:cs="Times New Roman"/>
        </w:rPr>
        <w:t>4</w:t>
      </w:r>
      <w:r w:rsidRPr="00587D8B">
        <w:rPr>
          <w:rFonts w:ascii="Times New Roman" w:hAnsi="Times New Roman" w:cs="Times New Roman"/>
        </w:rPr>
        <w:t>. točk</w:t>
      </w:r>
      <w:r>
        <w:rPr>
          <w:rFonts w:ascii="Times New Roman" w:hAnsi="Times New Roman" w:cs="Times New Roman"/>
        </w:rPr>
        <w:t>i</w:t>
      </w:r>
      <w:r w:rsidRPr="00587D8B">
        <w:rPr>
          <w:rFonts w:ascii="Times New Roman" w:hAnsi="Times New Roman" w:cs="Times New Roman"/>
        </w:rPr>
        <w:t xml:space="preserve"> 1. ove Naredbe po pitanju odobravanja držanja </w:t>
      </w:r>
      <w:r>
        <w:rPr>
          <w:rFonts w:ascii="Times New Roman" w:hAnsi="Times New Roman" w:cs="Times New Roman"/>
        </w:rPr>
        <w:t xml:space="preserve">svinja </w:t>
      </w:r>
      <w:r>
        <w:rPr>
          <w:rFonts w:ascii="Times New Roman" w:hAnsi="Times New Roman" w:cs="Times New Roman"/>
        </w:rPr>
        <w:lastRenderedPageBreak/>
        <w:t xml:space="preserve">na otvorenom </w:t>
      </w:r>
      <w:r w:rsidRPr="00587D8B">
        <w:rPr>
          <w:rFonts w:ascii="Times New Roman" w:hAnsi="Times New Roman" w:cs="Times New Roman"/>
        </w:rPr>
        <w:t xml:space="preserve">sukladno ovoj Naredbi te u svrhu </w:t>
      </w:r>
      <w:r>
        <w:rPr>
          <w:rFonts w:ascii="Times New Roman" w:hAnsi="Times New Roman" w:cs="Times New Roman"/>
        </w:rPr>
        <w:t>provjere</w:t>
      </w:r>
      <w:r w:rsidRPr="00587D8B">
        <w:rPr>
          <w:rFonts w:ascii="Times New Roman" w:hAnsi="Times New Roman" w:cs="Times New Roman"/>
        </w:rPr>
        <w:t xml:space="preserve"> brojnog stanja svinja na tim gospodarstvima.</w:t>
      </w:r>
    </w:p>
    <w:p w14:paraId="3EA0A42C" w14:textId="77777777" w:rsidR="00D71791" w:rsidRPr="00587D8B" w:rsidRDefault="00D71791" w:rsidP="00D71791">
      <w:pPr>
        <w:rPr>
          <w:rFonts w:ascii="Times New Roman" w:hAnsi="Times New Roman" w:cs="Times New Roman"/>
        </w:rPr>
      </w:pPr>
    </w:p>
    <w:p w14:paraId="33C6F976" w14:textId="77777777" w:rsidR="00D71791" w:rsidRPr="00587D8B" w:rsidRDefault="00D71791" w:rsidP="00D71791">
      <w:pPr>
        <w:numPr>
          <w:ilvl w:val="0"/>
          <w:numId w:val="3"/>
        </w:numPr>
        <w:contextualSpacing/>
        <w:jc w:val="both"/>
        <w:rPr>
          <w:rFonts w:ascii="Times New Roman" w:hAnsi="Times New Roman" w:cs="Times New Roman"/>
        </w:rPr>
      </w:pPr>
      <w:r w:rsidRPr="00587D8B">
        <w:rPr>
          <w:rFonts w:ascii="Times New Roman" w:hAnsi="Times New Roman" w:cs="Times New Roman"/>
        </w:rPr>
        <w:t xml:space="preserve">Nadležni veterinarski inspektor mora rješenjem zabraniti držanje svinja na otvorenom, ukoliko nisu ispunjeni uvjeti određeni u članku </w:t>
      </w:r>
      <w:r>
        <w:rPr>
          <w:rFonts w:ascii="Times New Roman" w:hAnsi="Times New Roman" w:cs="Times New Roman"/>
        </w:rPr>
        <w:t>4</w:t>
      </w:r>
      <w:r w:rsidRPr="00587D8B">
        <w:rPr>
          <w:rFonts w:ascii="Times New Roman" w:hAnsi="Times New Roman" w:cs="Times New Roman"/>
        </w:rPr>
        <w:t xml:space="preserve">. </w:t>
      </w:r>
      <w:r>
        <w:rPr>
          <w:rFonts w:ascii="Times New Roman" w:hAnsi="Times New Roman" w:cs="Times New Roman"/>
        </w:rPr>
        <w:t>stavku</w:t>
      </w:r>
      <w:r w:rsidRPr="00587D8B">
        <w:rPr>
          <w:rFonts w:ascii="Times New Roman" w:hAnsi="Times New Roman" w:cs="Times New Roman"/>
        </w:rPr>
        <w:t xml:space="preserve"> 1. ove Naredbe.</w:t>
      </w:r>
    </w:p>
    <w:p w14:paraId="735CF6A9" w14:textId="77777777" w:rsidR="00D71791" w:rsidRPr="00587D8B" w:rsidRDefault="00D71791" w:rsidP="00D71791">
      <w:pPr>
        <w:ind w:left="720"/>
        <w:contextualSpacing/>
        <w:rPr>
          <w:rFonts w:ascii="Times New Roman" w:hAnsi="Times New Roman" w:cs="Times New Roman"/>
        </w:rPr>
      </w:pPr>
    </w:p>
    <w:p w14:paraId="506FA695" w14:textId="77777777" w:rsidR="00D71791" w:rsidRPr="00587D8B" w:rsidRDefault="00D71791" w:rsidP="00D71791">
      <w:pPr>
        <w:numPr>
          <w:ilvl w:val="0"/>
          <w:numId w:val="3"/>
        </w:numPr>
        <w:contextualSpacing/>
        <w:jc w:val="both"/>
        <w:rPr>
          <w:rFonts w:ascii="Times New Roman" w:hAnsi="Times New Roman" w:cs="Times New Roman"/>
        </w:rPr>
      </w:pPr>
      <w:r w:rsidRPr="00587D8B">
        <w:rPr>
          <w:rFonts w:ascii="Times New Roman" w:hAnsi="Times New Roman" w:cs="Times New Roman"/>
        </w:rPr>
        <w:t xml:space="preserve">Nadležni veterinarski inspektor dužan je po prijavi iz članka </w:t>
      </w:r>
      <w:r>
        <w:rPr>
          <w:rFonts w:ascii="Times New Roman" w:hAnsi="Times New Roman" w:cs="Times New Roman"/>
        </w:rPr>
        <w:t>4</w:t>
      </w:r>
      <w:r w:rsidRPr="00587D8B">
        <w:rPr>
          <w:rFonts w:ascii="Times New Roman" w:hAnsi="Times New Roman" w:cs="Times New Roman"/>
        </w:rPr>
        <w:t xml:space="preserve">. </w:t>
      </w:r>
      <w:r>
        <w:rPr>
          <w:rFonts w:ascii="Times New Roman" w:hAnsi="Times New Roman" w:cs="Times New Roman"/>
        </w:rPr>
        <w:t>stavka</w:t>
      </w:r>
      <w:r w:rsidRPr="00587D8B">
        <w:rPr>
          <w:rFonts w:ascii="Times New Roman" w:hAnsi="Times New Roman" w:cs="Times New Roman"/>
        </w:rPr>
        <w:t xml:space="preserve"> 8. ove Naredbe, o pojavi svinja koje </w:t>
      </w:r>
      <w:r>
        <w:rPr>
          <w:rFonts w:ascii="Times New Roman" w:hAnsi="Times New Roman" w:cs="Times New Roman"/>
        </w:rPr>
        <w:t>f</w:t>
      </w:r>
      <w:r w:rsidRPr="00587D8B">
        <w:rPr>
          <w:rFonts w:ascii="Times New Roman" w:hAnsi="Times New Roman" w:cs="Times New Roman"/>
        </w:rPr>
        <w:t>enotipski odgovaraju domaćim svinjama izvan registriranih objekata, poduzeti odgovarajuće mjere.</w:t>
      </w:r>
    </w:p>
    <w:p w14:paraId="66567F43" w14:textId="77777777" w:rsidR="00D71791" w:rsidRPr="00587D8B" w:rsidRDefault="00D71791" w:rsidP="00D71791">
      <w:pPr>
        <w:contextualSpacing/>
        <w:jc w:val="both"/>
        <w:rPr>
          <w:rFonts w:ascii="Times New Roman" w:hAnsi="Times New Roman" w:cs="Times New Roman"/>
        </w:rPr>
      </w:pPr>
    </w:p>
    <w:p w14:paraId="1F5D2514" w14:textId="77777777" w:rsidR="00D71791" w:rsidRPr="00587D8B" w:rsidRDefault="00D71791" w:rsidP="00D71791">
      <w:pPr>
        <w:numPr>
          <w:ilvl w:val="0"/>
          <w:numId w:val="3"/>
        </w:numPr>
        <w:contextualSpacing/>
        <w:jc w:val="both"/>
        <w:rPr>
          <w:rFonts w:ascii="Times New Roman" w:hAnsi="Times New Roman" w:cs="Times New Roman"/>
        </w:rPr>
      </w:pPr>
      <w:r w:rsidRPr="00587D8B">
        <w:rPr>
          <w:rFonts w:ascii="Times New Roman" w:hAnsi="Times New Roman" w:cs="Times New Roman"/>
        </w:rPr>
        <w:t xml:space="preserve">Osim nadzora u svrhu odobravanja iz stavka 2. ovoga članka, veterinarski inspektori dužni su provoditi nadzore na ostalim objektima na kojima se drže svinje i nadzore u lovištima </w:t>
      </w:r>
      <w:r>
        <w:rPr>
          <w:rFonts w:ascii="Times New Roman" w:hAnsi="Times New Roman" w:cs="Times New Roman"/>
        </w:rPr>
        <w:t>po pitanju verifikacije</w:t>
      </w:r>
      <w:r w:rsidRPr="00587D8B">
        <w:rPr>
          <w:rFonts w:ascii="Times New Roman" w:hAnsi="Times New Roman" w:cs="Times New Roman"/>
        </w:rPr>
        <w:t xml:space="preserve"> uvjeta određenih u članku 1. ove Naredbe te ostalim propisima iz područja zdravlja životinja kada je to primjenjivo.  </w:t>
      </w:r>
    </w:p>
    <w:p w14:paraId="53642DC8" w14:textId="77777777" w:rsidR="00D71791" w:rsidRPr="00587D8B" w:rsidRDefault="00D71791" w:rsidP="00D71791">
      <w:pPr>
        <w:contextualSpacing/>
        <w:jc w:val="both"/>
        <w:rPr>
          <w:rFonts w:ascii="Times New Roman" w:hAnsi="Times New Roman" w:cs="Times New Roman"/>
        </w:rPr>
      </w:pPr>
    </w:p>
    <w:p w14:paraId="453D305E" w14:textId="77777777" w:rsidR="00D71791" w:rsidRDefault="00D71791" w:rsidP="00D71791">
      <w:pPr>
        <w:numPr>
          <w:ilvl w:val="0"/>
          <w:numId w:val="3"/>
        </w:numPr>
        <w:contextualSpacing/>
        <w:jc w:val="both"/>
        <w:rPr>
          <w:rFonts w:ascii="Times New Roman" w:hAnsi="Times New Roman" w:cs="Times New Roman"/>
        </w:rPr>
      </w:pPr>
      <w:r w:rsidRPr="00587D8B">
        <w:rPr>
          <w:rFonts w:ascii="Times New Roman" w:hAnsi="Times New Roman" w:cs="Times New Roman"/>
        </w:rPr>
        <w:t>O rezultatima nadzora nad provedbom mjera određenih ovom Naredbom te utvrđenim nesukladnostima, Državni Inspektorat Republike Hrvatske dostavlja Upravi za veterinarstvo i sigurnost hrane Ministarstv</w:t>
      </w:r>
      <w:r>
        <w:rPr>
          <w:rFonts w:ascii="Times New Roman" w:hAnsi="Times New Roman" w:cs="Times New Roman"/>
        </w:rPr>
        <w:t>a</w:t>
      </w:r>
      <w:r w:rsidRPr="00587D8B">
        <w:rPr>
          <w:rFonts w:ascii="Times New Roman" w:hAnsi="Times New Roman" w:cs="Times New Roman"/>
        </w:rPr>
        <w:t xml:space="preserve"> poljoprivrede, kvartalna izvješća do kraja tekućeg kvartala za prethodni kvartal kao i godišnje izvješće najkasnije do kraja ožujka tekuće godine za prethodnu godinu.</w:t>
      </w:r>
    </w:p>
    <w:p w14:paraId="57755067" w14:textId="77777777" w:rsidR="00D71791" w:rsidRDefault="00D71791" w:rsidP="00D71791">
      <w:pPr>
        <w:jc w:val="center"/>
        <w:rPr>
          <w:rFonts w:ascii="Times New Roman" w:hAnsi="Times New Roman" w:cs="Times New Roman"/>
        </w:rPr>
      </w:pPr>
    </w:p>
    <w:p w14:paraId="4A9A597B" w14:textId="77777777" w:rsidR="00D71791" w:rsidRPr="00587D8B" w:rsidRDefault="00D71791" w:rsidP="00D71791">
      <w:pPr>
        <w:jc w:val="center"/>
        <w:rPr>
          <w:rFonts w:ascii="Times New Roman" w:hAnsi="Times New Roman" w:cs="Times New Roman"/>
        </w:rPr>
      </w:pPr>
    </w:p>
    <w:p w14:paraId="1E67AA43" w14:textId="77777777" w:rsidR="00D71791" w:rsidRPr="00587D8B" w:rsidRDefault="00D71791" w:rsidP="00D71791">
      <w:pPr>
        <w:jc w:val="center"/>
        <w:rPr>
          <w:rFonts w:ascii="Times New Roman" w:hAnsi="Times New Roman" w:cs="Times New Roman"/>
        </w:rPr>
      </w:pPr>
      <w:r>
        <w:rPr>
          <w:rFonts w:ascii="Times New Roman" w:hAnsi="Times New Roman" w:cs="Times New Roman"/>
        </w:rPr>
        <w:t xml:space="preserve">IV. </w:t>
      </w:r>
      <w:r w:rsidRPr="00587D8B">
        <w:rPr>
          <w:rFonts w:ascii="Times New Roman" w:hAnsi="Times New Roman" w:cs="Times New Roman"/>
        </w:rPr>
        <w:t>STUPANJE NA SNAGU</w:t>
      </w:r>
    </w:p>
    <w:p w14:paraId="09FB995F" w14:textId="77777777" w:rsidR="00D71791" w:rsidRPr="00587D8B" w:rsidRDefault="00D71791" w:rsidP="00D71791">
      <w:pPr>
        <w:jc w:val="center"/>
        <w:rPr>
          <w:rFonts w:ascii="Times New Roman" w:hAnsi="Times New Roman" w:cs="Times New Roman"/>
        </w:rPr>
      </w:pPr>
    </w:p>
    <w:p w14:paraId="14377A80" w14:textId="77777777" w:rsidR="00D71791" w:rsidRPr="00587D8B" w:rsidRDefault="00D71791" w:rsidP="00D71791">
      <w:pPr>
        <w:jc w:val="center"/>
        <w:rPr>
          <w:rFonts w:ascii="Times New Roman" w:hAnsi="Times New Roman" w:cs="Times New Roman"/>
        </w:rPr>
      </w:pPr>
      <w:r w:rsidRPr="00587D8B">
        <w:rPr>
          <w:rFonts w:ascii="Times New Roman" w:hAnsi="Times New Roman" w:cs="Times New Roman"/>
        </w:rPr>
        <w:t xml:space="preserve"> Članak </w:t>
      </w:r>
      <w:r>
        <w:rPr>
          <w:rFonts w:ascii="Times New Roman" w:hAnsi="Times New Roman" w:cs="Times New Roman"/>
        </w:rPr>
        <w:t>9</w:t>
      </w:r>
      <w:r w:rsidRPr="00587D8B">
        <w:rPr>
          <w:rFonts w:ascii="Times New Roman" w:hAnsi="Times New Roman" w:cs="Times New Roman"/>
        </w:rPr>
        <w:t>.</w:t>
      </w:r>
    </w:p>
    <w:p w14:paraId="2F6341B0" w14:textId="77777777" w:rsidR="00D71791" w:rsidRPr="00587D8B" w:rsidRDefault="00D71791" w:rsidP="00D71791">
      <w:pPr>
        <w:jc w:val="center"/>
        <w:rPr>
          <w:rFonts w:ascii="Times New Roman" w:hAnsi="Times New Roman" w:cs="Times New Roman"/>
        </w:rPr>
      </w:pPr>
    </w:p>
    <w:p w14:paraId="5263E3A0" w14:textId="4BE1A6F3" w:rsidR="000864E8" w:rsidRPr="000864E8" w:rsidRDefault="000864E8" w:rsidP="000864E8">
      <w:pPr>
        <w:pStyle w:val="Odlomakpopisa"/>
        <w:numPr>
          <w:ilvl w:val="0"/>
          <w:numId w:val="13"/>
        </w:numPr>
        <w:jc w:val="both"/>
        <w:rPr>
          <w:rFonts w:ascii="Times New Roman" w:hAnsi="Times New Roman" w:cs="Times New Roman"/>
        </w:rPr>
      </w:pPr>
      <w:r w:rsidRPr="000864E8">
        <w:rPr>
          <w:rFonts w:ascii="Times New Roman" w:hAnsi="Times New Roman" w:cs="Times New Roman"/>
        </w:rPr>
        <w:t xml:space="preserve">Ova Naredba stupa na snagu danom </w:t>
      </w:r>
      <w:r>
        <w:rPr>
          <w:rFonts w:ascii="Times New Roman" w:hAnsi="Times New Roman" w:cs="Times New Roman"/>
        </w:rPr>
        <w:t xml:space="preserve">donošenja i traje do opoziva. </w:t>
      </w:r>
      <w:r w:rsidRPr="000864E8">
        <w:rPr>
          <w:rFonts w:ascii="Times New Roman" w:hAnsi="Times New Roman" w:cs="Times New Roman"/>
        </w:rPr>
        <w:t xml:space="preserve"> </w:t>
      </w:r>
    </w:p>
    <w:p w14:paraId="5D20499D" w14:textId="77777777" w:rsidR="000864E8" w:rsidRPr="000864E8" w:rsidRDefault="000864E8" w:rsidP="000864E8">
      <w:pPr>
        <w:pStyle w:val="Odlomakpopisa"/>
        <w:rPr>
          <w:rFonts w:ascii="Times New Roman" w:hAnsi="Times New Roman" w:cs="Times New Roman"/>
        </w:rPr>
      </w:pPr>
    </w:p>
    <w:p w14:paraId="0DDBD7D4" w14:textId="7D17F8F1" w:rsidR="00D71791" w:rsidRPr="000864E8" w:rsidRDefault="000864E8" w:rsidP="000864E8">
      <w:pPr>
        <w:pStyle w:val="Odlomakpopisa"/>
        <w:numPr>
          <w:ilvl w:val="0"/>
          <w:numId w:val="13"/>
        </w:numPr>
        <w:jc w:val="both"/>
        <w:rPr>
          <w:rFonts w:ascii="Times New Roman" w:hAnsi="Times New Roman" w:cs="Times New Roman"/>
        </w:rPr>
      </w:pPr>
      <w:r>
        <w:rPr>
          <w:rFonts w:ascii="Times New Roman" w:hAnsi="Times New Roman" w:cs="Times New Roman"/>
        </w:rPr>
        <w:t xml:space="preserve">Danom donošenja ove Naredbe prestaje važiti </w:t>
      </w:r>
      <w:r w:rsidR="00D71791" w:rsidRPr="000864E8">
        <w:rPr>
          <w:rFonts w:ascii="Times New Roman" w:hAnsi="Times New Roman" w:cs="Times New Roman"/>
        </w:rPr>
        <w:t xml:space="preserve">Naredba o mjerama sprječavanja pojave i ranog otkrivanja afričke svinjske kuge u Republici Hrvatskoj (Narodne novine, broj 62/23). </w:t>
      </w:r>
    </w:p>
    <w:p w14:paraId="45F3A027" w14:textId="77777777" w:rsidR="00D71791" w:rsidRPr="00BB14DA" w:rsidRDefault="00D71791" w:rsidP="00D71791">
      <w:pPr>
        <w:jc w:val="both"/>
        <w:rPr>
          <w:rFonts w:ascii="Times New Roman" w:hAnsi="Times New Roman" w:cs="Times New Roman"/>
        </w:rPr>
      </w:pPr>
    </w:p>
    <w:p w14:paraId="2E53E497" w14:textId="77777777" w:rsidR="00D71791" w:rsidRPr="00587D8B" w:rsidRDefault="00D71791" w:rsidP="00D71791">
      <w:pPr>
        <w:jc w:val="center"/>
        <w:rPr>
          <w:rFonts w:ascii="Times New Roman" w:hAnsi="Times New Roman" w:cs="Times New Roman"/>
        </w:rPr>
      </w:pPr>
      <w:r w:rsidRPr="00587D8B">
        <w:rPr>
          <w:rFonts w:ascii="Times New Roman" w:hAnsi="Times New Roman" w:cs="Times New Roman"/>
        </w:rPr>
        <w:t xml:space="preserve">Članak </w:t>
      </w:r>
      <w:r>
        <w:rPr>
          <w:rFonts w:ascii="Times New Roman" w:hAnsi="Times New Roman" w:cs="Times New Roman"/>
        </w:rPr>
        <w:t>10</w:t>
      </w:r>
      <w:r w:rsidRPr="00587D8B">
        <w:rPr>
          <w:rFonts w:ascii="Times New Roman" w:hAnsi="Times New Roman" w:cs="Times New Roman"/>
        </w:rPr>
        <w:t>.</w:t>
      </w:r>
    </w:p>
    <w:p w14:paraId="63754853" w14:textId="77777777" w:rsidR="00D71791" w:rsidRPr="00587D8B" w:rsidRDefault="00D71791" w:rsidP="00D71791">
      <w:pPr>
        <w:jc w:val="center"/>
        <w:rPr>
          <w:rFonts w:ascii="Times New Roman" w:hAnsi="Times New Roman" w:cs="Times New Roman"/>
        </w:rPr>
      </w:pPr>
    </w:p>
    <w:p w14:paraId="344E8CE5" w14:textId="77777777" w:rsidR="00D71791" w:rsidRDefault="00D71791" w:rsidP="00F63743">
      <w:pPr>
        <w:rPr>
          <w:rFonts w:ascii="Times New Roman" w:hAnsi="Times New Roman" w:cs="Times New Roman"/>
        </w:rPr>
      </w:pPr>
    </w:p>
    <w:p w14:paraId="7D1F20A5" w14:textId="77777777" w:rsidR="00D71791" w:rsidRDefault="00D71791" w:rsidP="00F63743">
      <w:pPr>
        <w:rPr>
          <w:rFonts w:ascii="Times New Roman" w:hAnsi="Times New Roman" w:cs="Times New Roman"/>
        </w:rPr>
      </w:pPr>
    </w:p>
    <w:p w14:paraId="7BDF8631" w14:textId="77777777" w:rsidR="004C1559" w:rsidRDefault="004C1559" w:rsidP="004C1559">
      <w:pPr>
        <w:ind w:left="3540"/>
        <w:jc w:val="center"/>
        <w:rPr>
          <w:rFonts w:ascii="Times New Roman" w:hAnsi="Times New Roman" w:cs="Times New Roman"/>
          <w:b/>
        </w:rPr>
      </w:pPr>
      <w:r>
        <w:rPr>
          <w:rFonts w:ascii="Times New Roman" w:hAnsi="Times New Roman" w:cs="Times New Roman"/>
          <w:b/>
        </w:rPr>
        <w:t>MINISTRICA POLJOPRIVREDE</w:t>
      </w:r>
    </w:p>
    <w:p w14:paraId="492C01A8" w14:textId="77777777" w:rsidR="004C1559" w:rsidRDefault="004C1559" w:rsidP="004C1559">
      <w:pPr>
        <w:jc w:val="center"/>
        <w:rPr>
          <w:rFonts w:ascii="Times New Roman" w:hAnsi="Times New Roman" w:cs="Times New Roman"/>
          <w:b/>
        </w:rPr>
      </w:pPr>
    </w:p>
    <w:p w14:paraId="38486D9D" w14:textId="77777777" w:rsidR="004C1559" w:rsidRDefault="004C1559" w:rsidP="004C1559">
      <w:pPr>
        <w:ind w:left="5103"/>
        <w:jc w:val="center"/>
        <w:rPr>
          <w:rFonts w:ascii="Times New Roman" w:hAnsi="Times New Roman" w:cs="Times New Roman"/>
          <w:b/>
        </w:rPr>
      </w:pPr>
    </w:p>
    <w:p w14:paraId="4DA1E2DF" w14:textId="77777777" w:rsidR="004C1559" w:rsidRDefault="004C1559" w:rsidP="004C1559">
      <w:pPr>
        <w:ind w:left="4956" w:firstLine="708"/>
        <w:rPr>
          <w:rFonts w:ascii="Times New Roman" w:hAnsi="Times New Roman" w:cs="Times New Roman"/>
          <w:b/>
        </w:rPr>
      </w:pPr>
      <w:r>
        <w:rPr>
          <w:rFonts w:ascii="Times New Roman" w:hAnsi="Times New Roman" w:cs="Times New Roman"/>
          <w:b/>
        </w:rPr>
        <w:t>Marija Vučković</w:t>
      </w:r>
    </w:p>
    <w:p w14:paraId="3CEBBA1F" w14:textId="77777777" w:rsidR="004C1559" w:rsidRDefault="004C1559" w:rsidP="00F63743">
      <w:pPr>
        <w:rPr>
          <w:rFonts w:ascii="Times New Roman" w:hAnsi="Times New Roman" w:cs="Times New Roman"/>
        </w:rPr>
      </w:pPr>
    </w:p>
    <w:p w14:paraId="2D145F77" w14:textId="77777777" w:rsidR="004C1559" w:rsidRDefault="004C1559" w:rsidP="00F63743">
      <w:pPr>
        <w:rPr>
          <w:rFonts w:ascii="Times New Roman" w:hAnsi="Times New Roman" w:cs="Times New Roman"/>
        </w:rPr>
      </w:pPr>
    </w:p>
    <w:p w14:paraId="4E432868" w14:textId="77777777" w:rsidR="004C1559" w:rsidRDefault="004C1559" w:rsidP="00F63743">
      <w:pPr>
        <w:rPr>
          <w:rFonts w:ascii="Times New Roman" w:hAnsi="Times New Roman" w:cs="Times New Roman"/>
        </w:rPr>
      </w:pPr>
    </w:p>
    <w:p w14:paraId="0E18562D" w14:textId="77777777" w:rsidR="004C1559" w:rsidRPr="00776CF6" w:rsidRDefault="004C1559" w:rsidP="00F63743">
      <w:pPr>
        <w:rPr>
          <w:rFonts w:ascii="Times New Roman" w:hAnsi="Times New Roman" w:cs="Times New Roman"/>
        </w:rPr>
      </w:pPr>
    </w:p>
    <w:p w14:paraId="4033E873" w14:textId="77777777" w:rsidR="00F63743" w:rsidRPr="00776CF6" w:rsidRDefault="00D71791" w:rsidP="00F63743">
      <w:pPr>
        <w:rPr>
          <w:rFonts w:ascii="Times New Roman" w:hAnsi="Times New Roman" w:cs="Times New Roman"/>
        </w:rPr>
      </w:pPr>
      <w:r w:rsidRPr="00776CF6">
        <w:rPr>
          <w:rFonts w:ascii="Times New Roman" w:hAnsi="Times New Roman" w:cs="Times New Roman"/>
        </w:rPr>
        <w:t xml:space="preserve">KLASA: </w:t>
      </w:r>
      <w:r w:rsidRPr="00776CF6">
        <w:rPr>
          <w:rFonts w:ascii="Times New Roman" w:hAnsi="Times New Roman" w:cs="Times New Roman"/>
        </w:rPr>
        <w:fldChar w:fldCharType="begin">
          <w:ffData>
            <w:name w:val="PredmetKlasa1"/>
            <w:enabled/>
            <w:calcOnExit w:val="0"/>
            <w:textInput/>
          </w:ffData>
        </w:fldChar>
      </w:r>
      <w:bookmarkStart w:id="4" w:name="PredmetKlasa1"/>
      <w:r w:rsidRPr="00776CF6">
        <w:rPr>
          <w:rFonts w:ascii="Times New Roman" w:hAnsi="Times New Roman" w:cs="Times New Roman"/>
        </w:rPr>
        <w:instrText xml:space="preserve"> FORMTEXT </w:instrText>
      </w:r>
      <w:r w:rsidRPr="00776CF6">
        <w:rPr>
          <w:rFonts w:ascii="Times New Roman" w:hAnsi="Times New Roman" w:cs="Times New Roman"/>
        </w:rPr>
      </w:r>
      <w:r w:rsidRPr="00776CF6">
        <w:rPr>
          <w:rFonts w:ascii="Times New Roman" w:hAnsi="Times New Roman" w:cs="Times New Roman"/>
        </w:rPr>
        <w:fldChar w:fldCharType="separate"/>
      </w:r>
      <w:r w:rsidRPr="00776CF6">
        <w:rPr>
          <w:rFonts w:ascii="Times New Roman" w:hAnsi="Times New Roman" w:cs="Times New Roman"/>
        </w:rPr>
        <w:t>322-02/21-01/06</w:t>
      </w:r>
      <w:r w:rsidRPr="00776CF6">
        <w:rPr>
          <w:rFonts w:ascii="Times New Roman" w:hAnsi="Times New Roman" w:cs="Times New Roman"/>
        </w:rPr>
        <w:fldChar w:fldCharType="end"/>
      </w:r>
      <w:bookmarkEnd w:id="4"/>
    </w:p>
    <w:p w14:paraId="4033E874" w14:textId="77777777" w:rsidR="00F63743" w:rsidRPr="00776CF6" w:rsidRDefault="00D71791" w:rsidP="00F63743">
      <w:pPr>
        <w:rPr>
          <w:rFonts w:ascii="Times New Roman" w:hAnsi="Times New Roman" w:cs="Times New Roman"/>
        </w:rPr>
      </w:pPr>
      <w:r w:rsidRPr="00776CF6">
        <w:rPr>
          <w:rFonts w:ascii="Times New Roman" w:hAnsi="Times New Roman" w:cs="Times New Roman"/>
        </w:rPr>
        <w:t xml:space="preserve">URBROJ: </w:t>
      </w:r>
      <w:r w:rsidRPr="00776CF6">
        <w:rPr>
          <w:rFonts w:ascii="Times New Roman" w:hAnsi="Times New Roman" w:cs="Times New Roman"/>
        </w:rPr>
        <w:fldChar w:fldCharType="begin">
          <w:ffData>
            <w:name w:val="PismenoUrBroj1"/>
            <w:enabled/>
            <w:calcOnExit w:val="0"/>
            <w:textInput/>
          </w:ffData>
        </w:fldChar>
      </w:r>
      <w:bookmarkStart w:id="5" w:name="PismenoUrBroj1"/>
      <w:r w:rsidRPr="00776CF6">
        <w:rPr>
          <w:rFonts w:ascii="Times New Roman" w:hAnsi="Times New Roman" w:cs="Times New Roman"/>
        </w:rPr>
        <w:instrText xml:space="preserve"> FORMTEXT </w:instrText>
      </w:r>
      <w:r w:rsidRPr="00776CF6">
        <w:rPr>
          <w:rFonts w:ascii="Times New Roman" w:hAnsi="Times New Roman" w:cs="Times New Roman"/>
        </w:rPr>
      </w:r>
      <w:r w:rsidRPr="00776CF6">
        <w:rPr>
          <w:rFonts w:ascii="Times New Roman" w:hAnsi="Times New Roman" w:cs="Times New Roman"/>
        </w:rPr>
        <w:fldChar w:fldCharType="separate"/>
      </w:r>
      <w:r w:rsidRPr="00776CF6">
        <w:rPr>
          <w:rFonts w:ascii="Times New Roman" w:hAnsi="Times New Roman" w:cs="Times New Roman"/>
        </w:rPr>
        <w:t>525-09/556-23-12</w:t>
      </w:r>
      <w:r w:rsidRPr="00776CF6">
        <w:rPr>
          <w:rFonts w:ascii="Times New Roman" w:hAnsi="Times New Roman" w:cs="Times New Roman"/>
        </w:rPr>
        <w:fldChar w:fldCharType="end"/>
      </w:r>
      <w:bookmarkEnd w:id="5"/>
    </w:p>
    <w:p w14:paraId="4033E875" w14:textId="77777777" w:rsidR="00F63743" w:rsidRPr="00776CF6" w:rsidRDefault="00D71791" w:rsidP="00F63743">
      <w:pPr>
        <w:rPr>
          <w:rFonts w:ascii="Times New Roman" w:hAnsi="Times New Roman" w:cs="Times New Roman"/>
        </w:rPr>
      </w:pPr>
      <w:r w:rsidRPr="00776CF6">
        <w:rPr>
          <w:rFonts w:ascii="Times New Roman" w:hAnsi="Times New Roman" w:cs="Times New Roman"/>
          <w:noProof/>
        </w:rPr>
        <w:fldChar w:fldCharType="begin">
          <w:ffData>
            <w:name w:val="NadOrgJedNaselje1"/>
            <w:enabled/>
            <w:calcOnExit w:val="0"/>
            <w:textInput/>
          </w:ffData>
        </w:fldChar>
      </w:r>
      <w:bookmarkStart w:id="6" w:name="NadOrgJedNaselje1"/>
      <w:r w:rsidRPr="00776CF6">
        <w:rPr>
          <w:rFonts w:ascii="Times New Roman" w:hAnsi="Times New Roman" w:cs="Times New Roman"/>
          <w:noProof/>
        </w:rPr>
        <w:instrText xml:space="preserve"> FORMTEXT </w:instrText>
      </w:r>
      <w:r w:rsidRPr="00776CF6">
        <w:rPr>
          <w:rFonts w:ascii="Times New Roman" w:hAnsi="Times New Roman" w:cs="Times New Roman"/>
          <w:noProof/>
        </w:rPr>
      </w:r>
      <w:r w:rsidRPr="00776CF6">
        <w:rPr>
          <w:rFonts w:ascii="Times New Roman" w:hAnsi="Times New Roman" w:cs="Times New Roman"/>
          <w:noProof/>
        </w:rPr>
        <w:fldChar w:fldCharType="separate"/>
      </w:r>
      <w:r w:rsidRPr="00776CF6">
        <w:rPr>
          <w:rFonts w:ascii="Times New Roman" w:hAnsi="Times New Roman" w:cs="Times New Roman"/>
          <w:noProof/>
        </w:rPr>
        <w:t>Zagreb</w:t>
      </w:r>
      <w:r w:rsidRPr="00776CF6">
        <w:rPr>
          <w:rFonts w:ascii="Times New Roman" w:hAnsi="Times New Roman" w:cs="Times New Roman"/>
          <w:noProof/>
        </w:rPr>
        <w:fldChar w:fldCharType="end"/>
      </w:r>
      <w:bookmarkEnd w:id="6"/>
      <w:r w:rsidRPr="00776CF6">
        <w:rPr>
          <w:rFonts w:ascii="Times New Roman" w:hAnsi="Times New Roman" w:cs="Times New Roman"/>
        </w:rPr>
        <w:t xml:space="preserve">, </w:t>
      </w:r>
      <w:r w:rsidRPr="00776CF6">
        <w:rPr>
          <w:rFonts w:ascii="Times New Roman" w:hAnsi="Times New Roman" w:cs="Times New Roman"/>
        </w:rPr>
        <w:fldChar w:fldCharType="begin">
          <w:ffData>
            <w:name w:val="PismenoDatNastanka1"/>
            <w:enabled/>
            <w:calcOnExit w:val="0"/>
            <w:textInput>
              <w:type w:val="date"/>
              <w:format w:val="dd. MMMM yyyy."/>
            </w:textInput>
          </w:ffData>
        </w:fldChar>
      </w:r>
      <w:bookmarkStart w:id="7" w:name="PismenoDatNastanka1"/>
      <w:r w:rsidRPr="00776CF6">
        <w:rPr>
          <w:rFonts w:ascii="Times New Roman" w:hAnsi="Times New Roman" w:cs="Times New Roman"/>
        </w:rPr>
        <w:instrText xml:space="preserve"> FORMTEXT </w:instrText>
      </w:r>
      <w:r w:rsidRPr="00776CF6">
        <w:rPr>
          <w:rFonts w:ascii="Times New Roman" w:hAnsi="Times New Roman" w:cs="Times New Roman"/>
        </w:rPr>
      </w:r>
      <w:r w:rsidRPr="00776CF6">
        <w:rPr>
          <w:rFonts w:ascii="Times New Roman" w:hAnsi="Times New Roman" w:cs="Times New Roman"/>
        </w:rPr>
        <w:fldChar w:fldCharType="separate"/>
      </w:r>
      <w:r w:rsidRPr="00776CF6">
        <w:rPr>
          <w:rFonts w:ascii="Times New Roman" w:hAnsi="Times New Roman" w:cs="Times New Roman"/>
        </w:rPr>
        <w:t>28. lipnja 2023.</w:t>
      </w:r>
      <w:r w:rsidRPr="00776CF6">
        <w:rPr>
          <w:rFonts w:ascii="Times New Roman" w:hAnsi="Times New Roman" w:cs="Times New Roman"/>
        </w:rPr>
        <w:fldChar w:fldCharType="end"/>
      </w:r>
      <w:bookmarkEnd w:id="7"/>
    </w:p>
    <w:p w14:paraId="4033E876" w14:textId="77777777" w:rsidR="00F63743" w:rsidRPr="00776CF6" w:rsidRDefault="001E4A81" w:rsidP="00F63743">
      <w:pPr>
        <w:rPr>
          <w:rFonts w:ascii="Times New Roman" w:hAnsi="Times New Roman" w:cs="Times New Roman"/>
        </w:rPr>
      </w:pPr>
    </w:p>
    <w:p w14:paraId="4033E877" w14:textId="77777777" w:rsidR="00F63743" w:rsidRPr="00776CF6" w:rsidRDefault="001E4A81" w:rsidP="00F63743">
      <w:pPr>
        <w:rPr>
          <w:rFonts w:ascii="Times New Roman" w:hAnsi="Times New Roman" w:cs="Times New Roman"/>
          <w:b/>
        </w:rPr>
      </w:pPr>
    </w:p>
    <w:sectPr w:rsidR="00F63743" w:rsidRPr="00776CF6" w:rsidSect="00F63743">
      <w:type w:val="continuous"/>
      <w:pgSz w:w="11906" w:h="16838" w:code="9"/>
      <w:pgMar w:top="1440" w:right="1080" w:bottom="1440" w:left="1080" w:header="709" w:footer="709" w:gutter="0"/>
      <w:paperSrc w:first="14"/>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rolinaBar-B39-25F2">
    <w:panose1 w:val="020B0603050302020204"/>
    <w:charset w:val="00"/>
    <w:family w:val="swiss"/>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74D32"/>
    <w:multiLevelType w:val="hybridMultilevel"/>
    <w:tmpl w:val="51EE96C2"/>
    <w:lvl w:ilvl="0" w:tplc="C374BE7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E7E328F"/>
    <w:multiLevelType w:val="hybridMultilevel"/>
    <w:tmpl w:val="BAF012FE"/>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37031DFD"/>
    <w:multiLevelType w:val="hybridMultilevel"/>
    <w:tmpl w:val="FAA4E9FA"/>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 w15:restartNumberingAfterBreak="0">
    <w:nsid w:val="40583705"/>
    <w:multiLevelType w:val="hybridMultilevel"/>
    <w:tmpl w:val="194CFC46"/>
    <w:lvl w:ilvl="0" w:tplc="041A000F">
      <w:start w:val="1"/>
      <w:numFmt w:val="decimal"/>
      <w:lvlText w:val="%1."/>
      <w:lvlJc w:val="left"/>
      <w:pPr>
        <w:ind w:left="360" w:hanging="360"/>
      </w:pPr>
    </w:lvl>
    <w:lvl w:ilvl="1" w:tplc="041A0019">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 w15:restartNumberingAfterBreak="0">
    <w:nsid w:val="430D0187"/>
    <w:multiLevelType w:val="hybridMultilevel"/>
    <w:tmpl w:val="E0140780"/>
    <w:lvl w:ilvl="0" w:tplc="041A0019">
      <w:start w:val="1"/>
      <w:numFmt w:val="lowerLetter"/>
      <w:lvlText w:val="%1."/>
      <w:lvlJc w:val="left"/>
      <w:pPr>
        <w:ind w:left="1068" w:hanging="360"/>
      </w:pPr>
      <w:rPr>
        <w:rFonts w:hint="default"/>
        <w:sz w:val="24"/>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5" w15:restartNumberingAfterBreak="0">
    <w:nsid w:val="4B9D1968"/>
    <w:multiLevelType w:val="hybridMultilevel"/>
    <w:tmpl w:val="35B839EE"/>
    <w:lvl w:ilvl="0" w:tplc="041A000F">
      <w:start w:val="1"/>
      <w:numFmt w:val="decimal"/>
      <w:lvlText w:val="%1."/>
      <w:lvlJc w:val="left"/>
      <w:pPr>
        <w:ind w:left="360" w:hanging="360"/>
      </w:pPr>
      <w:rPr>
        <w:rFonts w:hint="default"/>
      </w:rPr>
    </w:lvl>
    <w:lvl w:ilvl="1" w:tplc="041A0019">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 w15:restartNumberingAfterBreak="0">
    <w:nsid w:val="543702B8"/>
    <w:multiLevelType w:val="hybridMultilevel"/>
    <w:tmpl w:val="94420C2A"/>
    <w:lvl w:ilvl="0" w:tplc="041A0011">
      <w:start w:val="3"/>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7" w15:restartNumberingAfterBreak="0">
    <w:nsid w:val="551D123D"/>
    <w:multiLevelType w:val="hybridMultilevel"/>
    <w:tmpl w:val="FE3A9DF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56BA558B"/>
    <w:multiLevelType w:val="hybridMultilevel"/>
    <w:tmpl w:val="CBA61B26"/>
    <w:lvl w:ilvl="0" w:tplc="E6B667F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5799577A"/>
    <w:multiLevelType w:val="hybridMultilevel"/>
    <w:tmpl w:val="B120C676"/>
    <w:lvl w:ilvl="0" w:tplc="041A0011">
      <w:start w:val="1"/>
      <w:numFmt w:val="decimal"/>
      <w:lvlText w:val="%1)"/>
      <w:lvlJc w:val="left"/>
      <w:pPr>
        <w:ind w:left="360" w:hanging="360"/>
      </w:pPr>
      <w:rPr>
        <w:rFonts w:hint="default"/>
      </w:rPr>
    </w:lvl>
    <w:lvl w:ilvl="1" w:tplc="041A0019">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0" w15:restartNumberingAfterBreak="0">
    <w:nsid w:val="69D26E43"/>
    <w:multiLevelType w:val="hybridMultilevel"/>
    <w:tmpl w:val="587C08DA"/>
    <w:lvl w:ilvl="0" w:tplc="041A0011">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1" w15:restartNumberingAfterBreak="0">
    <w:nsid w:val="6D2447FF"/>
    <w:multiLevelType w:val="hybridMultilevel"/>
    <w:tmpl w:val="8E724478"/>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764F115E"/>
    <w:multiLevelType w:val="hybridMultilevel"/>
    <w:tmpl w:val="1AD01624"/>
    <w:lvl w:ilvl="0" w:tplc="041A0019">
      <w:start w:val="1"/>
      <w:numFmt w:val="lowerLetter"/>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num w:numId="1">
    <w:abstractNumId w:val="5"/>
  </w:num>
  <w:num w:numId="2">
    <w:abstractNumId w:val="2"/>
  </w:num>
  <w:num w:numId="3">
    <w:abstractNumId w:val="3"/>
  </w:num>
  <w:num w:numId="4">
    <w:abstractNumId w:val="12"/>
  </w:num>
  <w:num w:numId="5">
    <w:abstractNumId w:val="11"/>
  </w:num>
  <w:num w:numId="6">
    <w:abstractNumId w:val="1"/>
  </w:num>
  <w:num w:numId="7">
    <w:abstractNumId w:val="4"/>
  </w:num>
  <w:num w:numId="8">
    <w:abstractNumId w:val="8"/>
  </w:num>
  <w:num w:numId="9">
    <w:abstractNumId w:val="10"/>
  </w:num>
  <w:num w:numId="10">
    <w:abstractNumId w:val="9"/>
  </w:num>
  <w:num w:numId="11">
    <w:abstractNumId w:val="6"/>
  </w:num>
  <w:num w:numId="12">
    <w:abstractNumId w:val="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400"/>
    <w:rsid w:val="000864E8"/>
    <w:rsid w:val="001E4A81"/>
    <w:rsid w:val="00346F38"/>
    <w:rsid w:val="004C1559"/>
    <w:rsid w:val="00666400"/>
    <w:rsid w:val="00D71791"/>
    <w:rsid w:val="00D8424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33E863"/>
  <w15:docId w15:val="{1F01E12A-3248-494E-B4C8-23CF105FD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cs="Arial"/>
      <w:color w:val="000000"/>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rezerviranogmjesta">
    <w:name w:val="Placeholder Text"/>
    <w:uiPriority w:val="99"/>
    <w:semiHidden/>
    <w:rsid w:val="002B64B8"/>
    <w:rPr>
      <w:color w:val="808080"/>
    </w:rPr>
  </w:style>
  <w:style w:type="paragraph" w:styleId="Tekstbalonia">
    <w:name w:val="Balloon Text"/>
    <w:basedOn w:val="Normal"/>
    <w:link w:val="TekstbaloniaChar"/>
    <w:rsid w:val="00AE5017"/>
    <w:rPr>
      <w:rFonts w:ascii="Segoe UI" w:hAnsi="Segoe UI" w:cs="Segoe UI"/>
      <w:sz w:val="18"/>
      <w:szCs w:val="18"/>
    </w:rPr>
  </w:style>
  <w:style w:type="character" w:customStyle="1" w:styleId="TekstbaloniaChar">
    <w:name w:val="Tekst balončića Char"/>
    <w:link w:val="Tekstbalonia"/>
    <w:rsid w:val="00AE5017"/>
    <w:rPr>
      <w:rFonts w:ascii="Segoe UI" w:hAnsi="Segoe UI" w:cs="Segoe UI"/>
      <w:sz w:val="18"/>
      <w:szCs w:val="18"/>
    </w:rPr>
  </w:style>
  <w:style w:type="paragraph" w:styleId="Odlomakpopisa">
    <w:name w:val="List Paragraph"/>
    <w:basedOn w:val="Normal"/>
    <w:uiPriority w:val="34"/>
    <w:qFormat/>
    <w:rsid w:val="00D717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304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230659CA6D4742A086A7188BBA5839" ma:contentTypeVersion="0" ma:contentTypeDescription="Create a new document." ma:contentTypeScope="" ma:versionID="85bc6ab933dddb2d21186660b4f14bae">
  <xsd:schema xmlns:xsd="http://www.w3.org/2001/XMLSchema" xmlns:xs="http://www.w3.org/2001/XMLSchema" xmlns:p="http://schemas.microsoft.com/office/2006/metadata/properties" targetNamespace="http://schemas.microsoft.com/office/2006/metadata/properties" ma:root="true" ma:fieldsID="6ff03dde4259c08ff71d8d05c94e2e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8F0468-88BC-44E7-A27C-CCA10D4941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229A0F0-ECE4-429D-97BC-96B068DFD690}">
  <ds:schemaRefs>
    <ds:schemaRef ds:uri="http://schemas.microsoft.com/sharepoint/v3/contenttype/forms"/>
  </ds:schemaRefs>
</ds:datastoreItem>
</file>

<file path=customXml/itemProps3.xml><?xml version="1.0" encoding="utf-8"?>
<ds:datastoreItem xmlns:ds="http://schemas.openxmlformats.org/officeDocument/2006/customXml" ds:itemID="{DEBE07B8-B3DF-49EB-B5EB-598A768BA4D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2551</Words>
  <Characters>14541</Characters>
  <Application>Microsoft Office Word</Application>
  <DocSecurity>0</DocSecurity>
  <Lines>121</Lines>
  <Paragraphs>34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Predlozak</vt:lpstr>
      <vt:lpstr>Predlozak</vt:lpstr>
    </vt:vector>
  </TitlesOfParts>
  <Company>RH-TDU</Company>
  <LinksUpToDate>false</LinksUpToDate>
  <CharactersWithSpaces>17058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Predlozak</dc:title>
  <dc:creator>Emanuela Belšak</dc:creator>
  <cp:lastModifiedBy>Lucija Boko</cp:lastModifiedBy>
  <cp:revision>2</cp:revision>
  <cp:lastPrinted>2023-06-28T15:41:00Z</cp:lastPrinted>
  <dcterms:created xsi:type="dcterms:W3CDTF">2023-06-28T16:26:00Z</dcterms:created>
  <dcterms:modified xsi:type="dcterms:W3CDTF">2023-06-28T16:26:00Z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0x010100E6230659CA6D4742A086A7188BBA5839</vt:lpwstr>
  </property>
</Properties>
</file>