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5526" w14:textId="77777777" w:rsidR="002B7A26" w:rsidRPr="00A07C8F" w:rsidRDefault="002B7A26" w:rsidP="00A07C8F">
      <w:pPr>
        <w:spacing w:after="0" w:line="240" w:lineRule="auto"/>
        <w:rPr>
          <w:rFonts w:cs="Calibri"/>
          <w:lang w:eastAsia="ar-SA"/>
        </w:rPr>
      </w:pPr>
      <w:r w:rsidRPr="00A07C8F">
        <w:rPr>
          <w:rFonts w:cs="Calibri"/>
          <w:noProof/>
        </w:rPr>
        <w:drawing>
          <wp:anchor distT="0" distB="0" distL="114300" distR="114300" simplePos="0" relativeHeight="251658752" behindDoc="0" locked="0" layoutInCell="1" allowOverlap="1" wp14:anchorId="2CA5208B" wp14:editId="55DE2F50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94D2C" w14:textId="77777777" w:rsidR="002B7A26" w:rsidRPr="00A07C8F" w:rsidRDefault="002B7A26" w:rsidP="00A07C8F">
      <w:pPr>
        <w:spacing w:after="0" w:line="240" w:lineRule="auto"/>
        <w:rPr>
          <w:rFonts w:cs="Calibri"/>
          <w:lang w:eastAsia="ar-SA"/>
        </w:rPr>
      </w:pPr>
      <w:r w:rsidRPr="00A07C8F">
        <w:rPr>
          <w:rFonts w:cs="Calibri"/>
          <w:lang w:eastAsia="ar-SA"/>
        </w:rPr>
        <w:t>R E P U B L I K A    H R V A T S K A</w:t>
      </w:r>
    </w:p>
    <w:p w14:paraId="3A627DEE" w14:textId="77777777" w:rsidR="002B7A26" w:rsidRPr="00A07C8F" w:rsidRDefault="002B7A26" w:rsidP="00A07C8F">
      <w:pPr>
        <w:spacing w:after="0" w:line="240" w:lineRule="auto"/>
        <w:rPr>
          <w:rFonts w:cs="Calibri"/>
          <w:lang w:eastAsia="ar-SA"/>
        </w:rPr>
      </w:pPr>
      <w:r w:rsidRPr="00A07C8F">
        <w:rPr>
          <w:rFonts w:cs="Calibri"/>
          <w:lang w:eastAsia="ar-SA"/>
        </w:rPr>
        <w:t>VUKOVARSKO-SRIJEMSKA ŽUPANIJA</w:t>
      </w:r>
    </w:p>
    <w:p w14:paraId="6F85F17E" w14:textId="77777777" w:rsidR="002B7A26" w:rsidRPr="00A07C8F" w:rsidRDefault="00660299" w:rsidP="00A07C8F">
      <w:pPr>
        <w:spacing w:after="0" w:line="240" w:lineRule="auto"/>
        <w:rPr>
          <w:rFonts w:cs="Calibri"/>
          <w:lang w:eastAsia="ar-SA"/>
        </w:rPr>
      </w:pPr>
      <w:r>
        <w:rPr>
          <w:rFonts w:cs="Calibri"/>
          <w:noProof/>
        </w:rPr>
        <w:pict w14:anchorId="36F7241F">
          <v:shapetype id="_x0000_t202" coordsize="21600,21600" o:spt="202" path="m,l,21600r21600,l21600,xe">
            <v:stroke joinstyle="miter"/>
            <v:path gradientshapeok="t" o:connecttype="rect"/>
          </v:shapetype>
          <v:shape id="Tekstni okvir 5" o:spid="_x0000_s1026" type="#_x0000_t202" style="position:absolute;margin-left:43.15pt;margin-top:5.65pt;width:139.5pt;height:31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" stroked="f">
            <v:textbox style="mso-next-textbox:#Tekstni okvir 5">
              <w:txbxContent>
                <w:p w14:paraId="42317A26" w14:textId="77777777" w:rsidR="002B7A26" w:rsidRPr="00CF6E7B" w:rsidRDefault="002B7A26" w:rsidP="002B7A26">
                  <w:pPr>
                    <w:pStyle w:val="Standard"/>
                    <w:ind w:right="-1"/>
                    <w:rPr>
                      <w:rFonts w:asciiTheme="minorHAnsi" w:hAnsiTheme="minorHAnsi" w:cs="Calibri"/>
                      <w:b/>
                      <w:sz w:val="22"/>
                      <w:szCs w:val="22"/>
                      <w:lang w:eastAsia="ar-SA" w:bidi="ar-SA"/>
                    </w:rPr>
                  </w:pPr>
                  <w:r w:rsidRPr="00CF6E7B">
                    <w:rPr>
                      <w:rFonts w:asciiTheme="minorHAnsi" w:hAnsiTheme="minorHAnsi" w:cs="Calibri"/>
                      <w:b/>
                      <w:sz w:val="22"/>
                      <w:szCs w:val="22"/>
                      <w:lang w:eastAsia="ar-SA" w:bidi="ar-SA"/>
                    </w:rPr>
                    <w:t xml:space="preserve">    OPĆINA TOMPOJEVCI</w:t>
                  </w:r>
                </w:p>
                <w:p w14:paraId="7F27E92E" w14:textId="77777777" w:rsidR="002B7A26" w:rsidRPr="00CF6E7B" w:rsidRDefault="002B7A26" w:rsidP="002B7A26">
                  <w:pPr>
                    <w:pStyle w:val="Standard"/>
                    <w:ind w:right="-1"/>
                    <w:jc w:val="both"/>
                    <w:rPr>
                      <w:rFonts w:ascii="Calibri" w:hAnsi="Calibri" w:cs="Calibri"/>
                      <w:sz w:val="16"/>
                      <w:szCs w:val="16"/>
                      <w:lang w:eastAsia="ar-SA" w:bidi="ar-SA"/>
                    </w:rPr>
                  </w:pPr>
                  <w:r w:rsidRPr="00CF6E7B">
                    <w:rPr>
                      <w:rFonts w:ascii="Calibri" w:hAnsi="Calibri" w:cs="Calibri"/>
                      <w:sz w:val="16"/>
                      <w:szCs w:val="16"/>
                      <w:lang w:eastAsia="ar-SA" w:bidi="ar-SA"/>
                    </w:rPr>
                    <w:t xml:space="preserve">   A.  G. Matoša 9, 32238 Tompojevci</w:t>
                  </w:r>
                </w:p>
                <w:p w14:paraId="392980B3" w14:textId="77777777" w:rsidR="002B7A26" w:rsidRPr="00583950" w:rsidRDefault="002B7A26" w:rsidP="002B7A26">
                  <w:pPr>
                    <w:pStyle w:val="Standard"/>
                    <w:ind w:right="-1"/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</w:pPr>
                </w:p>
                <w:p w14:paraId="083B1797" w14:textId="77777777" w:rsidR="002B7A26" w:rsidRDefault="002B7A26" w:rsidP="002B7A26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2B7A26" w:rsidRPr="00A07C8F">
        <w:rPr>
          <w:rFonts w:cs="Calibri"/>
          <w:lang w:eastAsia="ar-SA"/>
        </w:rPr>
        <w:t xml:space="preserve">    </w:t>
      </w:r>
      <w:r w:rsidR="002B7A26" w:rsidRPr="00A07C8F">
        <w:rPr>
          <w:rFonts w:cs="Calibri"/>
          <w:noProof/>
          <w:color w:val="FF0000"/>
          <w:lang w:eastAsia="hr-HR"/>
        </w:rPr>
        <w:drawing>
          <wp:inline distT="0" distB="0" distL="0" distR="0" wp14:anchorId="47CA0074" wp14:editId="2B804DAA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A26" w:rsidRPr="00A07C8F">
        <w:rPr>
          <w:rFonts w:cs="Calibri"/>
          <w:lang w:eastAsia="ar-SA"/>
        </w:rPr>
        <w:t xml:space="preserve">  </w:t>
      </w:r>
    </w:p>
    <w:p w14:paraId="008E6D68" w14:textId="16866A45" w:rsidR="002B7A26" w:rsidRPr="00A07C8F" w:rsidRDefault="002B7A26" w:rsidP="00A07C8F">
      <w:pPr>
        <w:widowControl w:val="0"/>
        <w:suppressAutoHyphens/>
        <w:spacing w:after="0" w:line="240" w:lineRule="auto"/>
        <w:rPr>
          <w:rFonts w:eastAsia="SimSun" w:cs="Calibri"/>
          <w:b/>
          <w:kern w:val="2"/>
          <w:lang w:val="en-US" w:eastAsia="hi-IN" w:bidi="hi-IN"/>
        </w:rPr>
      </w:pPr>
      <w:r w:rsidRPr="00A07C8F">
        <w:rPr>
          <w:rFonts w:eastAsia="SimSun" w:cs="Calibri"/>
          <w:b/>
          <w:kern w:val="2"/>
          <w:lang w:val="en-US" w:eastAsia="hi-IN" w:bidi="hi-IN"/>
        </w:rPr>
        <w:t>OPĆINSK</w:t>
      </w:r>
      <w:r w:rsidR="009E708F">
        <w:rPr>
          <w:rFonts w:eastAsia="SimSun" w:cs="Calibri"/>
          <w:b/>
          <w:kern w:val="2"/>
          <w:lang w:val="en-US" w:eastAsia="hi-IN" w:bidi="hi-IN"/>
        </w:rPr>
        <w:t>O VIJEĆE</w:t>
      </w:r>
    </w:p>
    <w:p w14:paraId="7307E15B" w14:textId="5930A679" w:rsidR="002B7A26" w:rsidRPr="00A07C8F" w:rsidRDefault="002B7A26" w:rsidP="00A07C8F">
      <w:pPr>
        <w:widowControl w:val="0"/>
        <w:suppressAutoHyphens/>
        <w:spacing w:after="0" w:line="240" w:lineRule="auto"/>
        <w:rPr>
          <w:rFonts w:eastAsia="SimSun" w:cs="Calibri"/>
          <w:kern w:val="2"/>
          <w:lang w:val="en-US" w:eastAsia="hi-IN" w:bidi="hi-IN"/>
        </w:rPr>
      </w:pPr>
      <w:r w:rsidRPr="00A07C8F">
        <w:rPr>
          <w:rFonts w:eastAsia="SimSun" w:cs="Calibri"/>
          <w:kern w:val="2"/>
          <w:lang w:val="en-US" w:eastAsia="hi-IN" w:bidi="hi-IN"/>
        </w:rPr>
        <w:t xml:space="preserve">KLASA: </w:t>
      </w:r>
      <w:r w:rsidR="00AC5C4F">
        <w:rPr>
          <w:rFonts w:eastAsia="SimSun" w:cs="Calibri"/>
          <w:kern w:val="2"/>
          <w:lang w:val="en-US" w:eastAsia="hi-IN" w:bidi="hi-IN"/>
        </w:rPr>
        <w:t>024-01/23-01/</w:t>
      </w:r>
      <w:r w:rsidR="00C810E5">
        <w:rPr>
          <w:rFonts w:eastAsia="SimSun" w:cs="Calibri"/>
          <w:kern w:val="2"/>
          <w:lang w:val="en-US" w:eastAsia="hi-IN" w:bidi="hi-IN"/>
        </w:rPr>
        <w:t>01</w:t>
      </w:r>
    </w:p>
    <w:p w14:paraId="105D5134" w14:textId="468B65B3" w:rsidR="002B7A26" w:rsidRPr="00A07C8F" w:rsidRDefault="002B7A26" w:rsidP="00A07C8F">
      <w:pPr>
        <w:widowControl w:val="0"/>
        <w:suppressAutoHyphens/>
        <w:spacing w:after="0" w:line="240" w:lineRule="auto"/>
        <w:rPr>
          <w:rFonts w:eastAsia="SimSun" w:cs="Calibri"/>
          <w:kern w:val="2"/>
          <w:lang w:val="en-US" w:eastAsia="hi-IN" w:bidi="hi-IN"/>
        </w:rPr>
      </w:pPr>
      <w:r w:rsidRPr="00A07C8F">
        <w:rPr>
          <w:rFonts w:eastAsia="SimSun" w:cs="Calibri"/>
          <w:kern w:val="2"/>
          <w:lang w:val="de-DE" w:eastAsia="hi-IN" w:bidi="hi-IN"/>
        </w:rPr>
        <w:t>URBROJ</w:t>
      </w:r>
      <w:r w:rsidRPr="00A07C8F">
        <w:rPr>
          <w:rFonts w:eastAsia="SimSun" w:cs="Calibri"/>
          <w:kern w:val="2"/>
          <w:lang w:val="en-US" w:eastAsia="hi-IN" w:bidi="hi-IN"/>
        </w:rPr>
        <w:t>: 2196-26-0</w:t>
      </w:r>
      <w:r w:rsidR="00AC5C4F">
        <w:rPr>
          <w:rFonts w:eastAsia="SimSun" w:cs="Calibri"/>
          <w:kern w:val="2"/>
          <w:lang w:val="en-US" w:eastAsia="hi-IN" w:bidi="hi-IN"/>
        </w:rPr>
        <w:t>2</w:t>
      </w:r>
      <w:r w:rsidRPr="00A07C8F">
        <w:rPr>
          <w:rFonts w:eastAsia="SimSun" w:cs="Calibri"/>
          <w:kern w:val="2"/>
          <w:lang w:val="en-US" w:eastAsia="hi-IN" w:bidi="hi-IN"/>
        </w:rPr>
        <w:t>-2</w:t>
      </w:r>
      <w:r w:rsidR="00AC5C4F">
        <w:rPr>
          <w:rFonts w:eastAsia="SimSun" w:cs="Calibri"/>
          <w:kern w:val="2"/>
          <w:lang w:val="en-US" w:eastAsia="hi-IN" w:bidi="hi-IN"/>
        </w:rPr>
        <w:t>3</w:t>
      </w:r>
      <w:r w:rsidRPr="00A07C8F">
        <w:rPr>
          <w:rFonts w:eastAsia="SimSun" w:cs="Calibri"/>
          <w:kern w:val="2"/>
          <w:lang w:val="en-US" w:eastAsia="hi-IN" w:bidi="hi-IN"/>
        </w:rPr>
        <w:t>-</w:t>
      </w:r>
      <w:r w:rsidR="000F1C14">
        <w:rPr>
          <w:rFonts w:eastAsia="SimSun" w:cs="Calibri"/>
          <w:kern w:val="2"/>
          <w:lang w:val="en-US" w:eastAsia="hi-IN" w:bidi="hi-IN"/>
        </w:rPr>
        <w:t>1</w:t>
      </w:r>
    </w:p>
    <w:p w14:paraId="6701018B" w14:textId="57E34AC8" w:rsidR="002B7A26" w:rsidRPr="00A07C8F" w:rsidRDefault="002B7A26" w:rsidP="00A07C8F">
      <w:pPr>
        <w:widowControl w:val="0"/>
        <w:suppressAutoHyphens/>
        <w:spacing w:after="0" w:line="240" w:lineRule="auto"/>
        <w:rPr>
          <w:rFonts w:eastAsia="SimSun" w:cs="Calibri"/>
          <w:kern w:val="2"/>
          <w:lang w:val="en-US" w:eastAsia="hi-IN" w:bidi="hi-IN"/>
        </w:rPr>
      </w:pPr>
      <w:r w:rsidRPr="00A07C8F">
        <w:rPr>
          <w:rFonts w:eastAsia="SimSun" w:cs="Calibri"/>
          <w:kern w:val="2"/>
          <w:lang w:val="en-US" w:eastAsia="hi-IN" w:bidi="hi-IN"/>
        </w:rPr>
        <w:t xml:space="preserve">Tompojevci, </w:t>
      </w:r>
      <w:r w:rsidR="00AC5C4F">
        <w:rPr>
          <w:rFonts w:eastAsia="SimSun" w:cs="Calibri"/>
          <w:kern w:val="2"/>
          <w:lang w:val="en-US" w:eastAsia="hi-IN" w:bidi="hi-IN"/>
        </w:rPr>
        <w:t xml:space="preserve">15. ožujak </w:t>
      </w:r>
      <w:r w:rsidRPr="00A07C8F">
        <w:rPr>
          <w:rFonts w:eastAsia="SimSun" w:cs="Calibri"/>
          <w:kern w:val="2"/>
          <w:lang w:val="en-US" w:eastAsia="hi-IN" w:bidi="hi-IN"/>
        </w:rPr>
        <w:t>2</w:t>
      </w:r>
      <w:r w:rsidR="00AC5C4F">
        <w:rPr>
          <w:rFonts w:eastAsia="SimSun" w:cs="Calibri"/>
          <w:kern w:val="2"/>
          <w:lang w:val="en-US" w:eastAsia="hi-IN" w:bidi="hi-IN"/>
        </w:rPr>
        <w:t>023</w:t>
      </w:r>
      <w:r w:rsidRPr="00A07C8F">
        <w:rPr>
          <w:rFonts w:eastAsia="SimSun" w:cs="Calibri"/>
          <w:kern w:val="2"/>
          <w:lang w:val="en-US" w:eastAsia="hi-IN" w:bidi="hi-IN"/>
        </w:rPr>
        <w:t xml:space="preserve">. </w:t>
      </w:r>
    </w:p>
    <w:p w14:paraId="44825F2C" w14:textId="77777777" w:rsidR="002B7A26" w:rsidRPr="00A07C8F" w:rsidRDefault="002B7A26" w:rsidP="00A07C8F">
      <w:pPr>
        <w:spacing w:after="0" w:line="240" w:lineRule="auto"/>
        <w:jc w:val="both"/>
        <w:rPr>
          <w:rFonts w:cs="Calibri"/>
        </w:rPr>
      </w:pPr>
    </w:p>
    <w:p w14:paraId="2E749C84" w14:textId="689CD146" w:rsidR="002B7A26" w:rsidRDefault="002B7A26" w:rsidP="00A07C8F">
      <w:pPr>
        <w:spacing w:after="0" w:line="240" w:lineRule="auto"/>
        <w:jc w:val="both"/>
        <w:rPr>
          <w:rFonts w:cs="Calibri"/>
        </w:rPr>
      </w:pPr>
      <w:r w:rsidRPr="00A07C8F">
        <w:rPr>
          <w:rFonts w:cs="Calibri"/>
        </w:rPr>
        <w:t>Na temelju članka 29. Statuta Općine Tompojevci  («Službeni  vjesnik» Vukovarsko-srijemske županije br. 04/21</w:t>
      </w:r>
      <w:r w:rsidR="00A07C8F">
        <w:rPr>
          <w:rFonts w:cs="Calibri"/>
        </w:rPr>
        <w:t xml:space="preserve"> i 19/22</w:t>
      </w:r>
      <w:r w:rsidRPr="00A07C8F">
        <w:rPr>
          <w:rFonts w:cs="Calibri"/>
        </w:rPr>
        <w:t xml:space="preserve">), Općinsko vijeće Općine Tompojevci na </w:t>
      </w:r>
      <w:r w:rsidR="00A07C8F">
        <w:rPr>
          <w:rFonts w:cs="Calibri"/>
        </w:rPr>
        <w:t>15</w:t>
      </w:r>
      <w:r w:rsidRPr="00A07C8F">
        <w:rPr>
          <w:rFonts w:cs="Calibri"/>
        </w:rPr>
        <w:t xml:space="preserve">. sjednici održanoj dana </w:t>
      </w:r>
      <w:r w:rsidR="00A07C8F">
        <w:rPr>
          <w:rFonts w:cs="Calibri"/>
        </w:rPr>
        <w:t>15</w:t>
      </w:r>
      <w:r w:rsidRPr="00A07C8F">
        <w:rPr>
          <w:rFonts w:cs="Calibri"/>
        </w:rPr>
        <w:t>. ožujka 202</w:t>
      </w:r>
      <w:r w:rsidR="00A07C8F">
        <w:rPr>
          <w:rFonts w:cs="Calibri"/>
        </w:rPr>
        <w:t>3</w:t>
      </w:r>
      <w:r w:rsidRPr="00A07C8F">
        <w:rPr>
          <w:rFonts w:cs="Calibri"/>
        </w:rPr>
        <w:t>. godine, donijelo je:</w:t>
      </w:r>
    </w:p>
    <w:p w14:paraId="63155EDE" w14:textId="77777777" w:rsidR="006534F5" w:rsidRPr="00A07C8F" w:rsidRDefault="006534F5" w:rsidP="00A07C8F">
      <w:pPr>
        <w:spacing w:after="0" w:line="240" w:lineRule="auto"/>
        <w:jc w:val="both"/>
        <w:rPr>
          <w:rFonts w:cs="Calibri"/>
        </w:rPr>
      </w:pPr>
    </w:p>
    <w:p w14:paraId="4AA5300C" w14:textId="77777777" w:rsidR="002B7A26" w:rsidRPr="00A07C8F" w:rsidRDefault="002B7A26" w:rsidP="00A07C8F">
      <w:pPr>
        <w:spacing w:after="0" w:line="240" w:lineRule="auto"/>
        <w:ind w:firstLine="708"/>
        <w:jc w:val="both"/>
        <w:rPr>
          <w:rFonts w:cs="Calibri"/>
        </w:rPr>
      </w:pPr>
    </w:p>
    <w:p w14:paraId="3E3109C3" w14:textId="77777777" w:rsidR="002B7A26" w:rsidRPr="00A07C8F" w:rsidRDefault="002B7A26" w:rsidP="00A07C8F">
      <w:pPr>
        <w:spacing w:after="0" w:line="240" w:lineRule="auto"/>
        <w:ind w:firstLine="708"/>
        <w:jc w:val="both"/>
        <w:rPr>
          <w:rFonts w:cs="Calibri"/>
        </w:rPr>
      </w:pPr>
    </w:p>
    <w:p w14:paraId="7A5049AA" w14:textId="77777777" w:rsidR="002B7A26" w:rsidRPr="00A07C8F" w:rsidRDefault="002B7A26" w:rsidP="00A07C8F">
      <w:pPr>
        <w:spacing w:after="0" w:line="240" w:lineRule="auto"/>
        <w:jc w:val="center"/>
        <w:rPr>
          <w:rFonts w:cs="Calibri"/>
          <w:b/>
        </w:rPr>
      </w:pPr>
      <w:r w:rsidRPr="00A07C8F">
        <w:rPr>
          <w:rFonts w:cs="Calibri"/>
          <w:b/>
        </w:rPr>
        <w:t>ODLUKU</w:t>
      </w:r>
    </w:p>
    <w:p w14:paraId="7526F810" w14:textId="15AB9ECC" w:rsidR="002B7A26" w:rsidRPr="00A07C8F" w:rsidRDefault="002B7A26" w:rsidP="00A07C8F">
      <w:pPr>
        <w:spacing w:after="0" w:line="240" w:lineRule="auto"/>
        <w:jc w:val="center"/>
        <w:rPr>
          <w:rFonts w:cs="Calibri"/>
          <w:b/>
        </w:rPr>
      </w:pPr>
      <w:r w:rsidRPr="00A07C8F">
        <w:rPr>
          <w:rFonts w:cs="Calibri"/>
          <w:b/>
        </w:rPr>
        <w:t xml:space="preserve">o prihvaćanju </w:t>
      </w:r>
      <w:r w:rsidR="00660299">
        <w:rPr>
          <w:rFonts w:cs="Calibri"/>
          <w:b/>
        </w:rPr>
        <w:t>I</w:t>
      </w:r>
      <w:r w:rsidRPr="00A07C8F">
        <w:rPr>
          <w:rFonts w:cs="Calibri"/>
          <w:b/>
        </w:rPr>
        <w:t xml:space="preserve">zvješća o radu </w:t>
      </w:r>
      <w:r w:rsidR="00C810E5">
        <w:rPr>
          <w:rFonts w:cs="Calibri"/>
          <w:b/>
        </w:rPr>
        <w:t>O</w:t>
      </w:r>
      <w:r w:rsidRPr="00A07C8F">
        <w:rPr>
          <w:rFonts w:cs="Calibri"/>
          <w:b/>
        </w:rPr>
        <w:t xml:space="preserve">pćinskog načelnika Općine Tompojevci </w:t>
      </w:r>
    </w:p>
    <w:p w14:paraId="73078102" w14:textId="27876C31" w:rsidR="002B7A26" w:rsidRPr="00A07C8F" w:rsidRDefault="002B7A26" w:rsidP="00A07C8F">
      <w:pPr>
        <w:spacing w:after="0" w:line="240" w:lineRule="auto"/>
        <w:jc w:val="center"/>
        <w:rPr>
          <w:rFonts w:cs="Calibri"/>
          <w:b/>
        </w:rPr>
      </w:pPr>
      <w:r w:rsidRPr="00A07C8F">
        <w:rPr>
          <w:rFonts w:cs="Calibri"/>
          <w:b/>
        </w:rPr>
        <w:t xml:space="preserve">za razdoblje od 01.07. </w:t>
      </w:r>
      <w:r w:rsidR="008B00C3" w:rsidRPr="00A07C8F">
        <w:rPr>
          <w:rFonts w:cs="Calibri"/>
          <w:b/>
        </w:rPr>
        <w:t>-</w:t>
      </w:r>
      <w:r w:rsidRPr="00A07C8F">
        <w:rPr>
          <w:rFonts w:cs="Calibri"/>
          <w:b/>
        </w:rPr>
        <w:t xml:space="preserve"> 31.12.202</w:t>
      </w:r>
      <w:r w:rsidR="008B00C3" w:rsidRPr="00A07C8F">
        <w:rPr>
          <w:rFonts w:cs="Calibri"/>
          <w:b/>
        </w:rPr>
        <w:t>2</w:t>
      </w:r>
      <w:r w:rsidRPr="00A07C8F">
        <w:rPr>
          <w:rFonts w:cs="Calibri"/>
          <w:b/>
        </w:rPr>
        <w:t>. godine</w:t>
      </w:r>
    </w:p>
    <w:p w14:paraId="02BEDD97" w14:textId="77777777" w:rsidR="002B7A26" w:rsidRPr="00A07C8F" w:rsidRDefault="002B7A26" w:rsidP="00A07C8F">
      <w:pPr>
        <w:spacing w:after="0" w:line="240" w:lineRule="auto"/>
        <w:jc w:val="both"/>
        <w:rPr>
          <w:rFonts w:cs="Calibri"/>
          <w:b/>
        </w:rPr>
      </w:pPr>
    </w:p>
    <w:p w14:paraId="6F47A38D" w14:textId="70D1FAD2" w:rsidR="002B7A26" w:rsidRDefault="002B7A26" w:rsidP="00A07C8F">
      <w:pPr>
        <w:spacing w:after="0" w:line="240" w:lineRule="auto"/>
        <w:jc w:val="both"/>
        <w:rPr>
          <w:rFonts w:cs="Calibri"/>
          <w:b/>
        </w:rPr>
      </w:pPr>
    </w:p>
    <w:p w14:paraId="42903EBA" w14:textId="32C349E7" w:rsidR="00A07C8F" w:rsidRDefault="00A07C8F" w:rsidP="00A07C8F">
      <w:pPr>
        <w:spacing w:after="0" w:line="240" w:lineRule="auto"/>
        <w:jc w:val="both"/>
        <w:rPr>
          <w:rFonts w:cs="Calibri"/>
          <w:b/>
        </w:rPr>
      </w:pPr>
    </w:p>
    <w:p w14:paraId="08F6DEB7" w14:textId="77777777" w:rsidR="00A07C8F" w:rsidRPr="00A07C8F" w:rsidRDefault="00A07C8F" w:rsidP="00A07C8F">
      <w:pPr>
        <w:spacing w:after="0" w:line="240" w:lineRule="auto"/>
        <w:jc w:val="both"/>
        <w:rPr>
          <w:rFonts w:cs="Calibri"/>
          <w:b/>
        </w:rPr>
      </w:pPr>
    </w:p>
    <w:p w14:paraId="2A5A43D1" w14:textId="77777777" w:rsidR="002B7A26" w:rsidRPr="00A07C8F" w:rsidRDefault="002B7A26" w:rsidP="00A07C8F">
      <w:pPr>
        <w:spacing w:after="0" w:line="240" w:lineRule="auto"/>
        <w:jc w:val="center"/>
        <w:rPr>
          <w:rFonts w:cs="Calibri"/>
          <w:bCs/>
        </w:rPr>
      </w:pPr>
      <w:r w:rsidRPr="00A07C8F">
        <w:rPr>
          <w:rFonts w:cs="Calibri"/>
          <w:bCs/>
        </w:rPr>
        <w:t>Članak 1.</w:t>
      </w:r>
    </w:p>
    <w:p w14:paraId="63E874FA" w14:textId="0876CFDA" w:rsidR="002B7A26" w:rsidRPr="00A07C8F" w:rsidRDefault="002B7A26" w:rsidP="00A07C8F">
      <w:pPr>
        <w:spacing w:after="0" w:line="240" w:lineRule="auto"/>
        <w:jc w:val="both"/>
        <w:rPr>
          <w:rFonts w:cs="Calibri"/>
        </w:rPr>
      </w:pPr>
      <w:r w:rsidRPr="00A07C8F">
        <w:rPr>
          <w:rFonts w:cs="Calibri"/>
        </w:rPr>
        <w:t xml:space="preserve">Prihvaća se Izvješće o radu Općinskog načelnika Općine Tompojevci za razdoblje od 01.07. </w:t>
      </w:r>
      <w:r w:rsidR="00C810E5">
        <w:rPr>
          <w:rFonts w:cs="Calibri"/>
        </w:rPr>
        <w:t xml:space="preserve">- </w:t>
      </w:r>
      <w:r w:rsidRPr="00A07C8F">
        <w:rPr>
          <w:rFonts w:cs="Calibri"/>
        </w:rPr>
        <w:t>31.12.202</w:t>
      </w:r>
      <w:r w:rsidR="00A07C8F">
        <w:rPr>
          <w:rFonts w:cs="Calibri"/>
        </w:rPr>
        <w:t>2</w:t>
      </w:r>
      <w:r w:rsidRPr="00A07C8F">
        <w:rPr>
          <w:rFonts w:cs="Calibri"/>
        </w:rPr>
        <w:t xml:space="preserve">. godine (KLASA: 024-03/23-02/01, </w:t>
      </w:r>
      <w:r w:rsidRPr="00A07C8F">
        <w:rPr>
          <w:rFonts w:cs="Calibri"/>
          <w:bCs/>
        </w:rPr>
        <w:t>URBROJ</w:t>
      </w:r>
      <w:r w:rsidR="00E36FC1" w:rsidRPr="00A07C8F">
        <w:rPr>
          <w:rFonts w:cs="Calibri"/>
          <w:bCs/>
        </w:rPr>
        <w:t>:</w:t>
      </w:r>
      <w:r w:rsidRPr="00A07C8F">
        <w:rPr>
          <w:rFonts w:cs="Calibri"/>
          <w:bCs/>
        </w:rPr>
        <w:t xml:space="preserve"> 2196-26-03-23-</w:t>
      </w:r>
      <w:r w:rsidR="00A07C8F">
        <w:rPr>
          <w:rFonts w:cs="Calibri"/>
          <w:bCs/>
        </w:rPr>
        <w:t>1</w:t>
      </w:r>
      <w:r w:rsidRPr="00A07C8F">
        <w:rPr>
          <w:rFonts w:cs="Calibri"/>
          <w:bCs/>
        </w:rPr>
        <w:t>, od 23.02.2023. godine)</w:t>
      </w:r>
      <w:r w:rsidRPr="00A07C8F">
        <w:rPr>
          <w:rFonts w:cs="Calibri"/>
        </w:rPr>
        <w:t>, koje je sastavni dio ove Odluke.</w:t>
      </w:r>
    </w:p>
    <w:p w14:paraId="67DC82AB" w14:textId="6FF9D5BE" w:rsidR="002B7A26" w:rsidRDefault="002B7A26" w:rsidP="00A07C8F">
      <w:pPr>
        <w:spacing w:after="0" w:line="240" w:lineRule="auto"/>
        <w:jc w:val="both"/>
        <w:rPr>
          <w:rFonts w:cs="Calibri"/>
        </w:rPr>
      </w:pPr>
      <w:r w:rsidRPr="00A07C8F">
        <w:rPr>
          <w:rFonts w:cs="Calibri"/>
        </w:rPr>
        <w:tab/>
      </w:r>
    </w:p>
    <w:p w14:paraId="5E89D847" w14:textId="77777777" w:rsidR="009C61C4" w:rsidRPr="00A07C8F" w:rsidRDefault="009C61C4" w:rsidP="00A07C8F">
      <w:pPr>
        <w:spacing w:after="0" w:line="240" w:lineRule="auto"/>
        <w:jc w:val="both"/>
        <w:rPr>
          <w:rFonts w:cs="Calibri"/>
        </w:rPr>
      </w:pPr>
    </w:p>
    <w:p w14:paraId="118DD0E3" w14:textId="77777777" w:rsidR="002B7A26" w:rsidRPr="00A07C8F" w:rsidRDefault="002B7A26" w:rsidP="00A07C8F">
      <w:pPr>
        <w:spacing w:after="0" w:line="240" w:lineRule="auto"/>
        <w:jc w:val="center"/>
        <w:rPr>
          <w:rFonts w:cs="Calibri"/>
        </w:rPr>
      </w:pPr>
      <w:r w:rsidRPr="00A07C8F">
        <w:rPr>
          <w:rFonts w:cs="Calibri"/>
        </w:rPr>
        <w:t>Članak 2.</w:t>
      </w:r>
    </w:p>
    <w:p w14:paraId="1F1919A3" w14:textId="5889F353" w:rsidR="002B7A26" w:rsidRPr="00A07C8F" w:rsidRDefault="002B7A26" w:rsidP="00A07C8F">
      <w:pPr>
        <w:spacing w:after="0" w:line="240" w:lineRule="auto"/>
        <w:jc w:val="both"/>
        <w:rPr>
          <w:rFonts w:cs="Calibri"/>
        </w:rPr>
      </w:pPr>
      <w:r w:rsidRPr="00A07C8F">
        <w:rPr>
          <w:rFonts w:cs="Calibri"/>
        </w:rPr>
        <w:t>Ova Odluka stupa na snagu osmog dana od dane objave u „Službenom vjesniku“ Vukovarsko-srijemske županije.</w:t>
      </w:r>
    </w:p>
    <w:p w14:paraId="1B52E83C" w14:textId="77777777" w:rsidR="002B7A26" w:rsidRPr="00A07C8F" w:rsidRDefault="002B7A26" w:rsidP="002B7A26">
      <w:pPr>
        <w:jc w:val="both"/>
        <w:rPr>
          <w:rFonts w:cs="Calibri"/>
        </w:rPr>
      </w:pPr>
    </w:p>
    <w:p w14:paraId="56A3F783" w14:textId="77777777" w:rsidR="002B7A26" w:rsidRPr="00A07C8F" w:rsidRDefault="002B7A26" w:rsidP="002B7A26">
      <w:pPr>
        <w:ind w:firstLine="708"/>
        <w:jc w:val="both"/>
        <w:rPr>
          <w:rFonts w:cs="Calibri"/>
        </w:rPr>
      </w:pPr>
    </w:p>
    <w:p w14:paraId="6B5B3723" w14:textId="77777777" w:rsidR="002B7A26" w:rsidRPr="00A07C8F" w:rsidRDefault="002B7A26" w:rsidP="002B7A26">
      <w:pPr>
        <w:spacing w:after="0" w:line="240" w:lineRule="auto"/>
        <w:jc w:val="both"/>
        <w:rPr>
          <w:rFonts w:cs="Calibri"/>
        </w:rPr>
      </w:pPr>
      <w:r w:rsidRPr="00A07C8F">
        <w:rPr>
          <w:rFonts w:cs="Calibri"/>
        </w:rPr>
        <w:tab/>
      </w:r>
      <w:r w:rsidRPr="00A07C8F">
        <w:rPr>
          <w:rFonts w:cs="Calibri"/>
        </w:rPr>
        <w:tab/>
      </w:r>
      <w:r w:rsidRPr="00A07C8F">
        <w:rPr>
          <w:rFonts w:cs="Calibri"/>
        </w:rPr>
        <w:tab/>
      </w:r>
      <w:r w:rsidRPr="00A07C8F">
        <w:rPr>
          <w:rFonts w:cs="Calibri"/>
        </w:rPr>
        <w:tab/>
      </w:r>
      <w:r w:rsidRPr="00A07C8F">
        <w:rPr>
          <w:rFonts w:cs="Calibri"/>
        </w:rPr>
        <w:tab/>
      </w:r>
      <w:r w:rsidRPr="00A07C8F">
        <w:rPr>
          <w:rFonts w:cs="Calibri"/>
        </w:rPr>
        <w:tab/>
      </w:r>
      <w:r w:rsidRPr="00A07C8F">
        <w:rPr>
          <w:rFonts w:cs="Calibri"/>
        </w:rPr>
        <w:tab/>
      </w:r>
      <w:r w:rsidRPr="00A07C8F">
        <w:rPr>
          <w:rFonts w:cs="Calibri"/>
        </w:rPr>
        <w:tab/>
        <w:t>PREDSJEDNIK OPĆINSKOG VIJEĆA</w:t>
      </w:r>
    </w:p>
    <w:p w14:paraId="2A9CFA64" w14:textId="774B5636" w:rsidR="002B7A26" w:rsidRPr="00A07C8F" w:rsidRDefault="002B7A26" w:rsidP="002B7A26">
      <w:pPr>
        <w:spacing w:after="0" w:line="240" w:lineRule="auto"/>
        <w:jc w:val="both"/>
        <w:rPr>
          <w:rFonts w:cs="Calibri"/>
        </w:rPr>
      </w:pPr>
      <w:r w:rsidRPr="00A07C8F">
        <w:rPr>
          <w:rFonts w:cs="Calibri"/>
        </w:rPr>
        <w:tab/>
      </w:r>
      <w:r w:rsidRPr="00A07C8F">
        <w:rPr>
          <w:rFonts w:cs="Calibri"/>
        </w:rPr>
        <w:tab/>
      </w:r>
      <w:r w:rsidRPr="00A07C8F">
        <w:rPr>
          <w:rFonts w:cs="Calibri"/>
        </w:rPr>
        <w:tab/>
      </w:r>
      <w:r w:rsidRPr="00A07C8F">
        <w:rPr>
          <w:rFonts w:cs="Calibri"/>
        </w:rPr>
        <w:tab/>
      </w:r>
      <w:r w:rsidRPr="00A07C8F">
        <w:rPr>
          <w:rFonts w:cs="Calibri"/>
        </w:rPr>
        <w:tab/>
      </w:r>
      <w:r w:rsidRPr="00A07C8F">
        <w:rPr>
          <w:rFonts w:cs="Calibri"/>
        </w:rPr>
        <w:tab/>
      </w:r>
      <w:r w:rsidRPr="00A07C8F">
        <w:rPr>
          <w:rFonts w:cs="Calibri"/>
        </w:rPr>
        <w:tab/>
      </w:r>
      <w:r w:rsidRPr="00A07C8F">
        <w:rPr>
          <w:rFonts w:cs="Calibri"/>
        </w:rPr>
        <w:tab/>
      </w:r>
      <w:r w:rsidRPr="00A07C8F">
        <w:rPr>
          <w:rFonts w:cs="Calibri"/>
        </w:rPr>
        <w:tab/>
        <w:t xml:space="preserve">     Ivan Štefanac</w:t>
      </w:r>
    </w:p>
    <w:p w14:paraId="035D3D91" w14:textId="77777777" w:rsidR="00AA41FC" w:rsidRPr="002F35CA" w:rsidRDefault="00AA41FC" w:rsidP="00C0505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3F5FF2D" w14:textId="77777777" w:rsidR="00A07C8F" w:rsidRDefault="00A07C8F" w:rsidP="00C0505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EE08F05" w14:textId="77777777" w:rsidR="00A07C8F" w:rsidRDefault="00A07C8F" w:rsidP="00C0505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0B5430" w14:textId="77777777" w:rsidR="00A07C8F" w:rsidRDefault="00A07C8F" w:rsidP="00C0505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CC0F05D" w14:textId="77777777" w:rsidR="00A07C8F" w:rsidRDefault="00A07C8F" w:rsidP="00C0505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4A2A299" w14:textId="420BE0EE" w:rsidR="00617A87" w:rsidRPr="002F35CA" w:rsidRDefault="00617A87" w:rsidP="00C050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35CA">
        <w:rPr>
          <w:rFonts w:asciiTheme="minorHAnsi" w:hAnsiTheme="minorHAnsi" w:cstheme="minorHAnsi"/>
        </w:rPr>
        <w:lastRenderedPageBreak/>
        <w:t>Na temelju članka 35 b.  Zakona o lokalnoj i područnoj (regionalnoj) samoupravi („Narodne novine“ broj 33/01, 60/01, 129/05, 109/07, 125/08, 36/09, 150/11, 144/12, 19/13, 137/15, 123/17, 98/19 i 144/20 ) i članka 5</w:t>
      </w:r>
      <w:r w:rsidR="00AA41FC" w:rsidRPr="002F35CA">
        <w:rPr>
          <w:rFonts w:asciiTheme="minorHAnsi" w:hAnsiTheme="minorHAnsi" w:cstheme="minorHAnsi"/>
        </w:rPr>
        <w:t>0</w:t>
      </w:r>
      <w:r w:rsidRPr="002F35CA">
        <w:rPr>
          <w:rFonts w:asciiTheme="minorHAnsi" w:hAnsiTheme="minorHAnsi" w:cstheme="minorHAnsi"/>
        </w:rPr>
        <w:t xml:space="preserve">. stavka 1. Statuta Općine Tompojevci („Službeni vjesnik“ Vukovarsko-srijemske županije broj </w:t>
      </w:r>
      <w:r w:rsidR="00AA41FC" w:rsidRPr="002F35CA">
        <w:rPr>
          <w:rFonts w:asciiTheme="minorHAnsi" w:hAnsiTheme="minorHAnsi" w:cstheme="minorHAnsi"/>
        </w:rPr>
        <w:t>04/21</w:t>
      </w:r>
      <w:r w:rsidR="00CD596E" w:rsidRPr="002F35CA">
        <w:rPr>
          <w:rFonts w:asciiTheme="minorHAnsi" w:hAnsiTheme="minorHAnsi" w:cstheme="minorHAnsi"/>
        </w:rPr>
        <w:t xml:space="preserve"> i 19/22</w:t>
      </w:r>
      <w:r w:rsidRPr="002F35CA">
        <w:rPr>
          <w:rFonts w:asciiTheme="minorHAnsi" w:hAnsiTheme="minorHAnsi" w:cstheme="minorHAnsi"/>
        </w:rPr>
        <w:t>),</w:t>
      </w:r>
      <w:r w:rsidR="00927B93" w:rsidRPr="002F35CA">
        <w:rPr>
          <w:rFonts w:asciiTheme="minorHAnsi" w:hAnsiTheme="minorHAnsi" w:cstheme="minorHAnsi"/>
        </w:rPr>
        <w:t xml:space="preserve"> </w:t>
      </w:r>
      <w:r w:rsidRPr="002F35CA">
        <w:rPr>
          <w:rFonts w:asciiTheme="minorHAnsi" w:hAnsiTheme="minorHAnsi" w:cstheme="minorHAnsi"/>
        </w:rPr>
        <w:t>Općinski načelnik Općine Tompojevci podnosi Općinskom vijeću sljedeće:</w:t>
      </w:r>
    </w:p>
    <w:p w14:paraId="2A53D2EC" w14:textId="77777777" w:rsidR="005A6BFF" w:rsidRPr="002F35CA" w:rsidRDefault="005A6BFF" w:rsidP="00C05059">
      <w:pPr>
        <w:spacing w:after="0" w:line="240" w:lineRule="auto"/>
        <w:rPr>
          <w:rFonts w:asciiTheme="minorHAnsi" w:hAnsiTheme="minorHAnsi" w:cstheme="minorHAnsi"/>
          <w:b/>
        </w:rPr>
      </w:pPr>
    </w:p>
    <w:p w14:paraId="43211E55" w14:textId="0E449A15" w:rsidR="00C84BAC" w:rsidRPr="002F35CA" w:rsidRDefault="00C84BAC" w:rsidP="00C0505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F35CA">
        <w:rPr>
          <w:rFonts w:asciiTheme="minorHAnsi" w:hAnsiTheme="minorHAnsi" w:cstheme="minorHAnsi"/>
          <w:b/>
        </w:rPr>
        <w:t xml:space="preserve">IZVJEŠĆE O RADU OPĆINSKOG NAČELNIKA </w:t>
      </w:r>
    </w:p>
    <w:p w14:paraId="689577EC" w14:textId="6F94A4E9" w:rsidR="00C84BAC" w:rsidRPr="002F35CA" w:rsidRDefault="00AA41FC" w:rsidP="00C0505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F35CA">
        <w:rPr>
          <w:rFonts w:asciiTheme="minorHAnsi" w:hAnsiTheme="minorHAnsi" w:cstheme="minorHAnsi"/>
          <w:b/>
        </w:rPr>
        <w:t>za razdoblje</w:t>
      </w:r>
      <w:r w:rsidR="00C84BAC" w:rsidRPr="002F35CA">
        <w:rPr>
          <w:rFonts w:asciiTheme="minorHAnsi" w:hAnsiTheme="minorHAnsi" w:cstheme="minorHAnsi"/>
          <w:b/>
        </w:rPr>
        <w:t xml:space="preserve"> </w:t>
      </w:r>
      <w:r w:rsidRPr="002F35CA">
        <w:rPr>
          <w:rFonts w:asciiTheme="minorHAnsi" w:hAnsiTheme="minorHAnsi" w:cstheme="minorHAnsi"/>
          <w:b/>
        </w:rPr>
        <w:t>od</w:t>
      </w:r>
      <w:r w:rsidR="00C84BAC" w:rsidRPr="002F35CA">
        <w:rPr>
          <w:rFonts w:asciiTheme="minorHAnsi" w:hAnsiTheme="minorHAnsi" w:cstheme="minorHAnsi"/>
          <w:b/>
        </w:rPr>
        <w:t xml:space="preserve"> 01.07. - 31.12.202</w:t>
      </w:r>
      <w:r w:rsidR="00CD596E" w:rsidRPr="002F35CA">
        <w:rPr>
          <w:rFonts w:asciiTheme="minorHAnsi" w:hAnsiTheme="minorHAnsi" w:cstheme="minorHAnsi"/>
          <w:b/>
        </w:rPr>
        <w:t>2</w:t>
      </w:r>
      <w:r w:rsidR="00C84BAC" w:rsidRPr="002F35CA">
        <w:rPr>
          <w:rFonts w:asciiTheme="minorHAnsi" w:hAnsiTheme="minorHAnsi" w:cstheme="minorHAnsi"/>
          <w:b/>
        </w:rPr>
        <w:t xml:space="preserve">. </w:t>
      </w:r>
      <w:r w:rsidRPr="002F35CA">
        <w:rPr>
          <w:rFonts w:asciiTheme="minorHAnsi" w:hAnsiTheme="minorHAnsi" w:cstheme="minorHAnsi"/>
          <w:b/>
        </w:rPr>
        <w:t>godine</w:t>
      </w:r>
    </w:p>
    <w:p w14:paraId="22D64B32" w14:textId="120F707E" w:rsidR="004A7088" w:rsidRPr="002F35CA" w:rsidRDefault="004A7088" w:rsidP="00C05059">
      <w:pPr>
        <w:pStyle w:val="Odlomakpopisa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755B5581" w14:textId="4BEC3DDC" w:rsidR="004A7088" w:rsidRPr="002F35CA" w:rsidRDefault="004A7088" w:rsidP="00C05059">
      <w:pPr>
        <w:pStyle w:val="Odlomakpopisa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4ADFE044" w14:textId="087EE8B6" w:rsidR="004A7088" w:rsidRPr="002F35CA" w:rsidRDefault="004A7088" w:rsidP="00C05059">
      <w:pPr>
        <w:pStyle w:val="Odlomakpopisa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b/>
        </w:rPr>
      </w:pPr>
      <w:r w:rsidRPr="002F35CA">
        <w:rPr>
          <w:rFonts w:asciiTheme="minorHAnsi" w:hAnsiTheme="minorHAnsi" w:cstheme="minorHAnsi"/>
          <w:b/>
        </w:rPr>
        <w:t>UVODNI DIO</w:t>
      </w:r>
    </w:p>
    <w:p w14:paraId="09AB611B" w14:textId="77777777" w:rsidR="004A7088" w:rsidRPr="002F35CA" w:rsidRDefault="004A7088" w:rsidP="00C05059">
      <w:pPr>
        <w:spacing w:line="240" w:lineRule="auto"/>
        <w:jc w:val="both"/>
        <w:rPr>
          <w:rFonts w:asciiTheme="minorHAnsi" w:hAnsiTheme="minorHAnsi" w:cstheme="minorHAnsi"/>
        </w:rPr>
      </w:pPr>
      <w:r w:rsidRPr="002F35CA">
        <w:rPr>
          <w:rFonts w:asciiTheme="minorHAnsi" w:hAnsiTheme="minorHAnsi" w:cstheme="minorHAnsi"/>
        </w:rPr>
        <w:t>Sukladno zakonskim obvezama, utvrđenim  i Statutom Općine Tompojevci, općinski načelnik je obvezan dva puta godišnje podnijeti Općinskom vijeću polugodišnje izvješće o svom radu.</w:t>
      </w:r>
    </w:p>
    <w:p w14:paraId="0EB8F877" w14:textId="77777777" w:rsidR="004A7088" w:rsidRPr="002F35CA" w:rsidRDefault="004A7088" w:rsidP="00C05059">
      <w:pPr>
        <w:spacing w:line="240" w:lineRule="auto"/>
        <w:jc w:val="both"/>
        <w:rPr>
          <w:rFonts w:asciiTheme="minorHAnsi" w:hAnsiTheme="minorHAnsi" w:cstheme="minorHAnsi"/>
        </w:rPr>
      </w:pPr>
      <w:r w:rsidRPr="002F35CA">
        <w:rPr>
          <w:rFonts w:asciiTheme="minorHAnsi" w:hAnsiTheme="minorHAnsi" w:cstheme="minorHAnsi"/>
        </w:rPr>
        <w:t>Zakonom o lokalnoj i područnoj ( regionalnoj ) samoupravi, utvrđeno je da Općinski načelnik obavlja izvršne poslove lokalne samouprave, priprema prijedloge općinskih akata, izvršava ili osigurava izvršavanje općih akata predstavničkog tijela, usmjerava djelovanje upravnih tijela jedinice lokalne samouprave u obavljanju poslova iz njihova samoupravnog djelokruga, te nadzire njihov rad, upravlja i raspolaže nekretninama i pokretninama u vlasništvu jedinice lokalne samouprave, kao i njezinim prihodima i rashodima, a u skladu sa zakonom i statutom, te obavlja i druge poslove utvrđene Statutom.</w:t>
      </w:r>
    </w:p>
    <w:p w14:paraId="6920B4C9" w14:textId="77777777" w:rsidR="004A7088" w:rsidRPr="002F35CA" w:rsidRDefault="004A7088" w:rsidP="00C05059">
      <w:pPr>
        <w:spacing w:line="240" w:lineRule="auto"/>
        <w:jc w:val="both"/>
        <w:rPr>
          <w:rFonts w:asciiTheme="minorHAnsi" w:hAnsiTheme="minorHAnsi" w:cstheme="minorHAnsi"/>
        </w:rPr>
      </w:pPr>
      <w:r w:rsidRPr="002F35CA">
        <w:rPr>
          <w:rFonts w:asciiTheme="minorHAnsi" w:hAnsiTheme="minorHAnsi" w:cstheme="minorHAnsi"/>
        </w:rPr>
        <w:t>U izvještajnom razdoblju Općinski načelnik Općine Tompojevci, u okviru svog djelovanja, obavljao je izvršne poslove iz samoupravnog djelovanja općine koji su mu povjereni zakonom, utvrđivao je prijedloge općih akata koje donosi Općinsko vijeće, davao mišljenje o prijedlozima odluka i drugih akata, izvršavao i osiguravao izvršenje općih akata Općinskog vijeća, prostornog  plana te drugih akata Općinskog vijeća, upravljao nekretninama i pokretninama u vlasništvu općine, usmjeravao djelovanje Jedinstvenog upravnog odjela Općine u obavljanju poslova iz samoupravnog djelokruga Općine, nadzirao njihov rad, te obavljao i druge poslove u skladu sa zakonom, statutom Općine i aktima Općinskog vijeća.</w:t>
      </w:r>
    </w:p>
    <w:p w14:paraId="3AE2F3DB" w14:textId="1A3ED885" w:rsidR="004A7088" w:rsidRPr="00C05059" w:rsidRDefault="004A7088" w:rsidP="00C05059">
      <w:pPr>
        <w:spacing w:line="240" w:lineRule="auto"/>
        <w:rPr>
          <w:rFonts w:asciiTheme="minorHAnsi" w:hAnsiTheme="minorHAnsi" w:cstheme="minorHAnsi"/>
          <w:b/>
        </w:rPr>
      </w:pPr>
      <w:r w:rsidRPr="00C05059">
        <w:rPr>
          <w:rFonts w:asciiTheme="minorHAnsi" w:hAnsiTheme="minorHAnsi" w:cstheme="minorHAnsi"/>
        </w:rPr>
        <w:t>Na</w:t>
      </w:r>
      <w:r w:rsidRPr="00C05059">
        <w:rPr>
          <w:rFonts w:asciiTheme="minorHAnsi" w:hAnsiTheme="minorHAnsi" w:cstheme="minorHAnsi"/>
          <w:spacing w:val="-13"/>
        </w:rPr>
        <w:t xml:space="preserve"> </w:t>
      </w:r>
      <w:r w:rsidRPr="00C05059">
        <w:rPr>
          <w:rFonts w:asciiTheme="minorHAnsi" w:hAnsiTheme="minorHAnsi" w:cstheme="minorHAnsi"/>
        </w:rPr>
        <w:t>dan</w:t>
      </w:r>
      <w:r w:rsidRPr="00C05059">
        <w:rPr>
          <w:rFonts w:asciiTheme="minorHAnsi" w:hAnsiTheme="minorHAnsi" w:cstheme="minorHAnsi"/>
          <w:spacing w:val="-7"/>
        </w:rPr>
        <w:t xml:space="preserve"> </w:t>
      </w:r>
      <w:r w:rsidRPr="00C05059">
        <w:rPr>
          <w:rFonts w:asciiTheme="minorHAnsi" w:hAnsiTheme="minorHAnsi" w:cstheme="minorHAnsi"/>
        </w:rPr>
        <w:t>31.12.2022.</w:t>
      </w:r>
      <w:r w:rsidRPr="00C05059">
        <w:rPr>
          <w:rFonts w:asciiTheme="minorHAnsi" w:hAnsiTheme="minorHAnsi" w:cstheme="minorHAnsi"/>
          <w:spacing w:val="-2"/>
        </w:rPr>
        <w:t xml:space="preserve"> </w:t>
      </w:r>
      <w:r w:rsidRPr="00C05059">
        <w:rPr>
          <w:rFonts w:asciiTheme="minorHAnsi" w:hAnsiTheme="minorHAnsi" w:cstheme="minorHAnsi"/>
        </w:rPr>
        <w:t>godine</w:t>
      </w:r>
      <w:r w:rsidRPr="00C05059">
        <w:rPr>
          <w:rFonts w:asciiTheme="minorHAnsi" w:hAnsiTheme="minorHAnsi" w:cstheme="minorHAnsi"/>
          <w:spacing w:val="-2"/>
        </w:rPr>
        <w:t xml:space="preserve"> </w:t>
      </w:r>
      <w:r w:rsidRPr="00C05059">
        <w:rPr>
          <w:rFonts w:asciiTheme="minorHAnsi" w:hAnsiTheme="minorHAnsi" w:cstheme="minorHAnsi"/>
        </w:rPr>
        <w:t>u</w:t>
      </w:r>
      <w:r w:rsidRPr="00C05059">
        <w:rPr>
          <w:rFonts w:asciiTheme="minorHAnsi" w:hAnsiTheme="minorHAnsi" w:cstheme="minorHAnsi"/>
          <w:spacing w:val="-12"/>
        </w:rPr>
        <w:t xml:space="preserve"> </w:t>
      </w:r>
      <w:r w:rsidRPr="00C05059">
        <w:rPr>
          <w:rFonts w:asciiTheme="minorHAnsi" w:hAnsiTheme="minorHAnsi" w:cstheme="minorHAnsi"/>
        </w:rPr>
        <w:t>Općini</w:t>
      </w:r>
      <w:r w:rsidRPr="00C05059">
        <w:rPr>
          <w:rFonts w:asciiTheme="minorHAnsi" w:hAnsiTheme="minorHAnsi" w:cstheme="minorHAnsi"/>
          <w:spacing w:val="-4"/>
        </w:rPr>
        <w:t xml:space="preserve"> </w:t>
      </w:r>
      <w:r w:rsidRPr="00C05059">
        <w:rPr>
          <w:rFonts w:asciiTheme="minorHAnsi" w:hAnsiTheme="minorHAnsi" w:cstheme="minorHAnsi"/>
        </w:rPr>
        <w:t>Tompojevci</w:t>
      </w:r>
      <w:r w:rsidRPr="00C05059">
        <w:rPr>
          <w:rFonts w:asciiTheme="minorHAnsi" w:hAnsiTheme="minorHAnsi" w:cstheme="minorHAnsi"/>
          <w:spacing w:val="-4"/>
        </w:rPr>
        <w:t xml:space="preserve"> </w:t>
      </w:r>
      <w:r w:rsidRPr="00C05059">
        <w:rPr>
          <w:rFonts w:asciiTheme="minorHAnsi" w:hAnsiTheme="minorHAnsi" w:cstheme="minorHAnsi"/>
        </w:rPr>
        <w:t>ukupno</w:t>
      </w:r>
      <w:r w:rsidRPr="00C05059">
        <w:rPr>
          <w:rFonts w:asciiTheme="minorHAnsi" w:hAnsiTheme="minorHAnsi" w:cstheme="minorHAnsi"/>
          <w:spacing w:val="-7"/>
        </w:rPr>
        <w:t xml:space="preserve"> </w:t>
      </w:r>
      <w:r w:rsidRPr="00C05059">
        <w:rPr>
          <w:rFonts w:asciiTheme="minorHAnsi" w:hAnsiTheme="minorHAnsi" w:cstheme="minorHAnsi"/>
        </w:rPr>
        <w:t>je</w:t>
      </w:r>
      <w:r w:rsidRPr="00C05059">
        <w:rPr>
          <w:rFonts w:asciiTheme="minorHAnsi" w:hAnsiTheme="minorHAnsi" w:cstheme="minorHAnsi"/>
          <w:spacing w:val="-10"/>
        </w:rPr>
        <w:t xml:space="preserve"> </w:t>
      </w:r>
      <w:r w:rsidRPr="00C05059">
        <w:rPr>
          <w:rFonts w:asciiTheme="minorHAnsi" w:hAnsiTheme="minorHAnsi" w:cstheme="minorHAnsi"/>
        </w:rPr>
        <w:t>bilo</w:t>
      </w:r>
      <w:r w:rsidRPr="00C05059">
        <w:rPr>
          <w:rFonts w:asciiTheme="minorHAnsi" w:hAnsiTheme="minorHAnsi" w:cstheme="minorHAnsi"/>
          <w:spacing w:val="-8"/>
        </w:rPr>
        <w:t xml:space="preserve"> </w:t>
      </w:r>
      <w:r w:rsidRPr="00C05059">
        <w:rPr>
          <w:rFonts w:asciiTheme="minorHAnsi" w:hAnsiTheme="minorHAnsi" w:cstheme="minorHAnsi"/>
        </w:rPr>
        <w:t>zaposleno 7</w:t>
      </w:r>
      <w:r w:rsidRPr="00C05059">
        <w:rPr>
          <w:rFonts w:asciiTheme="minorHAnsi" w:hAnsiTheme="minorHAnsi" w:cstheme="minorHAnsi"/>
          <w:spacing w:val="-11"/>
        </w:rPr>
        <w:t xml:space="preserve"> </w:t>
      </w:r>
      <w:r w:rsidRPr="00C05059">
        <w:rPr>
          <w:rFonts w:asciiTheme="minorHAnsi" w:hAnsiTheme="minorHAnsi" w:cstheme="minorHAnsi"/>
        </w:rPr>
        <w:t>osoba:</w:t>
      </w:r>
    </w:p>
    <w:p w14:paraId="58DA36AF" w14:textId="78E6F44E" w:rsidR="004A7088" w:rsidRPr="00C05059" w:rsidRDefault="004A7088" w:rsidP="00C05059">
      <w:pPr>
        <w:pStyle w:val="Odlomakpopisa"/>
        <w:numPr>
          <w:ilvl w:val="0"/>
          <w:numId w:val="18"/>
        </w:numPr>
        <w:spacing w:line="240" w:lineRule="auto"/>
        <w:rPr>
          <w:rFonts w:asciiTheme="minorHAnsi" w:hAnsiTheme="minorHAnsi" w:cstheme="minorHAnsi"/>
        </w:rPr>
      </w:pPr>
      <w:r w:rsidRPr="00C05059">
        <w:rPr>
          <w:rFonts w:asciiTheme="minorHAnsi" w:hAnsiTheme="minorHAnsi" w:cstheme="minorHAnsi"/>
        </w:rPr>
        <w:t>2 dužnosnika koji svoju dužnost obavljaju profesionalno (Općinski načelnik i zamjenik Općinskog načelnika iz reda pripadnika rusinske nacionalne manjine)</w:t>
      </w:r>
    </w:p>
    <w:p w14:paraId="3FC8763C" w14:textId="7DD3A2C9" w:rsidR="004A7088" w:rsidRPr="00C05059" w:rsidRDefault="004A7088" w:rsidP="00C05059">
      <w:pPr>
        <w:pStyle w:val="Odlomakpopisa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b/>
        </w:rPr>
      </w:pPr>
      <w:r w:rsidRPr="00C05059">
        <w:rPr>
          <w:rFonts w:asciiTheme="minorHAnsi" w:hAnsiTheme="minorHAnsi" w:cstheme="minorHAnsi"/>
        </w:rPr>
        <w:t xml:space="preserve">4 službenika i 1 namještenik na neodređeno vrijeme u Jedinstvenom upravnom odjelu </w:t>
      </w:r>
      <w:r w:rsidR="00FE578B" w:rsidRPr="00C05059">
        <w:rPr>
          <w:rFonts w:asciiTheme="minorHAnsi" w:hAnsiTheme="minorHAnsi" w:cstheme="minorHAnsi"/>
        </w:rPr>
        <w:t xml:space="preserve">, </w:t>
      </w:r>
      <w:r w:rsidRPr="00C05059">
        <w:rPr>
          <w:rFonts w:asciiTheme="minorHAnsi" w:hAnsiTheme="minorHAnsi" w:cstheme="minorHAnsi"/>
        </w:rPr>
        <w:t xml:space="preserve"> </w:t>
      </w:r>
    </w:p>
    <w:p w14:paraId="30323067" w14:textId="0B71C562" w:rsidR="009E32E6" w:rsidRPr="00C05059" w:rsidRDefault="009E32E6" w:rsidP="00C0505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05059">
        <w:rPr>
          <w:rFonts w:asciiTheme="minorHAnsi" w:hAnsiTheme="minorHAnsi" w:cstheme="minorHAnsi"/>
        </w:rPr>
        <w:t xml:space="preserve">U razdoblju od </w:t>
      </w:r>
      <w:r w:rsidR="00FE578B" w:rsidRPr="00C05059">
        <w:rPr>
          <w:rFonts w:asciiTheme="minorHAnsi" w:hAnsiTheme="minorHAnsi" w:cstheme="minorHAnsi"/>
        </w:rPr>
        <w:t>svibnja</w:t>
      </w:r>
      <w:r w:rsidRPr="00C05059">
        <w:rPr>
          <w:rFonts w:asciiTheme="minorHAnsi" w:hAnsiTheme="minorHAnsi" w:cstheme="minorHAnsi"/>
        </w:rPr>
        <w:t xml:space="preserve"> do </w:t>
      </w:r>
      <w:r w:rsidR="00FE578B" w:rsidRPr="00C05059">
        <w:rPr>
          <w:rFonts w:asciiTheme="minorHAnsi" w:hAnsiTheme="minorHAnsi" w:cstheme="minorHAnsi"/>
        </w:rPr>
        <w:t xml:space="preserve">studenog </w:t>
      </w:r>
      <w:r w:rsidRPr="00C05059">
        <w:rPr>
          <w:rFonts w:asciiTheme="minorHAnsi" w:hAnsiTheme="minorHAnsi" w:cstheme="minorHAnsi"/>
        </w:rPr>
        <w:t>202</w:t>
      </w:r>
      <w:r w:rsidR="00FE578B" w:rsidRPr="00C05059">
        <w:rPr>
          <w:rFonts w:asciiTheme="minorHAnsi" w:hAnsiTheme="minorHAnsi" w:cstheme="minorHAnsi"/>
        </w:rPr>
        <w:t>2</w:t>
      </w:r>
      <w:r w:rsidRPr="00C05059">
        <w:rPr>
          <w:rFonts w:asciiTheme="minorHAnsi" w:hAnsiTheme="minorHAnsi" w:cstheme="minorHAnsi"/>
        </w:rPr>
        <w:t xml:space="preserve">. bile su zaposlene 2 osobe kroz mjeru Javnih radova Hrvatskog zavoda za zapošljavanje i </w:t>
      </w:r>
      <w:r w:rsidR="00FE578B" w:rsidRPr="00C05059">
        <w:rPr>
          <w:rFonts w:asciiTheme="minorHAnsi" w:hAnsiTheme="minorHAnsi" w:cstheme="minorHAnsi"/>
        </w:rPr>
        <w:t>3</w:t>
      </w:r>
      <w:r w:rsidRPr="00C05059">
        <w:rPr>
          <w:rFonts w:asciiTheme="minorHAnsi" w:hAnsiTheme="minorHAnsi" w:cstheme="minorHAnsi"/>
        </w:rPr>
        <w:t xml:space="preserve"> osobe na ugovor o </w:t>
      </w:r>
      <w:r w:rsidR="00FE578B" w:rsidRPr="00C05059">
        <w:rPr>
          <w:rFonts w:asciiTheme="minorHAnsi" w:hAnsiTheme="minorHAnsi" w:cstheme="minorHAnsi"/>
        </w:rPr>
        <w:t xml:space="preserve">radu  i 4 osobe ugovorom o djelu </w:t>
      </w:r>
      <w:r w:rsidRPr="00C05059">
        <w:rPr>
          <w:rFonts w:asciiTheme="minorHAnsi" w:hAnsiTheme="minorHAnsi" w:cstheme="minorHAnsi"/>
        </w:rPr>
        <w:t>za potrebe održavanja javnih površina</w:t>
      </w:r>
      <w:r w:rsidR="00927B93" w:rsidRPr="00C05059">
        <w:rPr>
          <w:rFonts w:asciiTheme="minorHAnsi" w:hAnsiTheme="minorHAnsi" w:cstheme="minorHAnsi"/>
        </w:rPr>
        <w:t>.</w:t>
      </w:r>
    </w:p>
    <w:p w14:paraId="26ADF820" w14:textId="77777777" w:rsidR="002F35CA" w:rsidRPr="00C05059" w:rsidRDefault="002F35CA" w:rsidP="00C0505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3624AAC" w14:textId="4CD78B04" w:rsidR="002F35CA" w:rsidRPr="00C05059" w:rsidRDefault="004A7088" w:rsidP="00C05059">
      <w:pPr>
        <w:spacing w:line="240" w:lineRule="auto"/>
        <w:jc w:val="both"/>
        <w:rPr>
          <w:rFonts w:asciiTheme="minorHAnsi" w:hAnsiTheme="minorHAnsi" w:cstheme="minorHAnsi"/>
        </w:rPr>
      </w:pPr>
      <w:r w:rsidRPr="00C05059">
        <w:rPr>
          <w:rFonts w:asciiTheme="minorHAnsi" w:hAnsiTheme="minorHAnsi" w:cstheme="minorHAnsi"/>
        </w:rPr>
        <w:t>Javnost rada osigurana je objavom akata u služben</w:t>
      </w:r>
      <w:r w:rsidR="00927B93" w:rsidRPr="00C05059">
        <w:rPr>
          <w:rFonts w:asciiTheme="minorHAnsi" w:hAnsiTheme="minorHAnsi" w:cstheme="minorHAnsi"/>
        </w:rPr>
        <w:t>o</w:t>
      </w:r>
      <w:r w:rsidRPr="00C05059">
        <w:rPr>
          <w:rFonts w:asciiTheme="minorHAnsi" w:hAnsiTheme="minorHAnsi" w:cstheme="minorHAnsi"/>
        </w:rPr>
        <w:t>m vjesniku Vukovarsko-srijemske županije, na web stranici Općine Tompojevci ( www.opcina-tompojevci.hr), na oglasnoj ploči općine</w:t>
      </w:r>
      <w:r w:rsidR="009E32E6" w:rsidRPr="00C05059">
        <w:rPr>
          <w:rFonts w:asciiTheme="minorHAnsi" w:hAnsiTheme="minorHAnsi" w:cstheme="minorHAnsi"/>
        </w:rPr>
        <w:t>, info-kioscima</w:t>
      </w:r>
      <w:r w:rsidRPr="00C05059">
        <w:rPr>
          <w:rFonts w:asciiTheme="minorHAnsi" w:hAnsiTheme="minorHAnsi" w:cstheme="minorHAnsi"/>
        </w:rPr>
        <w:t>, na sjednicama Općinskog vijeća, u komunikaciji sa mještanima i medijima</w:t>
      </w:r>
      <w:r w:rsidR="002F35CA" w:rsidRPr="00C05059">
        <w:rPr>
          <w:rFonts w:asciiTheme="minorHAnsi" w:hAnsiTheme="minorHAnsi" w:cstheme="minorHAnsi"/>
        </w:rPr>
        <w:t>.</w:t>
      </w:r>
    </w:p>
    <w:p w14:paraId="410DEE79" w14:textId="111FC871" w:rsidR="004A7088" w:rsidRPr="002F35CA" w:rsidRDefault="00E31493" w:rsidP="00C05059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F35CA">
        <w:rPr>
          <w:rFonts w:asciiTheme="minorHAnsi" w:hAnsiTheme="minorHAnsi" w:cstheme="minorHAnsi"/>
          <w:b/>
        </w:rPr>
        <w:t>AKTIVNOSTI</w:t>
      </w:r>
    </w:p>
    <w:p w14:paraId="33F2DBF5" w14:textId="06ED2517" w:rsidR="004A7088" w:rsidRPr="002F35CA" w:rsidRDefault="004A7088" w:rsidP="00C05059">
      <w:pPr>
        <w:pStyle w:val="Odlomakpopisa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1BBCCE28" w14:textId="4DFC1855" w:rsidR="00756032" w:rsidRPr="002F35CA" w:rsidRDefault="00FE578B" w:rsidP="00023E4E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2F35CA">
        <w:rPr>
          <w:rFonts w:asciiTheme="minorHAnsi" w:hAnsiTheme="minorHAnsi" w:cstheme="minorHAnsi"/>
          <w:color w:val="000000"/>
        </w:rPr>
        <w:t xml:space="preserve">Općinski načelnik i Jedinstveni upravni odjel su u 2022. godini realizirali projekte utvrđene Proračunom Općine Tompojevci za 2022. godinu. Projekti su utvrđeni kroz Program održavanja komunalne infrastrukture, Program gradnje komunalne infrastrukture, Program javnih potreba u kulturi, Program </w:t>
      </w:r>
      <w:r w:rsidR="00C05059">
        <w:rPr>
          <w:rFonts w:asciiTheme="minorHAnsi" w:hAnsiTheme="minorHAnsi" w:cstheme="minorHAnsi"/>
          <w:color w:val="000000"/>
        </w:rPr>
        <w:t>javnih potreba u sportu i drugih programa.</w:t>
      </w:r>
    </w:p>
    <w:p w14:paraId="1377B5A8" w14:textId="4B2E307E" w:rsidR="00764762" w:rsidRPr="002F35CA" w:rsidRDefault="00764762" w:rsidP="00764762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46073D98" w14:textId="4A128A6F" w:rsidR="00764762" w:rsidRPr="002F35CA" w:rsidRDefault="00764762" w:rsidP="00764762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color w:val="000000"/>
        </w:rPr>
      </w:pPr>
      <w:r w:rsidRPr="002F35CA">
        <w:rPr>
          <w:rFonts w:asciiTheme="minorHAnsi" w:hAnsiTheme="minorHAnsi" w:cstheme="minorHAnsi"/>
          <w:b/>
          <w:bCs/>
          <w:color w:val="000000"/>
        </w:rPr>
        <w:lastRenderedPageBreak/>
        <w:t>Projekti</w:t>
      </w:r>
    </w:p>
    <w:p w14:paraId="528F6616" w14:textId="77777777" w:rsidR="00442A78" w:rsidRPr="002F35CA" w:rsidRDefault="00442A78" w:rsidP="00764762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D18B280" w14:textId="02415C2B" w:rsidR="00764762" w:rsidRPr="002F35CA" w:rsidRDefault="00764762" w:rsidP="00764762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2F35CA">
        <w:rPr>
          <w:rFonts w:asciiTheme="minorHAnsi" w:hAnsiTheme="minorHAnsi" w:cstheme="minorHAnsi"/>
          <w:b/>
          <w:bCs/>
          <w:color w:val="000000"/>
        </w:rPr>
        <w:t>prijavljeni projekti u izvještajnom razdoblju</w:t>
      </w:r>
    </w:p>
    <w:p w14:paraId="2183E563" w14:textId="5C03D989" w:rsidR="00764762" w:rsidRDefault="00764762" w:rsidP="00764762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3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280"/>
        <w:gridCol w:w="1800"/>
        <w:gridCol w:w="1520"/>
        <w:gridCol w:w="1600"/>
        <w:gridCol w:w="1340"/>
      </w:tblGrid>
      <w:tr w:rsidR="002C4B98" w:rsidRPr="00764762" w14:paraId="0BD06331" w14:textId="77777777" w:rsidTr="002C4B98">
        <w:trPr>
          <w:trHeight w:val="576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A383FEE" w14:textId="77777777" w:rsidR="00764762" w:rsidRPr="00764762" w:rsidRDefault="00764762" w:rsidP="0076476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3AF96C3F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Natječaj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DBA7E1D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Projekt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684CE1D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Traženi</w:t>
            </w:r>
            <w:r w:rsidRPr="00764762"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br/>
              <w:t xml:space="preserve"> iznos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6FE4157C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 xml:space="preserve">Vrijednost </w:t>
            </w:r>
            <w:r w:rsidRPr="00764762"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br/>
              <w:t>projekta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C1925EB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 xml:space="preserve">Datum </w:t>
            </w:r>
            <w:r w:rsidRPr="00764762"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br/>
              <w:t>prijave</w:t>
            </w:r>
          </w:p>
        </w:tc>
      </w:tr>
      <w:tr w:rsidR="002C4B98" w:rsidRPr="002C4B98" w14:paraId="7CBEE9F7" w14:textId="77777777" w:rsidTr="002C4B98">
        <w:trPr>
          <w:trHeight w:val="1146"/>
        </w:trPr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14:paraId="547A18D4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280" w:type="dxa"/>
            <w:shd w:val="clear" w:color="auto" w:fill="FFFFFF" w:themeFill="background1"/>
            <w:vAlign w:val="center"/>
            <w:hideMark/>
          </w:tcPr>
          <w:p w14:paraId="6B176889" w14:textId="250CB0A9" w:rsidR="00764762" w:rsidRPr="00764762" w:rsidRDefault="00442A78" w:rsidP="00A3468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2C4B98">
              <w:rPr>
                <w:rFonts w:eastAsia="Times New Roman" w:cs="Calibri"/>
                <w:sz w:val="18"/>
                <w:szCs w:val="18"/>
                <w:lang w:eastAsia="hr-HR"/>
              </w:rPr>
              <w:t xml:space="preserve">MRRFEU - </w:t>
            </w:r>
            <w:r w:rsidR="00764762" w:rsidRPr="00764762">
              <w:rPr>
                <w:rFonts w:eastAsia="Times New Roman" w:cs="Calibri"/>
                <w:sz w:val="18"/>
                <w:szCs w:val="18"/>
                <w:lang w:eastAsia="hr-HR"/>
              </w:rPr>
              <w:t>Program za poboljšanje infrastrukture na područjima naseljenim pripadnicima nacionalnih manjina</w:t>
            </w:r>
          </w:p>
        </w:tc>
        <w:tc>
          <w:tcPr>
            <w:tcW w:w="1800" w:type="dxa"/>
            <w:shd w:val="clear" w:color="auto" w:fill="FFFFFF" w:themeFill="background1"/>
            <w:vAlign w:val="center"/>
            <w:hideMark/>
          </w:tcPr>
          <w:p w14:paraId="7C1242B5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Rekonstrukcija društvenog doma - Mađarska kuća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center"/>
            <w:hideMark/>
          </w:tcPr>
          <w:p w14:paraId="63960C2B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472.787,96 kn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center"/>
            <w:hideMark/>
          </w:tcPr>
          <w:p w14:paraId="0E5DB58D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762.561,23 kn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  <w:hideMark/>
          </w:tcPr>
          <w:p w14:paraId="3C0A933A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20.07.2022.</w:t>
            </w:r>
          </w:p>
        </w:tc>
      </w:tr>
      <w:tr w:rsidR="002C4B98" w:rsidRPr="00764762" w14:paraId="334352AC" w14:textId="77777777" w:rsidTr="002C4B98">
        <w:trPr>
          <w:trHeight w:val="1799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3229706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2108A968" w14:textId="7832F4DB" w:rsidR="00764762" w:rsidRPr="00764762" w:rsidRDefault="00764762" w:rsidP="00A3468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7.4. Ulaganja u pokretanje, poboljšanje ili proširenje lokalnih temeljnih usluga za ruralno</w:t>
            </w:r>
            <w:r w:rsidR="00A34684" w:rsidRPr="002C4B98">
              <w:rPr>
                <w:rFonts w:eastAsia="Times New Roman" w:cs="Calibri"/>
                <w:sz w:val="18"/>
                <w:szCs w:val="18"/>
                <w:lang w:eastAsia="hr-HR"/>
              </w:rPr>
              <w:t xml:space="preserve"> </w:t>
            </w: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stanovništvo, uključujući slobodno vrijeme i kulturne aktivnosti te povezanu infrastrukturu - LAG SRIJEM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457C7A8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Postavljanje dječjeg igrališta u Čakovcima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6935FCF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210.000,00 kn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ECF51A1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233.956,34 kn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27B67A0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16.08.2022.</w:t>
            </w:r>
          </w:p>
        </w:tc>
      </w:tr>
      <w:tr w:rsidR="002C4B98" w:rsidRPr="002C4B98" w14:paraId="767D3771" w14:textId="77777777" w:rsidTr="002C4B98">
        <w:trPr>
          <w:trHeight w:val="1697"/>
        </w:trPr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14:paraId="38C75964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280" w:type="dxa"/>
            <w:shd w:val="clear" w:color="auto" w:fill="FFFFFF" w:themeFill="background1"/>
            <w:vAlign w:val="center"/>
            <w:hideMark/>
          </w:tcPr>
          <w:p w14:paraId="52BD210D" w14:textId="241C7B34" w:rsidR="00764762" w:rsidRPr="00764762" w:rsidRDefault="00442A78" w:rsidP="00A3468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2C4B98">
              <w:rPr>
                <w:rFonts w:eastAsia="Times New Roman" w:cs="Calibri"/>
                <w:sz w:val="18"/>
                <w:szCs w:val="18"/>
                <w:lang w:eastAsia="hr-HR"/>
              </w:rPr>
              <w:t xml:space="preserve">Ministarstvo kulture - </w:t>
            </w:r>
            <w:r w:rsidR="00764762" w:rsidRPr="00764762">
              <w:rPr>
                <w:rFonts w:eastAsia="Times New Roman" w:cs="Calibri"/>
                <w:sz w:val="18"/>
                <w:szCs w:val="18"/>
                <w:lang w:eastAsia="hr-HR"/>
              </w:rPr>
              <w:t>Javni poziv za predlaganje javnih potreba u kulturi Republike Hrvatske za 2023. godinu - Gradnja, rekonstrukcija i opremanje kulturne infrastrukture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  <w:hideMark/>
          </w:tcPr>
          <w:p w14:paraId="3CA9D3C1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 xml:space="preserve">II. faza – Sanacija i uređenje javne zgrade – Društveni dom u naselju Tompojevci 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center"/>
            <w:hideMark/>
          </w:tcPr>
          <w:p w14:paraId="5A2D5965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200.000,00 kn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center"/>
            <w:hideMark/>
          </w:tcPr>
          <w:p w14:paraId="18CB6012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440.549,63 kn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  <w:hideMark/>
          </w:tcPr>
          <w:p w14:paraId="7BAD2081" w14:textId="77777777" w:rsid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12.10.2022.</w:t>
            </w:r>
          </w:p>
          <w:p w14:paraId="4D3146FD" w14:textId="7358EA54" w:rsidR="00BB4F85" w:rsidRPr="00764762" w:rsidRDefault="00BB4F85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(odbijeno)</w:t>
            </w:r>
          </w:p>
        </w:tc>
      </w:tr>
      <w:tr w:rsidR="002C4B98" w:rsidRPr="00764762" w14:paraId="1C49C805" w14:textId="77777777" w:rsidTr="002C4B98">
        <w:trPr>
          <w:trHeight w:val="1551"/>
        </w:trPr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14:paraId="3CC4DA98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280" w:type="dxa"/>
            <w:shd w:val="clear" w:color="auto" w:fill="FFFFFF" w:themeFill="background1"/>
            <w:vAlign w:val="center"/>
            <w:hideMark/>
          </w:tcPr>
          <w:p w14:paraId="6702CC76" w14:textId="394FEE57" w:rsidR="00764762" w:rsidRPr="00764762" w:rsidRDefault="00A34684" w:rsidP="00A3468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2C4B98">
              <w:rPr>
                <w:rFonts w:eastAsia="Times New Roman" w:cs="Calibri"/>
                <w:sz w:val="18"/>
                <w:szCs w:val="18"/>
                <w:lang w:eastAsia="hr-HR"/>
              </w:rPr>
              <w:t xml:space="preserve">Ministarstvo kulture - </w:t>
            </w:r>
            <w:r w:rsidR="00764762" w:rsidRPr="00764762">
              <w:rPr>
                <w:rFonts w:eastAsia="Times New Roman" w:cs="Calibri"/>
                <w:sz w:val="18"/>
                <w:szCs w:val="18"/>
                <w:lang w:eastAsia="hr-HR"/>
              </w:rPr>
              <w:t>Javni poziv za predlaganje javnih potreba u kulturi Republike Hrvatske za 2023. godinu – Program gradnje, rekonstrukcije i opremanja kulturne infrastrukture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  <w:hideMark/>
          </w:tcPr>
          <w:p w14:paraId="716AC380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 xml:space="preserve">Nabava pokretne pozornice 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center"/>
            <w:hideMark/>
          </w:tcPr>
          <w:p w14:paraId="27DAF046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50.000,00 kn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center"/>
            <w:hideMark/>
          </w:tcPr>
          <w:p w14:paraId="15408121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60.740,00 kn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  <w:hideMark/>
          </w:tcPr>
          <w:p w14:paraId="0AD3C1F9" w14:textId="77777777" w:rsid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05.10.2022.</w:t>
            </w:r>
          </w:p>
          <w:p w14:paraId="66A67E57" w14:textId="55CFFE3D" w:rsidR="00BB4F85" w:rsidRPr="00764762" w:rsidRDefault="00BB4F85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(odbijeno)</w:t>
            </w:r>
          </w:p>
        </w:tc>
      </w:tr>
      <w:tr w:rsidR="002C4B98" w:rsidRPr="002C4B98" w14:paraId="0340F164" w14:textId="77777777" w:rsidTr="002C4B98">
        <w:trPr>
          <w:trHeight w:val="1440"/>
        </w:trPr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14:paraId="558B1752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280" w:type="dxa"/>
            <w:shd w:val="clear" w:color="auto" w:fill="FFFFFF" w:themeFill="background1"/>
            <w:vAlign w:val="center"/>
            <w:hideMark/>
          </w:tcPr>
          <w:p w14:paraId="540A84C5" w14:textId="71392BBD" w:rsidR="00764762" w:rsidRPr="00764762" w:rsidRDefault="00A34684" w:rsidP="00A3468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2C4B98">
              <w:rPr>
                <w:rFonts w:eastAsia="Times New Roman" w:cs="Calibri"/>
                <w:sz w:val="18"/>
                <w:szCs w:val="18"/>
                <w:lang w:eastAsia="hr-HR"/>
              </w:rPr>
              <w:t xml:space="preserve">SDUOSZ - </w:t>
            </w:r>
            <w:r w:rsidR="00764762" w:rsidRPr="00764762">
              <w:rPr>
                <w:rFonts w:eastAsia="Times New Roman" w:cs="Calibri"/>
                <w:sz w:val="18"/>
                <w:szCs w:val="18"/>
                <w:lang w:eastAsia="hr-HR"/>
              </w:rPr>
              <w:t>Javni poziv za nominiranje projekata i aktivnosti za dodjelu financijske potpore za održivi povratak na potpomognuta područja i područja posebne državne skrbi</w:t>
            </w:r>
          </w:p>
        </w:tc>
        <w:tc>
          <w:tcPr>
            <w:tcW w:w="1800" w:type="dxa"/>
            <w:shd w:val="clear" w:color="auto" w:fill="FFFFFF" w:themeFill="background1"/>
            <w:vAlign w:val="center"/>
            <w:hideMark/>
          </w:tcPr>
          <w:p w14:paraId="32946D8E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 xml:space="preserve">Rekonstrukcija društvenog doma – Mađarska kuća 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center"/>
            <w:hideMark/>
          </w:tcPr>
          <w:p w14:paraId="033BC153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250.000,00 kn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center"/>
            <w:hideMark/>
          </w:tcPr>
          <w:p w14:paraId="26742D60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747.609,04 kn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  <w:hideMark/>
          </w:tcPr>
          <w:p w14:paraId="51FD7366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24.10.2022.</w:t>
            </w:r>
          </w:p>
        </w:tc>
      </w:tr>
      <w:tr w:rsidR="002C4B98" w:rsidRPr="00764762" w14:paraId="0AF2DAC9" w14:textId="77777777" w:rsidTr="002C4B98">
        <w:trPr>
          <w:trHeight w:val="1173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D793AEE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5ED69FBE" w14:textId="5A3B726D" w:rsidR="00764762" w:rsidRPr="00764762" w:rsidRDefault="00910D18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 xml:space="preserve">Ministarstvo kulture - </w:t>
            </w:r>
            <w:r w:rsidR="00764762" w:rsidRPr="00764762">
              <w:rPr>
                <w:rFonts w:eastAsia="Times New Roman" w:cs="Calibri"/>
                <w:sz w:val="18"/>
                <w:szCs w:val="18"/>
                <w:lang w:eastAsia="hr-HR"/>
              </w:rPr>
              <w:t xml:space="preserve">Program javnih potreba u kulturi i tehničkoj kulturi Vukovarsko-srijemske županije za 2023. godinu 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ABB205A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 xml:space="preserve">Tompojevački dani 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7D4FEDA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40.000,00 kn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141C916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70.000,00 kn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3CC2D4E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sz w:val="18"/>
                <w:szCs w:val="18"/>
                <w:lang w:eastAsia="hr-HR"/>
              </w:rPr>
              <w:t>31.10.2022.</w:t>
            </w:r>
          </w:p>
        </w:tc>
      </w:tr>
      <w:tr w:rsidR="002C4B98" w:rsidRPr="00764762" w14:paraId="289C0BB6" w14:textId="77777777" w:rsidTr="002C4B98">
        <w:trPr>
          <w:trHeight w:val="288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1C01582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2280" w:type="dxa"/>
            <w:shd w:val="clear" w:color="auto" w:fill="auto"/>
            <w:vAlign w:val="bottom"/>
            <w:hideMark/>
          </w:tcPr>
          <w:p w14:paraId="6105D073" w14:textId="77777777" w:rsidR="00764762" w:rsidRPr="00764762" w:rsidRDefault="00764762" w:rsidP="007647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71ABCC5" w14:textId="77777777" w:rsidR="00764762" w:rsidRPr="00764762" w:rsidRDefault="00764762" w:rsidP="0076476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7C8A81D" w14:textId="77777777" w:rsidR="00764762" w:rsidRPr="00764762" w:rsidRDefault="00764762" w:rsidP="001D356A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1.222.787,96 kn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7E60C26" w14:textId="77777777" w:rsidR="00764762" w:rsidRPr="00764762" w:rsidRDefault="00764762" w:rsidP="0076476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 w:rsidRPr="00764762"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2.315.416,24 kn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F6CB658" w14:textId="77777777" w:rsidR="00764762" w:rsidRPr="00764762" w:rsidRDefault="00764762" w:rsidP="0076476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</w:p>
        </w:tc>
      </w:tr>
    </w:tbl>
    <w:p w14:paraId="3EFE6E2E" w14:textId="20C8EEB0" w:rsidR="00442A78" w:rsidRDefault="00442A78" w:rsidP="00756032">
      <w:pPr>
        <w:pStyle w:val="Odlomakpopisa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57799A1F" w14:textId="152C6335" w:rsidR="00C05059" w:rsidRDefault="00C05059" w:rsidP="00756032">
      <w:pPr>
        <w:pStyle w:val="Odlomakpopisa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62E6AC49" w14:textId="466C6A06" w:rsidR="00D84F90" w:rsidRDefault="00D84F90" w:rsidP="00756032">
      <w:pPr>
        <w:pStyle w:val="Odlomakpopisa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482C4B89" w14:textId="77777777" w:rsidR="00D84F90" w:rsidRDefault="00D84F90" w:rsidP="00756032">
      <w:pPr>
        <w:pStyle w:val="Odlomakpopisa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6620F0B7" w14:textId="77777777" w:rsidR="00C05059" w:rsidRPr="002F35CA" w:rsidRDefault="00C05059" w:rsidP="00756032">
      <w:pPr>
        <w:pStyle w:val="Odlomakpopisa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35AF25F2" w14:textId="7A90A475" w:rsidR="00764762" w:rsidRPr="002F35CA" w:rsidRDefault="00764762" w:rsidP="00764762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F35CA">
        <w:rPr>
          <w:rFonts w:asciiTheme="minorHAnsi" w:hAnsiTheme="minorHAnsi" w:cstheme="minorHAnsi"/>
          <w:b/>
        </w:rPr>
        <w:t>odobreni projekti u izvještajnom razdoblju</w:t>
      </w:r>
    </w:p>
    <w:p w14:paraId="1A020FD2" w14:textId="29D90E43" w:rsidR="00442A78" w:rsidRDefault="00442A78" w:rsidP="00442A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75"/>
        <w:gridCol w:w="1874"/>
        <w:gridCol w:w="1774"/>
        <w:gridCol w:w="1340"/>
        <w:gridCol w:w="1420"/>
        <w:gridCol w:w="1420"/>
        <w:gridCol w:w="1380"/>
      </w:tblGrid>
      <w:tr w:rsidR="00A34684" w:rsidRPr="00442A78" w14:paraId="450D51A5" w14:textId="77777777" w:rsidTr="00442A78">
        <w:trPr>
          <w:trHeight w:val="43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062A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2A7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60A9" w14:textId="374BE15E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2A7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N</w:t>
            </w:r>
            <w:r w:rsidR="00A3468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atječaj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0059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2A7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Naziv projekta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1EB6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2A7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Odobreno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17CA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2A7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Traženo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7AE5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2A7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Ukupna </w:t>
            </w:r>
            <w:r w:rsidRPr="00442A7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br/>
              <w:t>vrijednost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8D38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2A7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34684" w:rsidRPr="00442A78" w14:paraId="2A9BA846" w14:textId="77777777" w:rsidTr="00442A78">
        <w:trPr>
          <w:trHeight w:val="180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F88A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988F" w14:textId="6426EF91" w:rsidR="00442A78" w:rsidRPr="00442A78" w:rsidRDefault="00A34684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MUP - </w:t>
            </w:r>
            <w:r w:rsidR="00442A78"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Poziv za prijavu projekata iz područja sigurnosti cestovnog prometa na području Republike Hrvatske za 2021. godinu - prijava projekta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51EF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Sanacija opasnih mjesta na području Općine Tompojevci - Sanacija opasnih mjesta na šest lokacija dodavanjem prometnih znakova, opremom i trepćućim svjetlom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0933" w14:textId="77777777" w:rsidR="00442A78" w:rsidRPr="00442A78" w:rsidRDefault="00442A78" w:rsidP="00442A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149.827,00 kn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DF63" w14:textId="77777777" w:rsidR="00442A78" w:rsidRPr="00442A78" w:rsidRDefault="00442A78" w:rsidP="00442A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214.038,75 kn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CE73" w14:textId="77777777" w:rsidR="00442A78" w:rsidRPr="00442A78" w:rsidRDefault="00442A78" w:rsidP="00442A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214.038,75 kn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0AC9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Završeno u periodu</w:t>
            </w: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br/>
              <w:t xml:space="preserve"> 01.07.-31.12.2022.</w:t>
            </w:r>
          </w:p>
        </w:tc>
      </w:tr>
      <w:tr w:rsidR="00442A78" w:rsidRPr="00442A78" w14:paraId="0E9A1701" w14:textId="77777777" w:rsidTr="00442A78">
        <w:trPr>
          <w:trHeight w:val="81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4472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9A0A" w14:textId="7477858E" w:rsidR="00442A78" w:rsidRPr="00442A78" w:rsidRDefault="00A34684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FZZOEU - </w:t>
            </w:r>
            <w:r w:rsidR="00442A78"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Javni poziv za poticanje razvoja pametnih i održivih rješenja i usluga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3630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Uvođenje sustava elektronskog uredskog poslovanja Općine Tompojevci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D75C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196.432,00 kn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AB14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196.432,00 kn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031F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245.540,00 kn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8278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34684" w:rsidRPr="00442A78" w14:paraId="0531CAD1" w14:textId="77777777" w:rsidTr="00442A78">
        <w:trPr>
          <w:trHeight w:val="9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39EF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64FC" w14:textId="290D8A7C" w:rsidR="00442A78" w:rsidRPr="00442A78" w:rsidRDefault="00A34684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MRRFEU - </w:t>
            </w:r>
            <w:r w:rsidR="00442A78"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Program održivog razvoja lokalne zajednice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E540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Sanacija i uređenje Javne zgrade – Društveni dom u naselju Tompojevci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8997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200.000,00 kn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2851" w14:textId="77777777" w:rsidR="00442A78" w:rsidRPr="00442A78" w:rsidRDefault="00442A78" w:rsidP="00442A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333.688,01 kn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89AF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450.929,75 kn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EBBF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Završeno u periodu</w:t>
            </w: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br/>
              <w:t xml:space="preserve"> 01.07.-31.12.2022.</w:t>
            </w:r>
          </w:p>
        </w:tc>
      </w:tr>
      <w:tr w:rsidR="00A34684" w:rsidRPr="00442A78" w14:paraId="287AFF86" w14:textId="77777777" w:rsidTr="00442A78">
        <w:trPr>
          <w:trHeight w:val="163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71E4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19FD" w14:textId="4B397717" w:rsidR="00442A78" w:rsidRPr="00442A78" w:rsidRDefault="00A34684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MPUGDI - </w:t>
            </w:r>
            <w:r w:rsidR="00442A78"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Javni poziv za sufinanciranje projekata gradova i općina za poticanje razvoja komunalnoga gospodarstva i ujednačavanje komunalnog standarda u 2022. godini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B071" w14:textId="57F79582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Izgradnja nerazvrstane ceste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 – Berak (spoj Sotinačke i Tri ruže)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94FF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120.000,00 kn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F273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380.000,00 kn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0144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567.118,94 kn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5F3A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Završeno u periodu</w:t>
            </w: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br w:type="page"/>
              <w:t xml:space="preserve"> 01.07.-31.12.2022.</w:t>
            </w:r>
          </w:p>
        </w:tc>
      </w:tr>
      <w:tr w:rsidR="00A34684" w:rsidRPr="00442A78" w14:paraId="7E7FC2C6" w14:textId="77777777" w:rsidTr="00442A78">
        <w:trPr>
          <w:trHeight w:val="122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8E26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12CF" w14:textId="61A4374D" w:rsidR="00442A78" w:rsidRPr="00442A78" w:rsidRDefault="00A34684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FZZOEU - </w:t>
            </w:r>
            <w:r w:rsidR="00442A78"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Javni poziv za sufinanciranje poticanja mjera odvojenog sakupljanja komunalnog otpada (ZO 6/2022)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6239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Nabava komunalne opreme i provedba edukacijskih aktivnosti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E213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104.490,00 kn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C3AE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104.490,00 kn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9658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130.612,50 kn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8749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Započeto u periodu</w:t>
            </w: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br/>
              <w:t xml:space="preserve"> 01.07.- 31.12.2022.</w:t>
            </w:r>
          </w:p>
        </w:tc>
      </w:tr>
      <w:tr w:rsidR="00A34684" w:rsidRPr="00442A78" w14:paraId="059C75BC" w14:textId="77777777" w:rsidTr="00442A78">
        <w:trPr>
          <w:trHeight w:val="9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1C2C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6960" w14:textId="29D77F40" w:rsidR="00442A78" w:rsidRPr="00442A78" w:rsidRDefault="00A34684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MRMSOSO - </w:t>
            </w:r>
            <w:r w:rsidR="00442A78"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Zaželi – program zapošljavanja žena – faza III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53DB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ZAŽELI - Općina Tompojevci, faza 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B314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884.652,50 kn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DACA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889.920,00 kn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26A9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884.652,50 kn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12D5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Započeto u periodu</w:t>
            </w: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br/>
              <w:t xml:space="preserve"> 01.07.- 31.12.2022.</w:t>
            </w:r>
          </w:p>
        </w:tc>
      </w:tr>
      <w:tr w:rsidR="00442A78" w:rsidRPr="00442A78" w14:paraId="603CE7A6" w14:textId="77777777" w:rsidTr="00442A78">
        <w:trPr>
          <w:trHeight w:val="135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669E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9384" w14:textId="2C7ECBBA" w:rsidR="00442A78" w:rsidRPr="00442A78" w:rsidRDefault="00A34684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MZIO - </w:t>
            </w:r>
            <w:r w:rsidR="00442A78"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Poziv na dodjelu bespovratnih sredstava Izgradnja, dogradnja, rekonstrukcija i opremanje predškolskih</w:t>
            </w:r>
            <w:r w:rsid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442A78"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ustanova, prvi Poziv</w:t>
            </w:r>
          </w:p>
        </w:tc>
        <w:tc>
          <w:tcPr>
            <w:tcW w:w="1837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vAlign w:val="center"/>
            <w:hideMark/>
          </w:tcPr>
          <w:p w14:paraId="08C5F9CF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Izgradnja dječjeg vrtića u Tompojevcima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3F49" w14:textId="329B9D18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2.8</w:t>
            </w:r>
            <w:r w:rsidR="00674E72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</w:t>
            </w: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0.000,00 kn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9921" w14:textId="225B776B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2.8</w:t>
            </w:r>
            <w:r w:rsidR="00674E72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</w:t>
            </w: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0.000,00 kn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5702" w14:textId="03CD0F9C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2.8</w:t>
            </w:r>
            <w:r w:rsidR="00674E72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</w:t>
            </w: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0.000,00 kn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E7A1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34684" w:rsidRPr="00442A78" w14:paraId="35EA895B" w14:textId="77777777" w:rsidTr="00442A78">
        <w:trPr>
          <w:trHeight w:val="13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B52E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726F" w14:textId="6B35E77B" w:rsidR="00442A78" w:rsidRPr="00442A78" w:rsidRDefault="00A34684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MRRFEU - </w:t>
            </w:r>
            <w:r w:rsidR="00442A78"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Program za poboljšanje infrastrukture na područjima naseljenim pripadnicima nacionalnih manjina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0C87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Rekonstrukcija društvenog doma - Mađarska kuća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68CA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307.000,00 kn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EDBE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472.787,96 kn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5C20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762.561,23 kn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2A1E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Započeto u periodu</w:t>
            </w: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br/>
              <w:t xml:space="preserve"> 01.07.- 31.12.2022.</w:t>
            </w:r>
          </w:p>
        </w:tc>
      </w:tr>
      <w:tr w:rsidR="00442A78" w:rsidRPr="00442A78" w14:paraId="037E02D0" w14:textId="77777777" w:rsidTr="00442A78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3457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9DA3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3A41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4.762.401,50 kn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8BE4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5.391.356,72 kn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9BD5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6.055.453,67 kn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0F20" w14:textId="77777777" w:rsidR="00442A78" w:rsidRPr="00442A78" w:rsidRDefault="00442A78" w:rsidP="00442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442A7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14:paraId="0704F4A3" w14:textId="77777777" w:rsidR="00442A78" w:rsidRPr="00442A78" w:rsidRDefault="00442A78" w:rsidP="00442A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FB729C" w14:textId="77777777" w:rsidR="00764762" w:rsidRPr="002F35CA" w:rsidRDefault="00764762" w:rsidP="00756032">
      <w:pPr>
        <w:pStyle w:val="Odlomakpopisa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</w:p>
    <w:p w14:paraId="6D71D123" w14:textId="6E52C579" w:rsidR="005C1F1D" w:rsidRPr="002F35CA" w:rsidRDefault="005C1F1D" w:rsidP="00911D96">
      <w:pPr>
        <w:pStyle w:val="Odlomakpopisa"/>
        <w:spacing w:after="0" w:line="240" w:lineRule="auto"/>
        <w:ind w:left="0"/>
        <w:jc w:val="both"/>
        <w:rPr>
          <w:rFonts w:cs="Calibri"/>
          <w:b/>
        </w:rPr>
      </w:pPr>
      <w:r w:rsidRPr="002F35CA">
        <w:rPr>
          <w:rFonts w:cs="Calibri"/>
          <w:b/>
        </w:rPr>
        <w:t>Komunalna infrastruktura</w:t>
      </w:r>
    </w:p>
    <w:p w14:paraId="3AF248F2" w14:textId="77777777" w:rsidR="00BA5F2B" w:rsidRPr="002F35CA" w:rsidRDefault="00BA5F2B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427129D2" w14:textId="0B0126BA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F35CA">
        <w:rPr>
          <w:rFonts w:cs="Calibri"/>
        </w:rPr>
        <w:t>Uz redovno održavanje, i podmirivanje troškova električne energije provodile su se aktivnosti i na proširenju sustava javne rasvjete. Postavljena je nova javna rasvjeta do pravoslavnog groblja u Čakovcima</w:t>
      </w:r>
      <w:r w:rsidR="00922882" w:rsidRPr="002F35CA">
        <w:rPr>
          <w:rFonts w:cs="Calibri"/>
        </w:rPr>
        <w:t>.</w:t>
      </w:r>
      <w:r w:rsidR="00474D4E" w:rsidRPr="002F35CA">
        <w:rPr>
          <w:rFonts w:cs="Calibri"/>
        </w:rPr>
        <w:t xml:space="preserve"> </w:t>
      </w:r>
      <w:r w:rsidR="002827B6" w:rsidRPr="002F35CA">
        <w:rPr>
          <w:rFonts w:cs="Calibri"/>
        </w:rPr>
        <w:t xml:space="preserve">Završena izgradnja </w:t>
      </w:r>
      <w:r w:rsidR="00474D4E" w:rsidRPr="002F35CA">
        <w:rPr>
          <w:rFonts w:cs="Calibri"/>
        </w:rPr>
        <w:t>mrtvačnic</w:t>
      </w:r>
      <w:r w:rsidR="002827B6" w:rsidRPr="002F35CA">
        <w:rPr>
          <w:rFonts w:cs="Calibri"/>
        </w:rPr>
        <w:t>e</w:t>
      </w:r>
      <w:r w:rsidR="00474D4E" w:rsidRPr="002F35CA">
        <w:rPr>
          <w:rFonts w:cs="Calibri"/>
        </w:rPr>
        <w:t xml:space="preserve"> na pravoslavnom groblju i izgrađena hidrantska mreža do pravoslavnog groblja u Čakovcima.</w:t>
      </w:r>
    </w:p>
    <w:p w14:paraId="0A5E2BBE" w14:textId="77777777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F35CA">
        <w:rPr>
          <w:rFonts w:cs="Calibri"/>
        </w:rPr>
        <w:tab/>
      </w:r>
      <w:r w:rsidRPr="002F35CA">
        <w:rPr>
          <w:rFonts w:cs="Calibri"/>
        </w:rPr>
        <w:tab/>
      </w:r>
    </w:p>
    <w:p w14:paraId="639FC909" w14:textId="590930E7" w:rsidR="00474D4E" w:rsidRPr="002F35CA" w:rsidRDefault="00474D4E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F35CA">
        <w:rPr>
          <w:rFonts w:cs="Calibri"/>
        </w:rPr>
        <w:t>Sanirani poljski putovi  (sotinački put i teteš).</w:t>
      </w:r>
    </w:p>
    <w:p w14:paraId="03C780C8" w14:textId="77777777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7A422FE" w14:textId="1C8E9C4B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F35CA">
        <w:rPr>
          <w:rFonts w:cs="Calibri"/>
        </w:rPr>
        <w:t xml:space="preserve">U suradnji sa </w:t>
      </w:r>
      <w:r w:rsidR="008216A7" w:rsidRPr="002F35CA">
        <w:rPr>
          <w:rFonts w:cs="Calibri"/>
        </w:rPr>
        <w:t>U</w:t>
      </w:r>
      <w:r w:rsidRPr="002F35CA">
        <w:rPr>
          <w:rFonts w:cs="Calibri"/>
        </w:rPr>
        <w:t>pravom za ceste</w:t>
      </w:r>
      <w:r w:rsidR="008216A7" w:rsidRPr="002F35CA">
        <w:rPr>
          <w:rFonts w:cs="Calibri"/>
        </w:rPr>
        <w:t xml:space="preserve"> Vukovarsko-srijemske županije</w:t>
      </w:r>
      <w:r w:rsidRPr="002F35CA">
        <w:rPr>
          <w:rFonts w:cs="Calibri"/>
        </w:rPr>
        <w:t xml:space="preserve"> započet je projekt </w:t>
      </w:r>
      <w:r w:rsidR="00382554" w:rsidRPr="002F35CA">
        <w:rPr>
          <w:rFonts w:cs="Calibri"/>
        </w:rPr>
        <w:t xml:space="preserve">rekonstrukcije i izgradnje lokalne ceste LC 46015, L46014 – Mikluševci (Ž4196) ukupne vrijednosti 9.249.501,38 kn s PDV-om. </w:t>
      </w:r>
      <w:r w:rsidRPr="002F35CA">
        <w:rPr>
          <w:rFonts w:cs="Calibri"/>
        </w:rPr>
        <w:t xml:space="preserve"> Općina </w:t>
      </w:r>
      <w:r w:rsidR="00922882" w:rsidRPr="002F35CA">
        <w:rPr>
          <w:rFonts w:cs="Calibri"/>
        </w:rPr>
        <w:t xml:space="preserve">Tompojevci </w:t>
      </w:r>
      <w:r w:rsidR="00382554" w:rsidRPr="002F35CA">
        <w:rPr>
          <w:rFonts w:cs="Calibri"/>
        </w:rPr>
        <w:t xml:space="preserve">će projekt sufinancirati u iznosu od 1.850.000,00 kn/ </w:t>
      </w:r>
      <w:r w:rsidR="008216A7" w:rsidRPr="002F35CA">
        <w:rPr>
          <w:rFonts w:cs="Calibri"/>
        </w:rPr>
        <w:t>245.537,20 eura, kroz tri godine</w:t>
      </w:r>
      <w:r w:rsidR="00382554" w:rsidRPr="002F35CA">
        <w:rPr>
          <w:rFonts w:cs="Calibri"/>
        </w:rPr>
        <w:t>, sukladno sklopljenom sporazumu.</w:t>
      </w:r>
      <w:r w:rsidR="00922882" w:rsidRPr="002F35CA">
        <w:rPr>
          <w:rFonts w:cs="Calibri"/>
        </w:rPr>
        <w:t xml:space="preserve"> </w:t>
      </w:r>
    </w:p>
    <w:p w14:paraId="0EDF35CE" w14:textId="77777777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41FD6E9" w14:textId="6E1CD1B3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F35CA">
        <w:rPr>
          <w:rFonts w:cs="Calibri"/>
        </w:rPr>
        <w:t>Na</w:t>
      </w:r>
      <w:r w:rsidR="00922882" w:rsidRPr="002F35CA">
        <w:rPr>
          <w:rFonts w:cs="Calibri"/>
        </w:rPr>
        <w:t xml:space="preserve"> katoličkom</w:t>
      </w:r>
      <w:r w:rsidRPr="002F35CA">
        <w:rPr>
          <w:rFonts w:cs="Calibri"/>
        </w:rPr>
        <w:t xml:space="preserve"> groblju u </w:t>
      </w:r>
      <w:r w:rsidR="00922882" w:rsidRPr="002F35CA">
        <w:rPr>
          <w:rFonts w:cs="Calibri"/>
        </w:rPr>
        <w:t xml:space="preserve">Čakovcima i grkokatoličkom u Mikluševcima </w:t>
      </w:r>
      <w:r w:rsidRPr="002F35CA">
        <w:rPr>
          <w:rFonts w:cs="Calibri"/>
        </w:rPr>
        <w:t xml:space="preserve"> </w:t>
      </w:r>
      <w:r w:rsidR="00922882" w:rsidRPr="002F35CA">
        <w:rPr>
          <w:rFonts w:cs="Calibri"/>
        </w:rPr>
        <w:t xml:space="preserve">uređene </w:t>
      </w:r>
      <w:r w:rsidR="00927B93" w:rsidRPr="002F35CA">
        <w:rPr>
          <w:rFonts w:cs="Calibri"/>
        </w:rPr>
        <w:t>su</w:t>
      </w:r>
      <w:r w:rsidR="00922882" w:rsidRPr="002F35CA">
        <w:rPr>
          <w:rFonts w:cs="Calibri"/>
        </w:rPr>
        <w:t xml:space="preserve"> staze oko mrtvačnica.</w:t>
      </w:r>
    </w:p>
    <w:p w14:paraId="5190D006" w14:textId="07F389E0" w:rsidR="00BA5F2B" w:rsidRPr="002F35CA" w:rsidRDefault="00474D4E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F35CA">
        <w:rPr>
          <w:rFonts w:cs="Calibri"/>
        </w:rPr>
        <w:t>Završeni radovi na osvjetljenu zida</w:t>
      </w:r>
      <w:r w:rsidR="00927B93" w:rsidRPr="002F35CA">
        <w:rPr>
          <w:rFonts w:cs="Calibri"/>
        </w:rPr>
        <w:t xml:space="preserve"> u </w:t>
      </w:r>
      <w:r w:rsidRPr="002F35CA">
        <w:rPr>
          <w:rFonts w:cs="Calibri"/>
        </w:rPr>
        <w:t xml:space="preserve"> </w:t>
      </w:r>
      <w:r w:rsidR="00BA5F2B" w:rsidRPr="002F35CA">
        <w:rPr>
          <w:rFonts w:cs="Calibri"/>
        </w:rPr>
        <w:t>tematsko</w:t>
      </w:r>
      <w:r w:rsidR="00927B93" w:rsidRPr="002F35CA">
        <w:rPr>
          <w:rFonts w:cs="Calibri"/>
        </w:rPr>
        <w:t>m</w:t>
      </w:r>
      <w:r w:rsidR="00BA5F2B" w:rsidRPr="002F35CA">
        <w:rPr>
          <w:rFonts w:cs="Calibri"/>
        </w:rPr>
        <w:t xml:space="preserve"> park</w:t>
      </w:r>
      <w:r w:rsidR="00927B93" w:rsidRPr="002F35CA">
        <w:rPr>
          <w:rFonts w:cs="Calibri"/>
        </w:rPr>
        <w:t>u</w:t>
      </w:r>
      <w:r w:rsidR="00BA5F2B" w:rsidRPr="002F35CA">
        <w:rPr>
          <w:rFonts w:cs="Calibri"/>
        </w:rPr>
        <w:t xml:space="preserve"> u </w:t>
      </w:r>
      <w:r w:rsidRPr="002F35CA">
        <w:rPr>
          <w:rFonts w:cs="Calibri"/>
        </w:rPr>
        <w:t>T</w:t>
      </w:r>
      <w:r w:rsidR="00BA5F2B" w:rsidRPr="002F35CA">
        <w:rPr>
          <w:rFonts w:cs="Calibri"/>
        </w:rPr>
        <w:t>ompojevcima</w:t>
      </w:r>
      <w:r w:rsidRPr="002F35CA">
        <w:rPr>
          <w:rFonts w:cs="Calibri"/>
        </w:rPr>
        <w:t>.</w:t>
      </w:r>
    </w:p>
    <w:p w14:paraId="74846F86" w14:textId="77777777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121E5F8" w14:textId="1A1C401D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F35CA">
        <w:rPr>
          <w:rFonts w:cs="Calibri"/>
        </w:rPr>
        <w:t xml:space="preserve">Izrađena je slijedeća projektna dokumentacija: </w:t>
      </w:r>
    </w:p>
    <w:p w14:paraId="001CC508" w14:textId="4563DCAE" w:rsidR="00BA5F2B" w:rsidRPr="002F35CA" w:rsidRDefault="00BA5F2B" w:rsidP="00911D96">
      <w:pPr>
        <w:pStyle w:val="TableParagraph"/>
        <w:numPr>
          <w:ilvl w:val="0"/>
          <w:numId w:val="16"/>
        </w:numPr>
        <w:jc w:val="both"/>
        <w:rPr>
          <w:lang w:eastAsia="en-US"/>
        </w:rPr>
      </w:pPr>
      <w:r w:rsidRPr="002F35CA">
        <w:rPr>
          <w:lang w:eastAsia="en-US"/>
        </w:rPr>
        <w:t>za izgradnja parkirališta kod nogometnog igrališta u Tompojevcima</w:t>
      </w:r>
    </w:p>
    <w:p w14:paraId="17968083" w14:textId="77777777" w:rsidR="00474D4E" w:rsidRPr="002F35CA" w:rsidRDefault="00474D4E" w:rsidP="00911D96">
      <w:pPr>
        <w:pStyle w:val="TableParagraph"/>
        <w:numPr>
          <w:ilvl w:val="0"/>
          <w:numId w:val="16"/>
        </w:numPr>
        <w:jc w:val="both"/>
        <w:rPr>
          <w:lang w:eastAsia="en-US"/>
        </w:rPr>
      </w:pPr>
      <w:r w:rsidRPr="002F35CA">
        <w:rPr>
          <w:lang w:eastAsia="en-US"/>
        </w:rPr>
        <w:t>za Izgradnja višenamjenskog sportskog igrališta u Tompojevcima</w:t>
      </w:r>
    </w:p>
    <w:p w14:paraId="03CCD119" w14:textId="77777777" w:rsidR="00474D4E" w:rsidRPr="002F35CA" w:rsidRDefault="00474D4E" w:rsidP="00911D96">
      <w:pPr>
        <w:pStyle w:val="TableParagraph"/>
        <w:numPr>
          <w:ilvl w:val="0"/>
          <w:numId w:val="16"/>
        </w:numPr>
        <w:jc w:val="both"/>
        <w:rPr>
          <w:lang w:eastAsia="en-US"/>
        </w:rPr>
      </w:pPr>
      <w:r w:rsidRPr="002F35CA">
        <w:rPr>
          <w:lang w:eastAsia="en-US"/>
        </w:rPr>
        <w:t>za rekonstrukciju sportske svlačionice u Tompojevcima</w:t>
      </w:r>
    </w:p>
    <w:p w14:paraId="637E65B3" w14:textId="7213923B" w:rsidR="00474D4E" w:rsidRPr="002F35CA" w:rsidRDefault="00474D4E" w:rsidP="00911D96">
      <w:pPr>
        <w:pStyle w:val="TableParagraph"/>
        <w:numPr>
          <w:ilvl w:val="0"/>
          <w:numId w:val="16"/>
        </w:numPr>
        <w:jc w:val="both"/>
        <w:rPr>
          <w:lang w:eastAsia="en-US"/>
        </w:rPr>
      </w:pPr>
      <w:r w:rsidRPr="002F35CA">
        <w:rPr>
          <w:lang w:eastAsia="en-US"/>
        </w:rPr>
        <w:t>za rekonstrukciju sportske svlačionice u Mikluševcima</w:t>
      </w:r>
    </w:p>
    <w:p w14:paraId="73DDD1C0" w14:textId="42CA7E26" w:rsidR="00EB1939" w:rsidRPr="002F35CA" w:rsidRDefault="00EB1939" w:rsidP="00911D96">
      <w:pPr>
        <w:pStyle w:val="TableParagraph"/>
        <w:numPr>
          <w:ilvl w:val="0"/>
          <w:numId w:val="16"/>
        </w:numPr>
        <w:jc w:val="both"/>
        <w:rPr>
          <w:lang w:eastAsia="en-US"/>
        </w:rPr>
      </w:pPr>
      <w:r w:rsidRPr="002F35CA">
        <w:rPr>
          <w:lang w:eastAsia="en-US"/>
        </w:rPr>
        <w:t>za postavljanje nadstrešnice na pravoslavnom groblju u Mikluševcima</w:t>
      </w:r>
    </w:p>
    <w:p w14:paraId="0F036497" w14:textId="77777777" w:rsidR="00E95FFB" w:rsidRPr="002F35CA" w:rsidRDefault="00E95FFB" w:rsidP="00911D96">
      <w:pPr>
        <w:spacing w:after="0" w:line="240" w:lineRule="auto"/>
        <w:jc w:val="both"/>
        <w:rPr>
          <w:rFonts w:cs="Calibri"/>
        </w:rPr>
      </w:pPr>
    </w:p>
    <w:p w14:paraId="3F6E8027" w14:textId="0817AAE2" w:rsidR="00EB1939" w:rsidRPr="002F35CA" w:rsidRDefault="00EB1939" w:rsidP="00911D96">
      <w:pPr>
        <w:spacing w:after="0" w:line="240" w:lineRule="auto"/>
        <w:jc w:val="both"/>
        <w:rPr>
          <w:rFonts w:eastAsia="Times New Roman" w:cs="Calibri"/>
          <w:bCs/>
        </w:rPr>
      </w:pPr>
      <w:r w:rsidRPr="002F35CA">
        <w:rPr>
          <w:rFonts w:cs="Calibri"/>
        </w:rPr>
        <w:t xml:space="preserve">Redovno se vršila košnja </w:t>
      </w:r>
      <w:r w:rsidRPr="002F35CA">
        <w:rPr>
          <w:rFonts w:eastAsia="Times New Roman" w:cs="Calibri"/>
          <w:bCs/>
        </w:rPr>
        <w:t xml:space="preserve">javnih zelenih površina, groblja, </w:t>
      </w:r>
      <w:r w:rsidRPr="002F35CA">
        <w:rPr>
          <w:rFonts w:eastAsia="Times New Roman" w:cs="Calibri"/>
        </w:rPr>
        <w:t xml:space="preserve">obnova, održavanje </w:t>
      </w:r>
      <w:r w:rsidR="00ED383C" w:rsidRPr="002F35CA">
        <w:rPr>
          <w:rFonts w:eastAsia="Times New Roman" w:cs="Calibri"/>
        </w:rPr>
        <w:t xml:space="preserve">i sadnja </w:t>
      </w:r>
      <w:r w:rsidRPr="002F35CA">
        <w:rPr>
          <w:rFonts w:eastAsia="Times New Roman" w:cs="Calibri"/>
        </w:rPr>
        <w:t>drveća, ukrasnog grmlja</w:t>
      </w:r>
      <w:r w:rsidR="00ED383C" w:rsidRPr="002F35CA">
        <w:rPr>
          <w:rFonts w:eastAsia="Times New Roman" w:cs="Calibri"/>
        </w:rPr>
        <w:t>,</w:t>
      </w:r>
      <w:r w:rsidRPr="002F35CA">
        <w:rPr>
          <w:rFonts w:eastAsia="Times New Roman" w:cs="Calibri"/>
        </w:rPr>
        <w:t xml:space="preserve"> održavanje opreme na dječjim igralištima, sanacija divljih odlagališta, uređenja zapuštenih parcela i drugi poslovi potrebni za održavanje javnih zelenih površina</w:t>
      </w:r>
      <w:r w:rsidR="00ED383C" w:rsidRPr="002F35CA">
        <w:rPr>
          <w:rFonts w:eastAsia="Times New Roman" w:cs="Calibri"/>
        </w:rPr>
        <w:t>.</w:t>
      </w:r>
    </w:p>
    <w:p w14:paraId="41BC815D" w14:textId="77777777" w:rsidR="007F539F" w:rsidRPr="002F35CA" w:rsidRDefault="007F539F" w:rsidP="00911D96">
      <w:pPr>
        <w:spacing w:after="0" w:line="240" w:lineRule="auto"/>
        <w:jc w:val="both"/>
        <w:rPr>
          <w:rFonts w:cs="Calibri"/>
        </w:rPr>
      </w:pPr>
    </w:p>
    <w:p w14:paraId="721998CC" w14:textId="719DCE08" w:rsidR="007F539F" w:rsidRPr="002F35CA" w:rsidRDefault="007F539F" w:rsidP="00911D96">
      <w:pPr>
        <w:spacing w:after="0" w:line="240" w:lineRule="auto"/>
        <w:jc w:val="both"/>
        <w:rPr>
          <w:rFonts w:cs="Calibri"/>
        </w:rPr>
      </w:pPr>
      <w:r w:rsidRPr="002F35CA">
        <w:rPr>
          <w:rFonts w:cs="Calibri"/>
        </w:rPr>
        <w:t>Obavljena jesenska deratizacija  i dezinsekcij</w:t>
      </w:r>
      <w:r w:rsidR="00927B93" w:rsidRPr="002F35CA">
        <w:rPr>
          <w:rFonts w:cs="Calibri"/>
        </w:rPr>
        <w:t>e</w:t>
      </w:r>
      <w:r w:rsidRPr="002F35CA">
        <w:rPr>
          <w:rFonts w:cs="Calibri"/>
        </w:rPr>
        <w:t xml:space="preserve"> </w:t>
      </w:r>
      <w:r w:rsidR="00764762" w:rsidRPr="002F35CA">
        <w:rPr>
          <w:rFonts w:cs="Calibri"/>
        </w:rPr>
        <w:t xml:space="preserve">(jedan avio-tretman) </w:t>
      </w:r>
      <w:r w:rsidRPr="002F35CA">
        <w:rPr>
          <w:rFonts w:cs="Calibri"/>
        </w:rPr>
        <w:t>komaraca na području Općine Tompojevci</w:t>
      </w:r>
    </w:p>
    <w:p w14:paraId="13C267F2" w14:textId="77777777" w:rsidR="00D6616D" w:rsidRPr="002F35CA" w:rsidRDefault="00D6616D" w:rsidP="00911D96">
      <w:pPr>
        <w:pStyle w:val="Tijeloteksta"/>
        <w:rPr>
          <w:rFonts w:ascii="Calibri" w:hAnsi="Calibri" w:cs="Calibri"/>
          <w:bCs/>
          <w:noProof/>
          <w:sz w:val="22"/>
          <w:szCs w:val="22"/>
        </w:rPr>
      </w:pPr>
    </w:p>
    <w:p w14:paraId="7760FDDC" w14:textId="5759313A" w:rsidR="007F539F" w:rsidRPr="002F35CA" w:rsidRDefault="007F539F" w:rsidP="00911D96">
      <w:pPr>
        <w:pStyle w:val="Tijeloteksta"/>
        <w:rPr>
          <w:rFonts w:ascii="Calibri" w:hAnsi="Calibri" w:cs="Calibri"/>
          <w:bCs/>
          <w:noProof/>
          <w:sz w:val="22"/>
          <w:szCs w:val="22"/>
        </w:rPr>
      </w:pPr>
      <w:r w:rsidRPr="002F35CA">
        <w:rPr>
          <w:rFonts w:ascii="Calibri" w:hAnsi="Calibri" w:cs="Calibri"/>
          <w:bCs/>
          <w:noProof/>
          <w:sz w:val="22"/>
          <w:szCs w:val="22"/>
        </w:rPr>
        <w:t>Svakodnevno se radi na hvatanju i zbrinjavanju pasa lutalica.</w:t>
      </w:r>
    </w:p>
    <w:p w14:paraId="3C804498" w14:textId="77777777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FD44B78" w14:textId="77777777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2F35CA">
        <w:rPr>
          <w:rFonts w:cs="Calibri"/>
          <w:b/>
        </w:rPr>
        <w:t>Sport i kultura</w:t>
      </w:r>
    </w:p>
    <w:p w14:paraId="2E6002AD" w14:textId="3F0383D4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F35CA">
        <w:rPr>
          <w:rFonts w:cs="Calibri"/>
        </w:rPr>
        <w:t xml:space="preserve">Raspored sredstava Programa javnih potreba u sportu i Programa javnih potreba u </w:t>
      </w:r>
      <w:r w:rsidR="00922882" w:rsidRPr="002F35CA">
        <w:rPr>
          <w:rFonts w:cs="Calibri"/>
        </w:rPr>
        <w:t xml:space="preserve">kulturi </w:t>
      </w:r>
      <w:r w:rsidRPr="002F35CA">
        <w:rPr>
          <w:rFonts w:cs="Calibri"/>
        </w:rPr>
        <w:t xml:space="preserve">provodio se putem javnog poziva, a sa korisnicima financijskih sredstava sklopljeni su Ugovori. </w:t>
      </w:r>
    </w:p>
    <w:p w14:paraId="345376A6" w14:textId="77777777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00FB82F1" w14:textId="77777777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2F35CA">
        <w:rPr>
          <w:rFonts w:cs="Calibri"/>
          <w:b/>
        </w:rPr>
        <w:t>Predškolski i osnovnoškolski odgoj i obrazovanje</w:t>
      </w:r>
    </w:p>
    <w:p w14:paraId="29E70EA9" w14:textId="253304E9" w:rsidR="006700B1" w:rsidRPr="002F35CA" w:rsidRDefault="005C1F1D" w:rsidP="00911D96">
      <w:pPr>
        <w:spacing w:line="240" w:lineRule="auto"/>
        <w:jc w:val="both"/>
        <w:rPr>
          <w:rFonts w:cs="Calibri"/>
        </w:rPr>
      </w:pPr>
      <w:r w:rsidRPr="002F35CA">
        <w:rPr>
          <w:rFonts w:cs="Calibri"/>
        </w:rPr>
        <w:t xml:space="preserve">Općina </w:t>
      </w:r>
      <w:r w:rsidR="006700B1" w:rsidRPr="002F35CA">
        <w:rPr>
          <w:rFonts w:cs="Calibri"/>
        </w:rPr>
        <w:t>Tompojevci</w:t>
      </w:r>
      <w:r w:rsidRPr="002F35CA">
        <w:rPr>
          <w:rFonts w:cs="Calibri"/>
        </w:rPr>
        <w:t xml:space="preserve"> redovno je </w:t>
      </w:r>
      <w:r w:rsidR="00927B93" w:rsidRPr="002F35CA">
        <w:rPr>
          <w:rFonts w:cs="Calibri"/>
        </w:rPr>
        <w:t>financirala</w:t>
      </w:r>
      <w:r w:rsidRPr="002F35CA">
        <w:rPr>
          <w:rFonts w:cs="Calibri"/>
        </w:rPr>
        <w:t xml:space="preserve"> </w:t>
      </w:r>
      <w:r w:rsidR="006700B1" w:rsidRPr="002F35CA">
        <w:rPr>
          <w:rFonts w:cs="Calibri"/>
        </w:rPr>
        <w:t>program predškols</w:t>
      </w:r>
      <w:r w:rsidR="004C5CA7" w:rsidRPr="002F35CA">
        <w:rPr>
          <w:rFonts w:cs="Calibri"/>
        </w:rPr>
        <w:t>k</w:t>
      </w:r>
      <w:r w:rsidR="006700B1" w:rsidRPr="002F35CA">
        <w:rPr>
          <w:rFonts w:cs="Calibri"/>
        </w:rPr>
        <w:t xml:space="preserve">og odgoja (mala škola) u organizaciji </w:t>
      </w:r>
      <w:r w:rsidR="004C5CA7" w:rsidRPr="002F35CA">
        <w:rPr>
          <w:rFonts w:cs="Calibri"/>
        </w:rPr>
        <w:t>O</w:t>
      </w:r>
      <w:r w:rsidR="006700B1" w:rsidRPr="002F35CA">
        <w:rPr>
          <w:rFonts w:cs="Calibri"/>
        </w:rPr>
        <w:t>snovne škole Čakovci.</w:t>
      </w:r>
    </w:p>
    <w:p w14:paraId="1FE7772C" w14:textId="746CB696" w:rsidR="005C1F1D" w:rsidRPr="002F35CA" w:rsidRDefault="006700B1" w:rsidP="00911D96">
      <w:pPr>
        <w:spacing w:line="240" w:lineRule="auto"/>
        <w:jc w:val="both"/>
        <w:rPr>
          <w:rFonts w:cs="Calibri"/>
        </w:rPr>
      </w:pPr>
      <w:r w:rsidRPr="002F35CA">
        <w:rPr>
          <w:rFonts w:cs="Calibri"/>
        </w:rPr>
        <w:t>Isplaćene su novčane pomoći (roditeljima djece od druge godine života do navršene šeste godine, odnosno do polaska u školu) za poboljšanje kvalitete života djece predškolske dobi, sufinancirani su troškovi prijevoza djece predškolske dobi s područja Općine Tompojevci</w:t>
      </w:r>
      <w:r w:rsidR="00022677" w:rsidRPr="002F35CA">
        <w:rPr>
          <w:rFonts w:cs="Calibri"/>
        </w:rPr>
        <w:t xml:space="preserve">. </w:t>
      </w:r>
    </w:p>
    <w:p w14:paraId="0DD3A1AA" w14:textId="52920041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F35CA">
        <w:rPr>
          <w:rFonts w:cs="Calibri"/>
        </w:rPr>
        <w:t xml:space="preserve">Sufinanciran je prijevoz učenika srednjih škola sukladno Socijalnom programu Općine </w:t>
      </w:r>
      <w:r w:rsidR="006700B1" w:rsidRPr="002F35CA">
        <w:rPr>
          <w:rFonts w:cs="Calibri"/>
        </w:rPr>
        <w:t>Tompojevci,</w:t>
      </w:r>
      <w:r w:rsidRPr="002F35CA">
        <w:rPr>
          <w:rFonts w:cs="Calibri"/>
        </w:rPr>
        <w:t xml:space="preserve"> </w:t>
      </w:r>
      <w:r w:rsidR="00022677" w:rsidRPr="002F35CA">
        <w:rPr>
          <w:rFonts w:cs="Calibri"/>
        </w:rPr>
        <w:t xml:space="preserve">a </w:t>
      </w:r>
      <w:r w:rsidRPr="002F35CA">
        <w:rPr>
          <w:rFonts w:cs="Calibri"/>
        </w:rPr>
        <w:t xml:space="preserve">nabavljene su radne bilježnice i radni materijal za učenike Osnovne škole </w:t>
      </w:r>
      <w:r w:rsidR="006700B1" w:rsidRPr="002F35CA">
        <w:rPr>
          <w:rFonts w:cs="Calibri"/>
        </w:rPr>
        <w:t>Čakovci</w:t>
      </w:r>
      <w:r w:rsidR="00927B93" w:rsidRPr="002F35CA">
        <w:rPr>
          <w:rFonts w:cs="Calibri"/>
        </w:rPr>
        <w:t>.</w:t>
      </w:r>
    </w:p>
    <w:p w14:paraId="0AED9F99" w14:textId="77777777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FF1FF17" w14:textId="77777777" w:rsidR="00022677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F35CA">
        <w:rPr>
          <w:rFonts w:cs="Calibri"/>
        </w:rPr>
        <w:t>Redovito su isplaćivane stipendije temeljem sklopljenih Ugovora o stipendijama.</w:t>
      </w:r>
    </w:p>
    <w:p w14:paraId="1DCEBD45" w14:textId="77777777" w:rsidR="00022677" w:rsidRPr="002F35CA" w:rsidRDefault="00022677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B309DA6" w14:textId="77777777" w:rsidR="00022677" w:rsidRPr="002F35CA" w:rsidRDefault="00022677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14:paraId="7782D718" w14:textId="03107805" w:rsidR="00756032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2F35CA">
        <w:rPr>
          <w:rFonts w:cs="Calibri"/>
          <w:b/>
        </w:rPr>
        <w:t>Socijalni program</w:t>
      </w:r>
    </w:p>
    <w:p w14:paraId="0422F74A" w14:textId="5CB92D14" w:rsidR="005C1F1D" w:rsidRPr="002F35CA" w:rsidRDefault="005C1F1D" w:rsidP="00911D96">
      <w:pPr>
        <w:spacing w:line="240" w:lineRule="auto"/>
        <w:jc w:val="both"/>
        <w:rPr>
          <w:rFonts w:cs="Calibri"/>
        </w:rPr>
      </w:pPr>
      <w:r w:rsidRPr="002F35CA">
        <w:rPr>
          <w:rFonts w:cs="Calibri"/>
        </w:rPr>
        <w:t>Na temelju podnesenih zahtjeva u skladu sa Socijalnim programom isplaćivane su pomoći i naknade</w:t>
      </w:r>
      <w:r w:rsidR="00756032" w:rsidRPr="002F35CA">
        <w:rPr>
          <w:rFonts w:cs="Calibri"/>
        </w:rPr>
        <w:t xml:space="preserve">  (pomoći za troškove stanovanja, jednokratne novčane pomoći, naknade za novorođenu djecu)</w:t>
      </w:r>
      <w:r w:rsidR="00922882" w:rsidRPr="002F35CA">
        <w:rPr>
          <w:rFonts w:cs="Calibri"/>
        </w:rPr>
        <w:t xml:space="preserve"> a podijeljeni su i poklon paketići za Božićne i Novogodišnje blagdane djeci </w:t>
      </w:r>
      <w:r w:rsidR="004C5CA7" w:rsidRPr="002F35CA">
        <w:rPr>
          <w:rFonts w:cs="Calibri"/>
        </w:rPr>
        <w:t>predškolske i osnovnoškolske dobi.</w:t>
      </w:r>
    </w:p>
    <w:p w14:paraId="64495D94" w14:textId="7D4BBBB7" w:rsidR="00756032" w:rsidRPr="002F35CA" w:rsidRDefault="00756032" w:rsidP="00911D96">
      <w:pPr>
        <w:spacing w:line="240" w:lineRule="auto"/>
        <w:jc w:val="both"/>
        <w:rPr>
          <w:rFonts w:cs="Calibri"/>
        </w:rPr>
      </w:pPr>
      <w:r w:rsidRPr="002F35CA">
        <w:rPr>
          <w:rFonts w:cs="Calibri"/>
        </w:rPr>
        <w:t>Nastavljeno sufinanciranje programa borbe protiv ovisnosti Vukovarsko-srijemske županije na temelju sporazuma.</w:t>
      </w:r>
    </w:p>
    <w:p w14:paraId="763B7D95" w14:textId="77777777" w:rsidR="00756032" w:rsidRPr="002F35CA" w:rsidRDefault="00756032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F35CA">
        <w:rPr>
          <w:rFonts w:cs="Calibri"/>
        </w:rPr>
        <w:t>Po prvi puta isplatile su se i  Božićnice umirovljenicima, s područja Općine, koji imaju primanja do 2.500,00 kuna.</w:t>
      </w:r>
    </w:p>
    <w:p w14:paraId="4C7581D6" w14:textId="77777777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E92079C" w14:textId="77777777" w:rsidR="00EB1939" w:rsidRPr="002F35CA" w:rsidRDefault="00EB1939" w:rsidP="00911D96">
      <w:pPr>
        <w:spacing w:after="0" w:line="240" w:lineRule="auto"/>
        <w:rPr>
          <w:rFonts w:cs="Calibri"/>
          <w:b/>
        </w:rPr>
      </w:pPr>
      <w:r w:rsidRPr="002F35CA">
        <w:rPr>
          <w:rFonts w:cs="Calibri"/>
          <w:b/>
        </w:rPr>
        <w:t>Protupožarna i civilna zaštita</w:t>
      </w:r>
    </w:p>
    <w:p w14:paraId="4479FCDE" w14:textId="5894D331" w:rsidR="005C1F1D" w:rsidRPr="002F35CA" w:rsidRDefault="005C1F1D" w:rsidP="00911D96">
      <w:pPr>
        <w:spacing w:after="0" w:line="240" w:lineRule="auto"/>
        <w:jc w:val="both"/>
        <w:rPr>
          <w:rFonts w:cs="Calibri"/>
          <w:b/>
        </w:rPr>
      </w:pPr>
      <w:r w:rsidRPr="002F35CA">
        <w:rPr>
          <w:rFonts w:cs="Calibri"/>
        </w:rPr>
        <w:t xml:space="preserve">Temeljem Zakona o vatrogastvu u Proračunu Općine </w:t>
      </w:r>
      <w:r w:rsidR="00922882" w:rsidRPr="002F35CA">
        <w:rPr>
          <w:rFonts w:cs="Calibri"/>
        </w:rPr>
        <w:t xml:space="preserve">Tompojevci </w:t>
      </w:r>
      <w:r w:rsidRPr="002F35CA">
        <w:rPr>
          <w:rFonts w:cs="Calibri"/>
        </w:rPr>
        <w:t xml:space="preserve">planirana su </w:t>
      </w:r>
      <w:r w:rsidR="00927B93" w:rsidRPr="002F35CA">
        <w:rPr>
          <w:rFonts w:cs="Calibri"/>
        </w:rPr>
        <w:t xml:space="preserve">i </w:t>
      </w:r>
      <w:r w:rsidRPr="002F35CA">
        <w:rPr>
          <w:rFonts w:cs="Calibri"/>
        </w:rPr>
        <w:t xml:space="preserve">isplaćivane tekuće pomoći </w:t>
      </w:r>
      <w:r w:rsidR="00922882" w:rsidRPr="002F35CA">
        <w:rPr>
          <w:rFonts w:cs="Calibri"/>
        </w:rPr>
        <w:t xml:space="preserve">DVD Tompojevci i DVD Bokšić.  </w:t>
      </w:r>
    </w:p>
    <w:p w14:paraId="16E6A878" w14:textId="573FC658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F35CA">
        <w:rPr>
          <w:rFonts w:cs="Calibri"/>
        </w:rPr>
        <w:t xml:space="preserve">Sukladno Zakonu o Hrvatskoj gorskoj službi spašavanja, sufinanciran je redovan rad HGSS, Stanice </w:t>
      </w:r>
      <w:r w:rsidR="00922882" w:rsidRPr="002F35CA">
        <w:rPr>
          <w:rFonts w:cs="Calibri"/>
        </w:rPr>
        <w:t>Vinkovci.</w:t>
      </w:r>
    </w:p>
    <w:p w14:paraId="29D9B293" w14:textId="77777777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FA486F9" w14:textId="77777777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2F35CA">
        <w:rPr>
          <w:rFonts w:cs="Calibri"/>
          <w:b/>
        </w:rPr>
        <w:t>Ostale društvene djelatnosti</w:t>
      </w:r>
    </w:p>
    <w:p w14:paraId="05DAC292" w14:textId="2CE87DC7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F35CA">
        <w:rPr>
          <w:rFonts w:cs="Calibri"/>
        </w:rPr>
        <w:t xml:space="preserve">Redovito je plaćana članarina LAG-u </w:t>
      </w:r>
      <w:r w:rsidR="00036864" w:rsidRPr="002F35CA">
        <w:rPr>
          <w:rFonts w:cs="Calibri"/>
        </w:rPr>
        <w:t>Srijem</w:t>
      </w:r>
      <w:r w:rsidRPr="002F35CA">
        <w:rPr>
          <w:rFonts w:cs="Calibri"/>
        </w:rPr>
        <w:t xml:space="preserve"> i Hrvatskoj zajednici općina.</w:t>
      </w:r>
    </w:p>
    <w:p w14:paraId="346712C9" w14:textId="77777777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1488840" w14:textId="233774A8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F35CA">
        <w:rPr>
          <w:rFonts w:cs="Calibri"/>
        </w:rPr>
        <w:t xml:space="preserve">Sukladno Zakonu o Hrvatskom crvenom križu (NN, 71/10 i 136/20) usmjerena su sredstva GDCK </w:t>
      </w:r>
      <w:r w:rsidR="00036864" w:rsidRPr="002F35CA">
        <w:rPr>
          <w:rFonts w:cs="Calibri"/>
        </w:rPr>
        <w:t>Vukovar.</w:t>
      </w:r>
    </w:p>
    <w:p w14:paraId="4BA3F83D" w14:textId="77777777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C770EA7" w14:textId="77777777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F35CA">
        <w:rPr>
          <w:rFonts w:cs="Calibri"/>
        </w:rPr>
        <w:t>Sredstva namijenjena za razvoj civilnog društva raspoređivala su se putem javnog poziva, sukladno važećim propisima, o čemu je sa korisnicima financijskih sredstava sklopljen Ugovor.</w:t>
      </w:r>
    </w:p>
    <w:p w14:paraId="2E7A1C59" w14:textId="77777777" w:rsidR="005C1F1D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469E985A" w14:textId="45EBA8AA" w:rsidR="00036864" w:rsidRPr="002F35CA" w:rsidRDefault="005C1F1D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2F35CA">
        <w:rPr>
          <w:rFonts w:cs="Calibri"/>
          <w:b/>
        </w:rPr>
        <w:t>Prostorno uređenje i zaštita okoliša</w:t>
      </w:r>
    </w:p>
    <w:p w14:paraId="4DD4D289" w14:textId="4B0D1DA6" w:rsidR="005C1F1D" w:rsidRPr="002F35CA" w:rsidRDefault="00474D4E" w:rsidP="00911D96">
      <w:pPr>
        <w:spacing w:after="0" w:line="240" w:lineRule="auto"/>
        <w:jc w:val="both"/>
        <w:rPr>
          <w:rFonts w:cs="Calibri"/>
        </w:rPr>
      </w:pPr>
      <w:r w:rsidRPr="002F35CA">
        <w:rPr>
          <w:rFonts w:cs="Calibri"/>
        </w:rPr>
        <w:t>U okviru projekta</w:t>
      </w:r>
      <w:r w:rsidR="00693E2F" w:rsidRPr="00693E2F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  <w:r w:rsidR="00693E2F" w:rsidRPr="002F35CA">
        <w:rPr>
          <w:rFonts w:cs="Calibri"/>
        </w:rPr>
        <w:t>poticajnih mjera odvojenog sakupljanja otpada</w:t>
      </w:r>
      <w:r w:rsidR="00693E2F">
        <w:rPr>
          <w:rFonts w:cs="Calibri"/>
        </w:rPr>
        <w:t xml:space="preserve"> </w:t>
      </w:r>
      <w:r w:rsidR="00F035D7" w:rsidRPr="002F35CA">
        <w:rPr>
          <w:rFonts w:cs="Calibri"/>
        </w:rPr>
        <w:t>osigurana su sredstva za nabavu komunalne opreme i za provedbu edukacijskih aktivnosti iz područja gospodarenja otpadom</w:t>
      </w:r>
      <w:r w:rsidR="00693E2F">
        <w:rPr>
          <w:rFonts w:cs="Calibri"/>
        </w:rPr>
        <w:t xml:space="preserve"> (80% FZZOEU, 20% Općina)</w:t>
      </w:r>
      <w:r w:rsidR="00F035D7" w:rsidRPr="002F35CA">
        <w:rPr>
          <w:rFonts w:cs="Calibri"/>
        </w:rPr>
        <w:t xml:space="preserve">.  Od komunalne opreme nabavljene su </w:t>
      </w:r>
      <w:r w:rsidR="00691413" w:rsidRPr="002F35CA">
        <w:rPr>
          <w:rFonts w:cs="Calibri"/>
        </w:rPr>
        <w:t>kante za otpad u obliku životinjica</w:t>
      </w:r>
      <w:r w:rsidRPr="002F35CA">
        <w:rPr>
          <w:rFonts w:cs="Calibri"/>
        </w:rPr>
        <w:t xml:space="preserve"> za </w:t>
      </w:r>
      <w:r w:rsidR="00691413" w:rsidRPr="002F35CA">
        <w:rPr>
          <w:rFonts w:cs="Calibri"/>
        </w:rPr>
        <w:t>područne škole u Berku, Mikluševcima i Čakovcima, osnovnu školu Čakovci i dječju igraonicu u Bokšiću</w:t>
      </w:r>
      <w:r w:rsidR="00F035D7" w:rsidRPr="002F35CA">
        <w:rPr>
          <w:rFonts w:cs="Calibri"/>
        </w:rPr>
        <w:t>, a edukacijske aktivnosti</w:t>
      </w:r>
      <w:r w:rsidR="00390008" w:rsidRPr="002F35CA">
        <w:rPr>
          <w:rFonts w:cs="Calibri"/>
        </w:rPr>
        <w:t xml:space="preserve"> (održavanje javnih tribina za stanovništvo, edukacijske aktivnosti z djecu, izrada letaka, slikovnica i dr</w:t>
      </w:r>
      <w:r w:rsidR="003B364A" w:rsidRPr="002F35CA">
        <w:rPr>
          <w:rFonts w:cs="Calibri"/>
        </w:rPr>
        <w:t>.</w:t>
      </w:r>
      <w:r w:rsidR="00390008" w:rsidRPr="002F35CA">
        <w:rPr>
          <w:rFonts w:cs="Calibri"/>
        </w:rPr>
        <w:t xml:space="preserve">) </w:t>
      </w:r>
      <w:r w:rsidR="003B364A" w:rsidRPr="002F35CA">
        <w:rPr>
          <w:rFonts w:cs="Calibri"/>
        </w:rPr>
        <w:t>provodi</w:t>
      </w:r>
      <w:r w:rsidR="00F035D7" w:rsidRPr="002F35CA">
        <w:rPr>
          <w:rFonts w:cs="Calibri"/>
        </w:rPr>
        <w:t xml:space="preserve"> firma Eko </w:t>
      </w:r>
      <w:r w:rsidR="007348AB" w:rsidRPr="002F35CA">
        <w:rPr>
          <w:rFonts w:cs="Calibri"/>
        </w:rPr>
        <w:t>M</w:t>
      </w:r>
      <w:r w:rsidR="00F035D7" w:rsidRPr="002F35CA">
        <w:rPr>
          <w:rFonts w:cs="Calibri"/>
        </w:rPr>
        <w:t xml:space="preserve">enađment d.o.o. iz Vinkovaca na temelju sklopljenog ugovora s Općinom Tompojevci. </w:t>
      </w:r>
      <w:r w:rsidR="00693E2F">
        <w:rPr>
          <w:rFonts w:cs="Calibri"/>
        </w:rPr>
        <w:t xml:space="preserve"> </w:t>
      </w:r>
      <w:r w:rsidR="00036864" w:rsidRPr="002F35CA">
        <w:rPr>
          <w:rFonts w:cs="Calibri"/>
        </w:rPr>
        <w:t>Započela podjela kompostera građanima, a nabavu istih sufinancirao je Fond za zaštitu okoliša i energetsku učinkovitost</w:t>
      </w:r>
      <w:r w:rsidR="00693E2F">
        <w:rPr>
          <w:rFonts w:cs="Calibri"/>
        </w:rPr>
        <w:t xml:space="preserve"> u prvoj polovini 2022. godine.</w:t>
      </w:r>
    </w:p>
    <w:p w14:paraId="07DE2F57" w14:textId="77777777" w:rsidR="0077438F" w:rsidRPr="002F35CA" w:rsidRDefault="0077438F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437EC904" w14:textId="64B827DD" w:rsidR="005C1F1D" w:rsidRPr="002F35CA" w:rsidRDefault="00036864" w:rsidP="00911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F35CA">
        <w:rPr>
          <w:rFonts w:cs="Calibri"/>
        </w:rPr>
        <w:t>Općina je sklopila Ugovor sa Zavodom za prostorno planiranje d.</w:t>
      </w:r>
      <w:r w:rsidR="00382554" w:rsidRPr="002F35CA">
        <w:rPr>
          <w:rFonts w:cs="Calibri"/>
        </w:rPr>
        <w:t>d.</w:t>
      </w:r>
      <w:r w:rsidRPr="002F35CA">
        <w:rPr>
          <w:rFonts w:cs="Calibri"/>
        </w:rPr>
        <w:t xml:space="preserve"> iz </w:t>
      </w:r>
      <w:r w:rsidR="00382554" w:rsidRPr="002F35CA">
        <w:rPr>
          <w:rFonts w:cs="Calibri"/>
        </w:rPr>
        <w:t>O</w:t>
      </w:r>
      <w:r w:rsidRPr="002F35CA">
        <w:rPr>
          <w:rFonts w:cs="Calibri"/>
        </w:rPr>
        <w:t>sijeka o izradi III. Izmjena</w:t>
      </w:r>
      <w:r w:rsidR="00382554" w:rsidRPr="002F35CA">
        <w:rPr>
          <w:rFonts w:cs="Calibri"/>
        </w:rPr>
        <w:t xml:space="preserve"> </w:t>
      </w:r>
      <w:r w:rsidRPr="002F35CA">
        <w:rPr>
          <w:rFonts w:cs="Calibri"/>
        </w:rPr>
        <w:t xml:space="preserve">i dopuna </w:t>
      </w:r>
      <w:r w:rsidR="00382554" w:rsidRPr="002F35CA">
        <w:rPr>
          <w:rFonts w:cs="Calibri"/>
        </w:rPr>
        <w:t>P</w:t>
      </w:r>
      <w:r w:rsidRPr="002F35CA">
        <w:rPr>
          <w:rFonts w:cs="Calibri"/>
        </w:rPr>
        <w:t>rostornog plana uređenja Općine (PPUO) Tompojevci.</w:t>
      </w:r>
    </w:p>
    <w:p w14:paraId="097CF60B" w14:textId="77777777" w:rsidR="00C05059" w:rsidRDefault="00C05059" w:rsidP="00911D96">
      <w:pPr>
        <w:spacing w:after="0" w:line="240" w:lineRule="auto"/>
        <w:rPr>
          <w:rFonts w:cs="Calibri"/>
          <w:b/>
        </w:rPr>
      </w:pPr>
    </w:p>
    <w:p w14:paraId="1BA16BDB" w14:textId="660666E3" w:rsidR="007F539F" w:rsidRPr="002F35CA" w:rsidRDefault="007F539F" w:rsidP="00911D96">
      <w:pPr>
        <w:spacing w:after="0" w:line="240" w:lineRule="auto"/>
        <w:rPr>
          <w:rFonts w:cs="Calibri"/>
          <w:b/>
        </w:rPr>
      </w:pPr>
      <w:r w:rsidRPr="002F35CA">
        <w:rPr>
          <w:rFonts w:cs="Calibri"/>
          <w:b/>
        </w:rPr>
        <w:t>Protokolarne obveze</w:t>
      </w:r>
    </w:p>
    <w:p w14:paraId="6F4A397E" w14:textId="34F29A55" w:rsidR="00764762" w:rsidRDefault="007F539F" w:rsidP="00911D96">
      <w:pPr>
        <w:spacing w:after="0" w:line="240" w:lineRule="auto"/>
        <w:rPr>
          <w:rFonts w:cs="Calibri"/>
        </w:rPr>
      </w:pPr>
      <w:r w:rsidRPr="002F35CA">
        <w:rPr>
          <w:rFonts w:cs="Calibri"/>
        </w:rPr>
        <w:t xml:space="preserve">Općinski </w:t>
      </w:r>
      <w:r w:rsidR="00A862BB" w:rsidRPr="002F35CA">
        <w:rPr>
          <w:rFonts w:cs="Calibri"/>
        </w:rPr>
        <w:t>n</w:t>
      </w:r>
      <w:r w:rsidRPr="002F35CA">
        <w:rPr>
          <w:rFonts w:cs="Calibri"/>
        </w:rPr>
        <w:t xml:space="preserve">ačelnik je primao stranke radi rješavanja problematike iz djelokruga poslova općinske uprave, a najznačajnije teme su se odnosile na komunalnu infrastrukturu i socijalna pitanja. </w:t>
      </w:r>
    </w:p>
    <w:p w14:paraId="5A176C05" w14:textId="77777777" w:rsidR="002F35CA" w:rsidRPr="002F35CA" w:rsidRDefault="002F35CA" w:rsidP="00911D96">
      <w:pPr>
        <w:spacing w:after="0" w:line="240" w:lineRule="auto"/>
        <w:rPr>
          <w:rFonts w:cs="Calibri"/>
        </w:rPr>
      </w:pPr>
    </w:p>
    <w:p w14:paraId="7289B6FA" w14:textId="712D3B56" w:rsidR="007F539F" w:rsidRPr="002F35CA" w:rsidRDefault="007F539F" w:rsidP="00911D96">
      <w:pPr>
        <w:spacing w:line="240" w:lineRule="auto"/>
        <w:jc w:val="both"/>
        <w:rPr>
          <w:rFonts w:cs="Calibri"/>
        </w:rPr>
      </w:pPr>
      <w:r w:rsidRPr="002F35CA">
        <w:rPr>
          <w:rFonts w:cs="Calibri"/>
        </w:rPr>
        <w:t>Kako bi se svi zacrtani zadaci uspješno realizirali, osim sredstava i angažmana unutar same Općine, potrebno je bilo uključiti i predstavnike s najviše državne i županijske razine.</w:t>
      </w:r>
    </w:p>
    <w:p w14:paraId="5C5D0694" w14:textId="4F97DE0C" w:rsidR="007F539F" w:rsidRPr="002F35CA" w:rsidRDefault="007F539F" w:rsidP="00911D96">
      <w:pPr>
        <w:spacing w:line="240" w:lineRule="auto"/>
        <w:jc w:val="both"/>
        <w:rPr>
          <w:rFonts w:cs="Calibri"/>
        </w:rPr>
      </w:pPr>
      <w:r w:rsidRPr="002F35CA">
        <w:rPr>
          <w:rFonts w:cs="Calibri"/>
        </w:rPr>
        <w:lastRenderedPageBreak/>
        <w:t xml:space="preserve">Također, Općinski načelnik je sudjelovao na redovnim godišnjim skupštinama udruga, te raznim manifestacijama. </w:t>
      </w:r>
    </w:p>
    <w:p w14:paraId="59FFC335" w14:textId="18138459" w:rsidR="007F539F" w:rsidRPr="002F35CA" w:rsidRDefault="007F539F" w:rsidP="00911D96">
      <w:pPr>
        <w:spacing w:line="240" w:lineRule="auto"/>
        <w:rPr>
          <w:rFonts w:cs="Calibri"/>
          <w:b/>
        </w:rPr>
      </w:pPr>
      <w:r w:rsidRPr="002F35CA">
        <w:rPr>
          <w:rFonts w:cs="Calibri"/>
          <w:b/>
        </w:rPr>
        <w:t>III.</w:t>
      </w:r>
      <w:r w:rsidRPr="002F35CA">
        <w:rPr>
          <w:rFonts w:cs="Calibri"/>
          <w:b/>
        </w:rPr>
        <w:tab/>
        <w:t>ZAKLJUČAK</w:t>
      </w:r>
    </w:p>
    <w:p w14:paraId="43F0AD55" w14:textId="2211987C" w:rsidR="007F539F" w:rsidRPr="002F35CA" w:rsidRDefault="007F539F" w:rsidP="00911D96">
      <w:pPr>
        <w:spacing w:line="240" w:lineRule="auto"/>
        <w:jc w:val="both"/>
        <w:rPr>
          <w:rFonts w:cs="Calibri"/>
        </w:rPr>
      </w:pPr>
      <w:r w:rsidRPr="002F35CA">
        <w:rPr>
          <w:rFonts w:cs="Calibri"/>
        </w:rPr>
        <w:t>Podneseno Izvješće o radu Općinskog načelnika Općine Tompojevci za razdoblje od 01. srpnja 2022. do 31. prosinca 2022. godine sadrži prikaz poslova i zadataka iz nadležnosti Općinskog načelnika kao izvršnog tijela Općine Tompojevci.</w:t>
      </w:r>
    </w:p>
    <w:p w14:paraId="4B9C5F09" w14:textId="3E05049B" w:rsidR="007F539F" w:rsidRPr="002F35CA" w:rsidRDefault="007F539F" w:rsidP="00911D96">
      <w:pPr>
        <w:spacing w:line="240" w:lineRule="auto"/>
        <w:jc w:val="both"/>
        <w:rPr>
          <w:rFonts w:cs="Calibri"/>
        </w:rPr>
      </w:pPr>
      <w:r w:rsidRPr="002F35CA">
        <w:rPr>
          <w:rFonts w:cs="Calibri"/>
        </w:rPr>
        <w:t>Općinski načelnik uz stručnu, administrativnu i tehničku potporu Jedinstvenog upravnog odjela Općine Tompojevci, a u okviru financijskih mogućnosti planiranih Proračunom, nastojao je u izvještajnom razdoblju obavljati poslove iz svoje nadležnosti na način koji će osigurati uvjete za što kvalitetnije zadovoljavanje lokalnih potreba mještana Općine Tompojevci, te je s toga nastojao odgovorno i kvalitetno ispuniti svoju obvezu vođenja izvršnih poslova Općine Tompojevci kao jedinice lokalne samouprave.</w:t>
      </w:r>
    </w:p>
    <w:p w14:paraId="5A29DC05" w14:textId="3F40EF6B" w:rsidR="004A7088" w:rsidRPr="002F35CA" w:rsidRDefault="007F539F" w:rsidP="00911D96">
      <w:pPr>
        <w:pStyle w:val="Odlomakpopisa"/>
        <w:spacing w:after="0" w:line="240" w:lineRule="auto"/>
        <w:ind w:left="0"/>
        <w:jc w:val="both"/>
        <w:rPr>
          <w:rFonts w:cs="Calibri"/>
          <w:bCs/>
        </w:rPr>
      </w:pPr>
      <w:r w:rsidRPr="002F35CA">
        <w:rPr>
          <w:rFonts w:cs="Calibri"/>
          <w:bCs/>
        </w:rPr>
        <w:t>Ovo Izvješće Općinskog načelnika objavit će se u „Službenom vjesniku“ Vukovarsko-srijemske županije.</w:t>
      </w:r>
    </w:p>
    <w:p w14:paraId="4B21A3AD" w14:textId="6490FD9C" w:rsidR="004A7088" w:rsidRPr="002F35CA" w:rsidRDefault="004A7088" w:rsidP="00911D96">
      <w:pPr>
        <w:pStyle w:val="Odlomakpopisa"/>
        <w:spacing w:after="0" w:line="240" w:lineRule="auto"/>
        <w:ind w:left="0"/>
        <w:jc w:val="both"/>
        <w:rPr>
          <w:rFonts w:cs="Calibri"/>
          <w:b/>
        </w:rPr>
      </w:pPr>
    </w:p>
    <w:p w14:paraId="295E3ABE" w14:textId="1F00422C" w:rsidR="004A7088" w:rsidRPr="002F35CA" w:rsidRDefault="004A7088" w:rsidP="00911D96">
      <w:pPr>
        <w:pStyle w:val="Odlomakpopisa"/>
        <w:spacing w:after="0" w:line="240" w:lineRule="auto"/>
        <w:ind w:left="0"/>
        <w:jc w:val="both"/>
        <w:rPr>
          <w:rFonts w:cs="Calibri"/>
          <w:b/>
        </w:rPr>
      </w:pPr>
    </w:p>
    <w:p w14:paraId="12DF96F2" w14:textId="4EDB4B19" w:rsidR="00D84F90" w:rsidRPr="00D84F90" w:rsidRDefault="00D84F90" w:rsidP="00D84F90">
      <w:pPr>
        <w:spacing w:after="0"/>
        <w:jc w:val="both"/>
        <w:rPr>
          <w:rFonts w:asciiTheme="minorHAnsi" w:hAnsiTheme="minorHAnsi" w:cstheme="minorHAnsi"/>
        </w:rPr>
      </w:pPr>
      <w:r w:rsidRPr="00D84F90">
        <w:rPr>
          <w:rFonts w:asciiTheme="minorHAnsi" w:hAnsiTheme="minorHAnsi" w:cstheme="minorHAnsi"/>
        </w:rPr>
        <w:t>KLASA: 024-03/2</w:t>
      </w:r>
      <w:r>
        <w:rPr>
          <w:rFonts w:asciiTheme="minorHAnsi" w:hAnsiTheme="minorHAnsi" w:cstheme="minorHAnsi"/>
        </w:rPr>
        <w:t>3</w:t>
      </w:r>
      <w:r w:rsidRPr="00D84F90">
        <w:rPr>
          <w:rFonts w:asciiTheme="minorHAnsi" w:hAnsiTheme="minorHAnsi" w:cstheme="minorHAnsi"/>
        </w:rPr>
        <w:t>-02/</w:t>
      </w:r>
      <w:r w:rsidR="00E4651B">
        <w:rPr>
          <w:rFonts w:asciiTheme="minorHAnsi" w:hAnsiTheme="minorHAnsi" w:cstheme="minorHAnsi"/>
        </w:rPr>
        <w:t>01</w:t>
      </w:r>
    </w:p>
    <w:p w14:paraId="31EC0569" w14:textId="3EAA00D2" w:rsidR="00D84F90" w:rsidRPr="00D84F90" w:rsidRDefault="00D84F90" w:rsidP="00911D96">
      <w:pPr>
        <w:pStyle w:val="Odlomakpopisa"/>
        <w:spacing w:after="0" w:line="240" w:lineRule="auto"/>
        <w:ind w:left="0"/>
        <w:jc w:val="both"/>
        <w:rPr>
          <w:rFonts w:asciiTheme="minorHAnsi" w:hAnsiTheme="minorHAnsi" w:cstheme="minorHAnsi"/>
          <w:bCs/>
        </w:rPr>
      </w:pPr>
      <w:r w:rsidRPr="00D84F90">
        <w:rPr>
          <w:rFonts w:asciiTheme="minorHAnsi" w:hAnsiTheme="minorHAnsi" w:cstheme="minorHAnsi"/>
          <w:bCs/>
        </w:rPr>
        <w:t>URBROJ. 2196-26-03-23-1</w:t>
      </w:r>
    </w:p>
    <w:p w14:paraId="1AEE4458" w14:textId="38AFF7F2" w:rsidR="00D84F90" w:rsidRPr="002F35CA" w:rsidRDefault="00D84F90" w:rsidP="00911D96">
      <w:pPr>
        <w:pStyle w:val="Odlomakpopisa"/>
        <w:spacing w:after="0" w:line="240" w:lineRule="auto"/>
        <w:ind w:left="0"/>
        <w:jc w:val="both"/>
        <w:rPr>
          <w:rFonts w:cs="Calibri"/>
          <w:b/>
        </w:rPr>
      </w:pPr>
      <w:r>
        <w:rPr>
          <w:rFonts w:cs="Calibri"/>
          <w:bCs/>
        </w:rPr>
        <w:t>Tompojevci, 2</w:t>
      </w:r>
      <w:r w:rsidR="00DB0947">
        <w:rPr>
          <w:rFonts w:cs="Calibri"/>
          <w:bCs/>
        </w:rPr>
        <w:t>3</w:t>
      </w:r>
      <w:r>
        <w:rPr>
          <w:rFonts w:cs="Calibri"/>
          <w:bCs/>
        </w:rPr>
        <w:t>.02.2023. godine</w:t>
      </w:r>
    </w:p>
    <w:p w14:paraId="471DCE09" w14:textId="5D760E47" w:rsidR="004A7088" w:rsidRPr="002F35CA" w:rsidRDefault="004A7088" w:rsidP="00911D96">
      <w:pPr>
        <w:pStyle w:val="Odlomakpopisa"/>
        <w:spacing w:after="0" w:line="240" w:lineRule="auto"/>
        <w:ind w:left="0"/>
        <w:jc w:val="both"/>
        <w:rPr>
          <w:rFonts w:cs="Calibri"/>
          <w:b/>
        </w:rPr>
      </w:pPr>
    </w:p>
    <w:p w14:paraId="150E9FEC" w14:textId="10B074A1" w:rsidR="004A7088" w:rsidRPr="002F35CA" w:rsidRDefault="007F539F" w:rsidP="00911D96">
      <w:pPr>
        <w:pStyle w:val="Odlomakpopisa"/>
        <w:spacing w:after="0" w:line="240" w:lineRule="auto"/>
        <w:ind w:left="0"/>
        <w:jc w:val="both"/>
        <w:rPr>
          <w:rFonts w:cs="Calibri"/>
          <w:bCs/>
        </w:rPr>
      </w:pPr>
      <w:r w:rsidRPr="002F35CA">
        <w:rPr>
          <w:rFonts w:cs="Calibri"/>
          <w:b/>
        </w:rPr>
        <w:tab/>
      </w:r>
      <w:r w:rsidRPr="002F35CA">
        <w:rPr>
          <w:rFonts w:cs="Calibri"/>
          <w:b/>
        </w:rPr>
        <w:tab/>
      </w:r>
      <w:r w:rsidRPr="002F35CA">
        <w:rPr>
          <w:rFonts w:cs="Calibri"/>
          <w:b/>
        </w:rPr>
        <w:tab/>
      </w:r>
      <w:r w:rsidRPr="002F35CA">
        <w:rPr>
          <w:rFonts w:cs="Calibri"/>
          <w:b/>
        </w:rPr>
        <w:tab/>
      </w:r>
      <w:r w:rsidRPr="002F35CA">
        <w:rPr>
          <w:rFonts w:cs="Calibri"/>
          <w:b/>
        </w:rPr>
        <w:tab/>
      </w:r>
      <w:r w:rsidRPr="002F35CA">
        <w:rPr>
          <w:rFonts w:cs="Calibri"/>
          <w:b/>
        </w:rPr>
        <w:tab/>
      </w:r>
      <w:r w:rsidRPr="002F35CA">
        <w:rPr>
          <w:rFonts w:cs="Calibri"/>
          <w:b/>
        </w:rPr>
        <w:tab/>
      </w:r>
      <w:r w:rsidRPr="002F35CA">
        <w:rPr>
          <w:rFonts w:cs="Calibri"/>
          <w:b/>
        </w:rPr>
        <w:tab/>
      </w:r>
      <w:r w:rsidRPr="002F35CA">
        <w:rPr>
          <w:rFonts w:cs="Calibri"/>
          <w:b/>
        </w:rPr>
        <w:tab/>
      </w:r>
      <w:r w:rsidR="00A862BB" w:rsidRPr="002F35CA">
        <w:rPr>
          <w:rFonts w:cs="Calibri"/>
          <w:bCs/>
        </w:rPr>
        <w:t>OPĆINSKI NAČELNIK</w:t>
      </w:r>
    </w:p>
    <w:p w14:paraId="255BADB8" w14:textId="2894CD0E" w:rsidR="007F539F" w:rsidRPr="002F35CA" w:rsidRDefault="007F539F" w:rsidP="00911D96">
      <w:pPr>
        <w:pStyle w:val="Odlomakpopisa"/>
        <w:spacing w:after="0" w:line="240" w:lineRule="auto"/>
        <w:ind w:left="0"/>
        <w:jc w:val="both"/>
        <w:rPr>
          <w:rFonts w:cs="Calibri"/>
          <w:bCs/>
        </w:rPr>
      </w:pPr>
      <w:r w:rsidRPr="002F35CA">
        <w:rPr>
          <w:rFonts w:cs="Calibri"/>
          <w:bCs/>
        </w:rPr>
        <w:t xml:space="preserve">                                                                                                             </w:t>
      </w:r>
      <w:r w:rsidR="00764762" w:rsidRPr="002F35CA">
        <w:rPr>
          <w:rFonts w:cs="Calibri"/>
          <w:bCs/>
        </w:rPr>
        <w:t xml:space="preserve">    </w:t>
      </w:r>
      <w:r w:rsidRPr="002F35CA">
        <w:rPr>
          <w:rFonts w:cs="Calibri"/>
          <w:bCs/>
        </w:rPr>
        <w:t xml:space="preserve">  </w:t>
      </w:r>
      <w:r w:rsidR="002F35CA">
        <w:rPr>
          <w:rFonts w:cs="Calibri"/>
          <w:bCs/>
        </w:rPr>
        <w:t xml:space="preserve">                    </w:t>
      </w:r>
      <w:r w:rsidRPr="002F35CA">
        <w:rPr>
          <w:rFonts w:cs="Calibri"/>
          <w:bCs/>
        </w:rPr>
        <w:t xml:space="preserve"> Milan Grubač</w:t>
      </w:r>
    </w:p>
    <w:p w14:paraId="163EE724" w14:textId="06360F19" w:rsidR="004A7088" w:rsidRDefault="004A7088" w:rsidP="00C84BAC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2EDDC57" w14:textId="5A2AE087" w:rsidR="004A7088" w:rsidRDefault="004A7088" w:rsidP="00C84BAC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9F47C9A" w14:textId="735CE673" w:rsidR="004A7088" w:rsidRDefault="004A7088" w:rsidP="00C84BAC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E01C70F" w14:textId="353E58E6" w:rsidR="004A7088" w:rsidRDefault="004A7088" w:rsidP="00C84BAC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3E55037" w14:textId="7F430D97" w:rsidR="004A7088" w:rsidRDefault="004A7088" w:rsidP="00C84BAC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A6D623A" w14:textId="615E1506" w:rsidR="004A7088" w:rsidRDefault="004A7088" w:rsidP="00C84BAC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1596BBB" w14:textId="0E86DBFF" w:rsidR="004A7088" w:rsidRDefault="004A7088" w:rsidP="00C84BAC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6B2913D" w14:textId="6B7AB590" w:rsidR="004A7088" w:rsidRDefault="004A7088" w:rsidP="00C84BAC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D943E6F" w14:textId="1B2C2289" w:rsidR="004A7088" w:rsidRDefault="004A7088" w:rsidP="00C84BAC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7359F11" w14:textId="2F23F29E" w:rsidR="004A7088" w:rsidRDefault="004A7088" w:rsidP="00C84BAC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11F6E05" w14:textId="7DCC6864" w:rsidR="004A7088" w:rsidRDefault="004A7088" w:rsidP="00C84BAC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5CDB579" w14:textId="5FB7A139" w:rsidR="004A7088" w:rsidRDefault="004A7088" w:rsidP="00C84BAC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2B0DF60" w14:textId="76762D47" w:rsidR="004A7088" w:rsidRDefault="004A7088" w:rsidP="00C84BAC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EB400F8" w14:textId="4A95ED74" w:rsidR="004A7088" w:rsidRDefault="004A7088" w:rsidP="00C84BAC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4C3604A" w14:textId="0651FF55" w:rsidR="004A7088" w:rsidRDefault="004A7088" w:rsidP="00C84BAC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2BD0A84" w14:textId="79492AFD" w:rsidR="004A7088" w:rsidRDefault="004A7088" w:rsidP="00C84BAC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7031F3B" w14:textId="1DD1BC87" w:rsidR="004A7088" w:rsidRDefault="004A7088" w:rsidP="00C84BAC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23A5353" w14:textId="629B472E" w:rsidR="004A7088" w:rsidRDefault="004A7088" w:rsidP="00C84BAC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B31FEB6" w14:textId="78057B02" w:rsidR="00764762" w:rsidRDefault="00764762" w:rsidP="00C84BAC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764762" w:rsidSect="005C48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013"/>
    <w:multiLevelType w:val="multilevel"/>
    <w:tmpl w:val="5E4AD5A6"/>
    <w:lvl w:ilvl="0">
      <w:start w:val="4"/>
      <w:numFmt w:val="decimal"/>
      <w:lvlText w:val="%1"/>
      <w:lvlJc w:val="left"/>
      <w:pPr>
        <w:ind w:left="1325" w:hanging="421"/>
      </w:pPr>
      <w:rPr>
        <w:rFonts w:hint="default"/>
        <w:lang w:val="hr-HR" w:eastAsia="en-US" w:bidi="ar-SA"/>
      </w:rPr>
    </w:lvl>
    <w:lvl w:ilvl="1">
      <w:start w:val="2"/>
      <w:numFmt w:val="decimal"/>
      <w:lvlText w:val="%1.%2."/>
      <w:lvlJc w:val="left"/>
      <w:pPr>
        <w:ind w:left="1325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0"/>
        <w:sz w:val="25"/>
        <w:szCs w:val="25"/>
        <w:lang w:val="hr-HR" w:eastAsia="en-US" w:bidi="ar-SA"/>
      </w:rPr>
    </w:lvl>
    <w:lvl w:ilvl="2">
      <w:numFmt w:val="bullet"/>
      <w:lvlText w:val="•"/>
      <w:lvlJc w:val="left"/>
      <w:pPr>
        <w:ind w:left="3004" w:hanging="42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846" w:hanging="42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88" w:hanging="42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530" w:hanging="42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372" w:hanging="42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14" w:hanging="42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056" w:hanging="421"/>
      </w:pPr>
      <w:rPr>
        <w:rFonts w:hint="default"/>
        <w:lang w:val="hr-HR" w:eastAsia="en-US" w:bidi="ar-SA"/>
      </w:rPr>
    </w:lvl>
  </w:abstractNum>
  <w:abstractNum w:abstractNumId="1" w15:restartNumberingAfterBreak="0">
    <w:nsid w:val="0253472A"/>
    <w:multiLevelType w:val="hybridMultilevel"/>
    <w:tmpl w:val="EF260C3C"/>
    <w:lvl w:ilvl="0" w:tplc="2B886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942AE"/>
    <w:multiLevelType w:val="hybridMultilevel"/>
    <w:tmpl w:val="94EA52C4"/>
    <w:lvl w:ilvl="0" w:tplc="38A205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3282"/>
    <w:multiLevelType w:val="hybridMultilevel"/>
    <w:tmpl w:val="CCE05192"/>
    <w:lvl w:ilvl="0" w:tplc="45F64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76BE"/>
    <w:multiLevelType w:val="hybridMultilevel"/>
    <w:tmpl w:val="311C48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43215"/>
    <w:multiLevelType w:val="hybridMultilevel"/>
    <w:tmpl w:val="F766955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81BD8"/>
    <w:multiLevelType w:val="hybridMultilevel"/>
    <w:tmpl w:val="DFF0782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192B74"/>
    <w:multiLevelType w:val="hybridMultilevel"/>
    <w:tmpl w:val="71E49090"/>
    <w:lvl w:ilvl="0" w:tplc="5B32EE1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409D5"/>
    <w:multiLevelType w:val="hybridMultilevel"/>
    <w:tmpl w:val="C01A48C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9A23D8"/>
    <w:multiLevelType w:val="hybridMultilevel"/>
    <w:tmpl w:val="8FF657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A67F6"/>
    <w:multiLevelType w:val="hybridMultilevel"/>
    <w:tmpl w:val="1A6C175E"/>
    <w:lvl w:ilvl="0" w:tplc="2F60BAC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00B8F"/>
    <w:multiLevelType w:val="hybridMultilevel"/>
    <w:tmpl w:val="910AA2D6"/>
    <w:lvl w:ilvl="0" w:tplc="94FE4C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906BD"/>
    <w:multiLevelType w:val="hybridMultilevel"/>
    <w:tmpl w:val="5E02E6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17E1A"/>
    <w:multiLevelType w:val="hybridMultilevel"/>
    <w:tmpl w:val="F740DBBC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C5055D"/>
    <w:multiLevelType w:val="hybridMultilevel"/>
    <w:tmpl w:val="F8E625B2"/>
    <w:lvl w:ilvl="0" w:tplc="F6560820">
      <w:start w:val="4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4" w:hanging="360"/>
      </w:pPr>
    </w:lvl>
    <w:lvl w:ilvl="2" w:tplc="041A001B" w:tentative="1">
      <w:start w:val="1"/>
      <w:numFmt w:val="lowerRoman"/>
      <w:lvlText w:val="%3."/>
      <w:lvlJc w:val="right"/>
      <w:pPr>
        <w:ind w:left="1934" w:hanging="180"/>
      </w:pPr>
    </w:lvl>
    <w:lvl w:ilvl="3" w:tplc="041A000F" w:tentative="1">
      <w:start w:val="1"/>
      <w:numFmt w:val="decimal"/>
      <w:lvlText w:val="%4."/>
      <w:lvlJc w:val="left"/>
      <w:pPr>
        <w:ind w:left="2654" w:hanging="360"/>
      </w:pPr>
    </w:lvl>
    <w:lvl w:ilvl="4" w:tplc="041A0019" w:tentative="1">
      <w:start w:val="1"/>
      <w:numFmt w:val="lowerLetter"/>
      <w:lvlText w:val="%5."/>
      <w:lvlJc w:val="left"/>
      <w:pPr>
        <w:ind w:left="3374" w:hanging="360"/>
      </w:pPr>
    </w:lvl>
    <w:lvl w:ilvl="5" w:tplc="041A001B" w:tentative="1">
      <w:start w:val="1"/>
      <w:numFmt w:val="lowerRoman"/>
      <w:lvlText w:val="%6."/>
      <w:lvlJc w:val="right"/>
      <w:pPr>
        <w:ind w:left="4094" w:hanging="180"/>
      </w:pPr>
    </w:lvl>
    <w:lvl w:ilvl="6" w:tplc="041A000F" w:tentative="1">
      <w:start w:val="1"/>
      <w:numFmt w:val="decimal"/>
      <w:lvlText w:val="%7."/>
      <w:lvlJc w:val="left"/>
      <w:pPr>
        <w:ind w:left="4814" w:hanging="360"/>
      </w:pPr>
    </w:lvl>
    <w:lvl w:ilvl="7" w:tplc="041A0019" w:tentative="1">
      <w:start w:val="1"/>
      <w:numFmt w:val="lowerLetter"/>
      <w:lvlText w:val="%8."/>
      <w:lvlJc w:val="left"/>
      <w:pPr>
        <w:ind w:left="5534" w:hanging="360"/>
      </w:pPr>
    </w:lvl>
    <w:lvl w:ilvl="8" w:tplc="041A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5" w15:restartNumberingAfterBreak="0">
    <w:nsid w:val="578854B9"/>
    <w:multiLevelType w:val="multilevel"/>
    <w:tmpl w:val="D4963E70"/>
    <w:lvl w:ilvl="0">
      <w:start w:val="1"/>
      <w:numFmt w:val="decimal"/>
      <w:lvlText w:val="%1."/>
      <w:lvlJc w:val="left"/>
      <w:pPr>
        <w:ind w:left="434" w:hanging="300"/>
        <w:jc w:val="right"/>
      </w:pPr>
      <w:rPr>
        <w:rFonts w:hint="default"/>
        <w:w w:val="107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75" w:hanging="419"/>
        <w:jc w:val="left"/>
      </w:pPr>
      <w:rPr>
        <w:rFonts w:hint="default"/>
        <w:w w:val="91"/>
        <w:lang w:val="hr-HR" w:eastAsia="en-US" w:bidi="ar-SA"/>
      </w:rPr>
    </w:lvl>
    <w:lvl w:ilvl="2">
      <w:numFmt w:val="bullet"/>
      <w:lvlText w:val="•"/>
      <w:lvlJc w:val="left"/>
      <w:pPr>
        <w:ind w:left="1280" w:hanging="419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1320" w:hanging="419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522" w:hanging="419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725" w:hanging="419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928" w:hanging="419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131" w:hanging="419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334" w:hanging="419"/>
      </w:pPr>
      <w:rPr>
        <w:rFonts w:hint="default"/>
        <w:lang w:val="hr-HR" w:eastAsia="en-US" w:bidi="ar-SA"/>
      </w:rPr>
    </w:lvl>
  </w:abstractNum>
  <w:abstractNum w:abstractNumId="16" w15:restartNumberingAfterBreak="0">
    <w:nsid w:val="59667848"/>
    <w:multiLevelType w:val="hybridMultilevel"/>
    <w:tmpl w:val="84C88188"/>
    <w:lvl w:ilvl="0" w:tplc="5ED48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24999"/>
    <w:multiLevelType w:val="multilevel"/>
    <w:tmpl w:val="8586D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24F0086"/>
    <w:multiLevelType w:val="hybridMultilevel"/>
    <w:tmpl w:val="DB000F7E"/>
    <w:lvl w:ilvl="0" w:tplc="A46C6F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C27AE"/>
    <w:multiLevelType w:val="hybridMultilevel"/>
    <w:tmpl w:val="15D6F8FA"/>
    <w:lvl w:ilvl="0" w:tplc="45F64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1865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35499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74536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861986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652546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0471336">
    <w:abstractNumId w:val="15"/>
  </w:num>
  <w:num w:numId="7" w16cid:durableId="1257710768">
    <w:abstractNumId w:val="16"/>
  </w:num>
  <w:num w:numId="8" w16cid:durableId="649749996">
    <w:abstractNumId w:val="3"/>
  </w:num>
  <w:num w:numId="9" w16cid:durableId="1369642747">
    <w:abstractNumId w:val="19"/>
  </w:num>
  <w:num w:numId="10" w16cid:durableId="1467628003">
    <w:abstractNumId w:val="12"/>
  </w:num>
  <w:num w:numId="11" w16cid:durableId="1958483816">
    <w:abstractNumId w:val="9"/>
  </w:num>
  <w:num w:numId="12" w16cid:durableId="384960952">
    <w:abstractNumId w:val="14"/>
  </w:num>
  <w:num w:numId="13" w16cid:durableId="1078601059">
    <w:abstractNumId w:val="0"/>
  </w:num>
  <w:num w:numId="14" w16cid:durableId="998458633">
    <w:abstractNumId w:val="17"/>
  </w:num>
  <w:num w:numId="15" w16cid:durableId="858396231">
    <w:abstractNumId w:val="4"/>
  </w:num>
  <w:num w:numId="16" w16cid:durableId="1297221722">
    <w:abstractNumId w:val="5"/>
  </w:num>
  <w:num w:numId="17" w16cid:durableId="580256207">
    <w:abstractNumId w:val="2"/>
  </w:num>
  <w:num w:numId="18" w16cid:durableId="1516647816">
    <w:abstractNumId w:val="18"/>
  </w:num>
  <w:num w:numId="19" w16cid:durableId="1084688351">
    <w:abstractNumId w:val="1"/>
  </w:num>
  <w:num w:numId="20" w16cid:durableId="744956585">
    <w:abstractNumId w:val="7"/>
  </w:num>
  <w:num w:numId="21" w16cid:durableId="6893743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BAC"/>
    <w:rsid w:val="00022677"/>
    <w:rsid w:val="00023E4E"/>
    <w:rsid w:val="00036864"/>
    <w:rsid w:val="00060076"/>
    <w:rsid w:val="00076CDF"/>
    <w:rsid w:val="000A2962"/>
    <w:rsid w:val="000F1C14"/>
    <w:rsid w:val="001625E8"/>
    <w:rsid w:val="001D1ADE"/>
    <w:rsid w:val="001D356A"/>
    <w:rsid w:val="001F075A"/>
    <w:rsid w:val="002508E4"/>
    <w:rsid w:val="002827B6"/>
    <w:rsid w:val="002B7A26"/>
    <w:rsid w:val="002C4B98"/>
    <w:rsid w:val="002F35CA"/>
    <w:rsid w:val="00346E1F"/>
    <w:rsid w:val="00357AC0"/>
    <w:rsid w:val="00377D6D"/>
    <w:rsid w:val="00382554"/>
    <w:rsid w:val="00390008"/>
    <w:rsid w:val="003A11BE"/>
    <w:rsid w:val="003B364A"/>
    <w:rsid w:val="00400AD3"/>
    <w:rsid w:val="00442A78"/>
    <w:rsid w:val="00474D4E"/>
    <w:rsid w:val="0048394C"/>
    <w:rsid w:val="004A7088"/>
    <w:rsid w:val="004A7BBA"/>
    <w:rsid w:val="004C26DC"/>
    <w:rsid w:val="004C5CA7"/>
    <w:rsid w:val="00575A85"/>
    <w:rsid w:val="005A6429"/>
    <w:rsid w:val="005A6BFF"/>
    <w:rsid w:val="005C1F1D"/>
    <w:rsid w:val="005C488E"/>
    <w:rsid w:val="005D6EF0"/>
    <w:rsid w:val="005E4A7C"/>
    <w:rsid w:val="005F5845"/>
    <w:rsid w:val="006034FD"/>
    <w:rsid w:val="00617A87"/>
    <w:rsid w:val="006534F5"/>
    <w:rsid w:val="00660299"/>
    <w:rsid w:val="006700B1"/>
    <w:rsid w:val="00674E72"/>
    <w:rsid w:val="00691413"/>
    <w:rsid w:val="00693E2F"/>
    <w:rsid w:val="006B452C"/>
    <w:rsid w:val="006C6993"/>
    <w:rsid w:val="006F4CFB"/>
    <w:rsid w:val="006F7E2B"/>
    <w:rsid w:val="007348AB"/>
    <w:rsid w:val="00756032"/>
    <w:rsid w:val="00764762"/>
    <w:rsid w:val="0077438F"/>
    <w:rsid w:val="007A2140"/>
    <w:rsid w:val="007D06F0"/>
    <w:rsid w:val="007E149F"/>
    <w:rsid w:val="007F539F"/>
    <w:rsid w:val="007F7290"/>
    <w:rsid w:val="00814700"/>
    <w:rsid w:val="008216A7"/>
    <w:rsid w:val="00841E9F"/>
    <w:rsid w:val="008B00C3"/>
    <w:rsid w:val="008D0D2F"/>
    <w:rsid w:val="00910D18"/>
    <w:rsid w:val="00911D96"/>
    <w:rsid w:val="00922882"/>
    <w:rsid w:val="00927B93"/>
    <w:rsid w:val="00983A4D"/>
    <w:rsid w:val="00997971"/>
    <w:rsid w:val="009B2B3D"/>
    <w:rsid w:val="009C61C4"/>
    <w:rsid w:val="009E32E6"/>
    <w:rsid w:val="009E6752"/>
    <w:rsid w:val="009E708F"/>
    <w:rsid w:val="00A07C8F"/>
    <w:rsid w:val="00A34684"/>
    <w:rsid w:val="00A862BB"/>
    <w:rsid w:val="00A940B8"/>
    <w:rsid w:val="00AA41FC"/>
    <w:rsid w:val="00AA6278"/>
    <w:rsid w:val="00AC5C4F"/>
    <w:rsid w:val="00B0091A"/>
    <w:rsid w:val="00B220B6"/>
    <w:rsid w:val="00B902C1"/>
    <w:rsid w:val="00BA5F2B"/>
    <w:rsid w:val="00BB1D8B"/>
    <w:rsid w:val="00BB4F85"/>
    <w:rsid w:val="00BC34CF"/>
    <w:rsid w:val="00BC34E1"/>
    <w:rsid w:val="00C05059"/>
    <w:rsid w:val="00C11BD0"/>
    <w:rsid w:val="00C27644"/>
    <w:rsid w:val="00C408FA"/>
    <w:rsid w:val="00C810E5"/>
    <w:rsid w:val="00C84BAC"/>
    <w:rsid w:val="00CB367F"/>
    <w:rsid w:val="00CC24A8"/>
    <w:rsid w:val="00CD596E"/>
    <w:rsid w:val="00D14DE8"/>
    <w:rsid w:val="00D6616D"/>
    <w:rsid w:val="00D8049C"/>
    <w:rsid w:val="00D84F90"/>
    <w:rsid w:val="00DA4FCF"/>
    <w:rsid w:val="00DB0947"/>
    <w:rsid w:val="00DD6287"/>
    <w:rsid w:val="00DF3B48"/>
    <w:rsid w:val="00E05250"/>
    <w:rsid w:val="00E31493"/>
    <w:rsid w:val="00E36FC1"/>
    <w:rsid w:val="00E4651B"/>
    <w:rsid w:val="00E82106"/>
    <w:rsid w:val="00E8304E"/>
    <w:rsid w:val="00E8736B"/>
    <w:rsid w:val="00E95FFB"/>
    <w:rsid w:val="00EB1939"/>
    <w:rsid w:val="00ED383C"/>
    <w:rsid w:val="00F035D7"/>
    <w:rsid w:val="00F22C68"/>
    <w:rsid w:val="00F93AA7"/>
    <w:rsid w:val="00FE578B"/>
    <w:rsid w:val="00FE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DF4D15"/>
  <w15:docId w15:val="{08795C62-0A88-41C5-8578-BD367050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BAC"/>
    <w:rPr>
      <w:rFonts w:ascii="Calibri" w:eastAsia="Calibri" w:hAnsi="Calibri" w:cs="Times New Roman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A64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80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4BA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CB367F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D80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Bezproreda">
    <w:name w:val="No Spacing"/>
    <w:uiPriority w:val="1"/>
    <w:qFormat/>
    <w:rsid w:val="00617A87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Tijeloteksta">
    <w:name w:val="Body Text"/>
    <w:basedOn w:val="Normal"/>
    <w:link w:val="TijelotekstaChar"/>
    <w:uiPriority w:val="1"/>
    <w:qFormat/>
    <w:rsid w:val="00CD59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5"/>
      <w:szCs w:val="25"/>
    </w:rPr>
  </w:style>
  <w:style w:type="character" w:customStyle="1" w:styleId="TijelotekstaChar">
    <w:name w:val="Tijelo teksta Char"/>
    <w:basedOn w:val="Zadanifontodlomka"/>
    <w:link w:val="Tijeloteksta"/>
    <w:uiPriority w:val="1"/>
    <w:rsid w:val="00CD596E"/>
    <w:rPr>
      <w:rFonts w:ascii="Times New Roman" w:eastAsia="Times New Roman" w:hAnsi="Times New Roman" w:cs="Times New Roman"/>
      <w:sz w:val="25"/>
      <w:szCs w:val="25"/>
      <w:lang w:val="hr-HR"/>
    </w:rPr>
  </w:style>
  <w:style w:type="paragraph" w:styleId="Naslov">
    <w:name w:val="Title"/>
    <w:basedOn w:val="Normal"/>
    <w:link w:val="NaslovChar"/>
    <w:uiPriority w:val="10"/>
    <w:qFormat/>
    <w:rsid w:val="00CD596E"/>
    <w:pPr>
      <w:widowControl w:val="0"/>
      <w:autoSpaceDE w:val="0"/>
      <w:autoSpaceDN w:val="0"/>
      <w:spacing w:before="164" w:after="0" w:line="240" w:lineRule="auto"/>
      <w:ind w:left="434" w:hanging="301"/>
    </w:pPr>
    <w:rPr>
      <w:rFonts w:ascii="Times New Roman" w:eastAsia="Times New Roman" w:hAnsi="Times New Roman"/>
      <w:sz w:val="28"/>
      <w:szCs w:val="28"/>
    </w:rPr>
  </w:style>
  <w:style w:type="character" w:customStyle="1" w:styleId="NaslovChar">
    <w:name w:val="Naslov Char"/>
    <w:basedOn w:val="Zadanifontodlomka"/>
    <w:link w:val="Naslov"/>
    <w:uiPriority w:val="10"/>
    <w:rsid w:val="00CD596E"/>
    <w:rPr>
      <w:rFonts w:ascii="Times New Roman" w:eastAsia="Times New Roman" w:hAnsi="Times New Roman" w:cs="Times New Roman"/>
      <w:sz w:val="28"/>
      <w:szCs w:val="28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5A64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  <w:style w:type="paragraph" w:customStyle="1" w:styleId="TableParagraph">
    <w:name w:val="Table Paragraph"/>
    <w:basedOn w:val="Normal"/>
    <w:uiPriority w:val="1"/>
    <w:qFormat/>
    <w:rsid w:val="00BA5F2B"/>
    <w:pPr>
      <w:widowControl w:val="0"/>
      <w:autoSpaceDE w:val="0"/>
      <w:autoSpaceDN w:val="0"/>
      <w:spacing w:after="0" w:line="240" w:lineRule="auto"/>
    </w:pPr>
    <w:rPr>
      <w:rFonts w:cs="Calibri"/>
      <w:lang w:eastAsia="hr-HR" w:bidi="hr-HR"/>
    </w:rPr>
  </w:style>
  <w:style w:type="table" w:customStyle="1" w:styleId="TableNormal">
    <w:name w:val="Table Normal"/>
    <w:uiPriority w:val="2"/>
    <w:semiHidden/>
    <w:qFormat/>
    <w:rsid w:val="00BA5F2B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2B7A2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7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Općina Tompojevci</cp:lastModifiedBy>
  <cp:revision>76</cp:revision>
  <cp:lastPrinted>2023-03-16T08:56:00Z</cp:lastPrinted>
  <dcterms:created xsi:type="dcterms:W3CDTF">2022-03-27T08:26:00Z</dcterms:created>
  <dcterms:modified xsi:type="dcterms:W3CDTF">2023-03-16T09:41:00Z</dcterms:modified>
</cp:coreProperties>
</file>