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CDB7" w14:textId="77777777" w:rsidR="00B4358F" w:rsidRPr="00E15A0D" w:rsidRDefault="00B4358F" w:rsidP="00853BBB">
      <w:pPr>
        <w:spacing w:after="0"/>
        <w:jc w:val="center"/>
        <w:rPr>
          <w:rFonts w:ascii="Times New Roman" w:eastAsia="Times New Roman" w:hAnsi="Times New Roman" w:cs="Times New Roman"/>
          <w:b/>
          <w:lang w:eastAsia="hr-HR"/>
        </w:rPr>
      </w:pPr>
    </w:p>
    <w:p w14:paraId="326AE2C0" w14:textId="77777777" w:rsidR="000867CE" w:rsidRPr="00E15A0D" w:rsidRDefault="00D34C39" w:rsidP="000867CE">
      <w:pPr>
        <w:keepNext/>
        <w:spacing w:after="0" w:line="240" w:lineRule="auto"/>
        <w:jc w:val="center"/>
        <w:outlineLvl w:val="0"/>
        <w:rPr>
          <w:rFonts w:ascii="Times New Roman" w:eastAsia="Times New Roman" w:hAnsi="Times New Roman" w:cs="Times New Roman"/>
          <w:b/>
          <w:bCs/>
          <w:lang w:eastAsia="hr-HR"/>
        </w:rPr>
      </w:pPr>
      <w:r w:rsidRPr="00E15A0D">
        <w:rPr>
          <w:rFonts w:ascii="Times New Roman" w:eastAsia="Times New Roman" w:hAnsi="Times New Roman" w:cs="Times New Roman"/>
          <w:b/>
          <w:bCs/>
          <w:lang w:eastAsia="hr-HR"/>
        </w:rPr>
        <w:t>Z A P I S N I K</w:t>
      </w:r>
    </w:p>
    <w:p w14:paraId="4989A1B0" w14:textId="77777777" w:rsidR="000867CE" w:rsidRPr="00E15A0D" w:rsidRDefault="000867CE" w:rsidP="000867CE">
      <w:pPr>
        <w:spacing w:after="0" w:line="240" w:lineRule="auto"/>
        <w:jc w:val="both"/>
        <w:rPr>
          <w:rFonts w:ascii="Times New Roman" w:eastAsia="Times New Roman" w:hAnsi="Times New Roman" w:cs="Times New Roman"/>
          <w:lang w:eastAsia="hr-HR"/>
        </w:rPr>
      </w:pPr>
    </w:p>
    <w:p w14:paraId="7A72F566" w14:textId="759533B4" w:rsidR="00CE5D06" w:rsidRPr="00E15A0D" w:rsidRDefault="00CE5D06" w:rsidP="00CE5D06">
      <w:pPr>
        <w:spacing w:after="0" w:line="240" w:lineRule="auto"/>
        <w:jc w:val="both"/>
        <w:rPr>
          <w:rFonts w:ascii="Times New Roman" w:eastAsia="Times New Roman" w:hAnsi="Times New Roman" w:cs="Times New Roman"/>
          <w:lang w:eastAsia="hr-HR"/>
        </w:rPr>
      </w:pPr>
      <w:r w:rsidRPr="00E15A0D">
        <w:rPr>
          <w:rFonts w:ascii="Times New Roman" w:eastAsia="Times New Roman" w:hAnsi="Times New Roman" w:cs="Times New Roman"/>
          <w:lang w:eastAsia="hr-HR"/>
        </w:rPr>
        <w:t xml:space="preserve">     sa </w:t>
      </w:r>
      <w:r w:rsidR="00E15A0D">
        <w:rPr>
          <w:rFonts w:ascii="Times New Roman" w:eastAsia="Times New Roman" w:hAnsi="Times New Roman" w:cs="Times New Roman"/>
          <w:lang w:eastAsia="hr-HR"/>
        </w:rPr>
        <w:t>9</w:t>
      </w:r>
      <w:r w:rsidRPr="00E15A0D">
        <w:rPr>
          <w:rFonts w:ascii="Times New Roman" w:eastAsia="Times New Roman" w:hAnsi="Times New Roman" w:cs="Times New Roman"/>
          <w:lang w:eastAsia="hr-HR"/>
        </w:rPr>
        <w:t xml:space="preserve">. sjednice Općinskog vijeća Općine Tompojevci, održane u </w:t>
      </w:r>
      <w:r w:rsidR="00A244E1" w:rsidRPr="00E15A0D">
        <w:rPr>
          <w:rFonts w:ascii="Times New Roman" w:eastAsia="Times New Roman" w:hAnsi="Times New Roman" w:cs="Times New Roman"/>
          <w:lang w:eastAsia="hr-HR"/>
        </w:rPr>
        <w:t>prostorijama Općine Tompojevci</w:t>
      </w:r>
      <w:r w:rsidRPr="00E15A0D">
        <w:rPr>
          <w:rFonts w:ascii="Times New Roman" w:eastAsia="Times New Roman" w:hAnsi="Times New Roman" w:cs="Times New Roman"/>
          <w:lang w:eastAsia="hr-HR"/>
        </w:rPr>
        <w:t xml:space="preserve">, </w:t>
      </w:r>
      <w:r w:rsidR="00A244E1" w:rsidRPr="00E15A0D">
        <w:rPr>
          <w:rFonts w:ascii="Times New Roman" w:eastAsia="Times New Roman" w:hAnsi="Times New Roman" w:cs="Times New Roman"/>
          <w:lang w:eastAsia="hr-HR"/>
        </w:rPr>
        <w:t>A.G. Matoša 9</w:t>
      </w:r>
      <w:r w:rsidRPr="00E15A0D">
        <w:rPr>
          <w:rFonts w:ascii="Times New Roman" w:eastAsia="Times New Roman" w:hAnsi="Times New Roman" w:cs="Times New Roman"/>
          <w:lang w:eastAsia="hr-HR"/>
        </w:rPr>
        <w:t xml:space="preserve">, Tompojevci, dana </w:t>
      </w:r>
      <w:r w:rsidR="00E15A0D">
        <w:rPr>
          <w:rFonts w:ascii="Times New Roman" w:eastAsia="Times New Roman" w:hAnsi="Times New Roman" w:cs="Times New Roman"/>
          <w:lang w:eastAsia="hr-HR"/>
        </w:rPr>
        <w:t>25</w:t>
      </w:r>
      <w:r w:rsidRPr="00E15A0D">
        <w:rPr>
          <w:rFonts w:ascii="Times New Roman" w:eastAsia="Times New Roman" w:hAnsi="Times New Roman" w:cs="Times New Roman"/>
          <w:lang w:eastAsia="hr-HR"/>
        </w:rPr>
        <w:t xml:space="preserve">. </w:t>
      </w:r>
      <w:r w:rsidR="00E15A0D">
        <w:rPr>
          <w:rFonts w:ascii="Times New Roman" w:eastAsia="Times New Roman" w:hAnsi="Times New Roman" w:cs="Times New Roman"/>
          <w:lang w:eastAsia="hr-HR"/>
        </w:rPr>
        <w:t>travnja</w:t>
      </w:r>
      <w:r w:rsidRPr="00E15A0D">
        <w:rPr>
          <w:rFonts w:ascii="Times New Roman" w:eastAsia="Times New Roman" w:hAnsi="Times New Roman" w:cs="Times New Roman"/>
          <w:lang w:eastAsia="hr-HR"/>
        </w:rPr>
        <w:t xml:space="preserve"> 202</w:t>
      </w:r>
      <w:r w:rsidR="00151A54" w:rsidRPr="00E15A0D">
        <w:rPr>
          <w:rFonts w:ascii="Times New Roman" w:eastAsia="Times New Roman" w:hAnsi="Times New Roman" w:cs="Times New Roman"/>
          <w:lang w:eastAsia="hr-HR"/>
        </w:rPr>
        <w:t>2</w:t>
      </w:r>
      <w:r w:rsidRPr="00E15A0D">
        <w:rPr>
          <w:rFonts w:ascii="Times New Roman" w:eastAsia="Times New Roman" w:hAnsi="Times New Roman" w:cs="Times New Roman"/>
          <w:lang w:eastAsia="hr-HR"/>
        </w:rPr>
        <w:t>. godine s početkom u 1</w:t>
      </w:r>
      <w:r w:rsidR="00151A54" w:rsidRPr="00E15A0D">
        <w:rPr>
          <w:rFonts w:ascii="Times New Roman" w:eastAsia="Times New Roman" w:hAnsi="Times New Roman" w:cs="Times New Roman"/>
          <w:lang w:eastAsia="hr-HR"/>
        </w:rPr>
        <w:t>4</w:t>
      </w:r>
      <w:r w:rsidRPr="00E15A0D">
        <w:rPr>
          <w:rFonts w:ascii="Times New Roman" w:eastAsia="Times New Roman" w:hAnsi="Times New Roman" w:cs="Times New Roman"/>
          <w:lang w:eastAsia="hr-HR"/>
        </w:rPr>
        <w:t>,00 sati.</w:t>
      </w:r>
    </w:p>
    <w:p w14:paraId="273D4AA2" w14:textId="77777777" w:rsidR="00CE5D06" w:rsidRPr="00E15A0D" w:rsidRDefault="00CE5D06" w:rsidP="00CE5D06">
      <w:pPr>
        <w:spacing w:after="0" w:line="240" w:lineRule="auto"/>
        <w:jc w:val="both"/>
        <w:rPr>
          <w:rFonts w:ascii="Times New Roman" w:eastAsia="Times New Roman" w:hAnsi="Times New Roman" w:cs="Times New Roman"/>
          <w:lang w:eastAsia="hr-HR"/>
        </w:rPr>
      </w:pPr>
    </w:p>
    <w:p w14:paraId="7564F700" w14:textId="77777777" w:rsidR="00CE5D06" w:rsidRPr="00E15A0D" w:rsidRDefault="00CE5D06" w:rsidP="00CE5D06">
      <w:pPr>
        <w:spacing w:after="0" w:line="240" w:lineRule="auto"/>
        <w:jc w:val="both"/>
        <w:rPr>
          <w:rFonts w:ascii="Times New Roman" w:hAnsi="Times New Roman" w:cs="Times New Roman"/>
          <w:b/>
        </w:rPr>
      </w:pPr>
      <w:r w:rsidRPr="00E15A0D">
        <w:rPr>
          <w:rFonts w:ascii="Times New Roman" w:hAnsi="Times New Roman" w:cs="Times New Roman"/>
          <w:b/>
        </w:rPr>
        <w:t>Sjednici su nazočni članovi Općinskog vijeća Općine Tompojevci</w:t>
      </w:r>
    </w:p>
    <w:p w14:paraId="3D64A626" w14:textId="77516346" w:rsidR="00CE5D06" w:rsidRPr="00E15A0D" w:rsidRDefault="006460BA" w:rsidP="006E1705">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Ivan Štefanac</w:t>
      </w:r>
      <w:r w:rsidR="00CE5D06" w:rsidRPr="00E15A0D">
        <w:rPr>
          <w:rFonts w:ascii="Times New Roman" w:hAnsi="Times New Roman" w:cs="Times New Roman"/>
        </w:rPr>
        <w:t xml:space="preserve"> - predsjednik Općinskog vijeća</w:t>
      </w:r>
    </w:p>
    <w:p w14:paraId="0CA8712C" w14:textId="029D86BE" w:rsidR="00CE5D06" w:rsidRPr="00E15A0D" w:rsidRDefault="006460BA" w:rsidP="006E1705">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Ivana Tomaš</w:t>
      </w:r>
    </w:p>
    <w:p w14:paraId="676F49DE" w14:textId="20D73F91" w:rsidR="00CE5D06" w:rsidRPr="00E15A0D" w:rsidRDefault="004C23D9" w:rsidP="006E1705">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 xml:space="preserve">Robert </w:t>
      </w:r>
      <w:proofErr w:type="spellStart"/>
      <w:r w:rsidRPr="00E15A0D">
        <w:rPr>
          <w:rFonts w:ascii="Times New Roman" w:hAnsi="Times New Roman" w:cs="Times New Roman"/>
        </w:rPr>
        <w:t>Mesaroš</w:t>
      </w:r>
      <w:proofErr w:type="spellEnd"/>
    </w:p>
    <w:p w14:paraId="2BCD2ABC" w14:textId="04B09DF5" w:rsidR="00CE5D06" w:rsidRPr="00E15A0D" w:rsidRDefault="006460BA" w:rsidP="006E1705">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Zlatko Potočki</w:t>
      </w:r>
    </w:p>
    <w:p w14:paraId="321A2764" w14:textId="0AB944D2" w:rsidR="00021FDA" w:rsidRPr="00E15A0D" w:rsidRDefault="00AA74C7" w:rsidP="006E1705">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 xml:space="preserve">Tomislav </w:t>
      </w:r>
      <w:proofErr w:type="spellStart"/>
      <w:r w:rsidRPr="00E15A0D">
        <w:rPr>
          <w:rFonts w:ascii="Times New Roman" w:hAnsi="Times New Roman" w:cs="Times New Roman"/>
        </w:rPr>
        <w:t>Panenić</w:t>
      </w:r>
      <w:proofErr w:type="spellEnd"/>
      <w:r w:rsidR="00C15377" w:rsidRPr="00E15A0D">
        <w:rPr>
          <w:rFonts w:ascii="Times New Roman" w:hAnsi="Times New Roman" w:cs="Times New Roman"/>
        </w:rPr>
        <w:t xml:space="preserve">, </w:t>
      </w:r>
    </w:p>
    <w:p w14:paraId="456C7AE9" w14:textId="480843AF" w:rsidR="00AA74C7" w:rsidRPr="00E15A0D" w:rsidRDefault="00021FDA" w:rsidP="006E1705">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 xml:space="preserve">Branislav </w:t>
      </w:r>
      <w:proofErr w:type="spellStart"/>
      <w:r w:rsidRPr="00E15A0D">
        <w:rPr>
          <w:rFonts w:ascii="Times New Roman" w:hAnsi="Times New Roman" w:cs="Times New Roman"/>
        </w:rPr>
        <w:t>Mišljenović</w:t>
      </w:r>
      <w:proofErr w:type="spellEnd"/>
    </w:p>
    <w:p w14:paraId="6B9844B8" w14:textId="7DF91803" w:rsidR="00AA74C7" w:rsidRPr="00E15A0D" w:rsidRDefault="00AA74C7" w:rsidP="00AA74C7">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Antun Lukić,</w:t>
      </w:r>
    </w:p>
    <w:p w14:paraId="4B913357" w14:textId="1FD7C08F" w:rsidR="00AA74C7" w:rsidRPr="00E15A0D" w:rsidRDefault="00AA74C7" w:rsidP="00AA74C7">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 xml:space="preserve">Mihael </w:t>
      </w:r>
      <w:proofErr w:type="spellStart"/>
      <w:r w:rsidRPr="00E15A0D">
        <w:rPr>
          <w:rFonts w:ascii="Times New Roman" w:hAnsi="Times New Roman" w:cs="Times New Roman"/>
        </w:rPr>
        <w:t>Sabadoš</w:t>
      </w:r>
      <w:proofErr w:type="spellEnd"/>
      <w:r w:rsidRPr="00E15A0D">
        <w:rPr>
          <w:rFonts w:ascii="Times New Roman" w:hAnsi="Times New Roman" w:cs="Times New Roman"/>
        </w:rPr>
        <w:t xml:space="preserve">, </w:t>
      </w:r>
    </w:p>
    <w:p w14:paraId="62075041" w14:textId="6D733271" w:rsidR="00AA74C7" w:rsidRPr="00E15A0D" w:rsidRDefault="00151A54" w:rsidP="00AA74C7">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 xml:space="preserve">Dejan </w:t>
      </w:r>
      <w:proofErr w:type="spellStart"/>
      <w:r w:rsidRPr="00E15A0D">
        <w:rPr>
          <w:rFonts w:ascii="Times New Roman" w:hAnsi="Times New Roman" w:cs="Times New Roman"/>
        </w:rPr>
        <w:t>Ljikar</w:t>
      </w:r>
      <w:proofErr w:type="spellEnd"/>
    </w:p>
    <w:p w14:paraId="77631CD9" w14:textId="21E4D51A" w:rsidR="00151A54" w:rsidRPr="00E15A0D" w:rsidRDefault="004C23D9" w:rsidP="00AA74C7">
      <w:pPr>
        <w:pStyle w:val="Odlomakpopisa"/>
        <w:numPr>
          <w:ilvl w:val="0"/>
          <w:numId w:val="2"/>
        </w:numPr>
        <w:spacing w:after="0" w:line="240" w:lineRule="auto"/>
        <w:jc w:val="both"/>
        <w:rPr>
          <w:rFonts w:ascii="Times New Roman" w:hAnsi="Times New Roman" w:cs="Times New Roman"/>
        </w:rPr>
      </w:pPr>
      <w:r w:rsidRPr="00E15A0D">
        <w:rPr>
          <w:rFonts w:ascii="Times New Roman" w:hAnsi="Times New Roman" w:cs="Times New Roman"/>
        </w:rPr>
        <w:t>Mijo Horvatović – nazočan od  2. točke dnevnog reda</w:t>
      </w:r>
    </w:p>
    <w:p w14:paraId="3314EDE4" w14:textId="53916157" w:rsidR="00CE5D06" w:rsidRPr="00E15A0D" w:rsidRDefault="00CE5D06" w:rsidP="00151A54">
      <w:pPr>
        <w:pStyle w:val="Odlomakpopisa"/>
        <w:spacing w:after="0" w:line="240" w:lineRule="auto"/>
        <w:ind w:left="360"/>
        <w:jc w:val="both"/>
        <w:rPr>
          <w:rFonts w:ascii="Times New Roman" w:hAnsi="Times New Roman" w:cs="Times New Roman"/>
        </w:rPr>
      </w:pPr>
      <w:r w:rsidRPr="00E15A0D">
        <w:rPr>
          <w:rFonts w:ascii="Times New Roman" w:hAnsi="Times New Roman" w:cs="Times New Roman"/>
        </w:rPr>
        <w:tab/>
      </w:r>
    </w:p>
    <w:p w14:paraId="44F7254F" w14:textId="77777777" w:rsidR="00CE5D06" w:rsidRPr="00E15A0D" w:rsidRDefault="00CE5D06" w:rsidP="00CE5D06">
      <w:pPr>
        <w:spacing w:after="0" w:line="240" w:lineRule="auto"/>
        <w:jc w:val="both"/>
        <w:rPr>
          <w:rFonts w:ascii="Times New Roman" w:hAnsi="Times New Roman" w:cs="Times New Roman"/>
          <w:b/>
        </w:rPr>
      </w:pPr>
      <w:r w:rsidRPr="00E15A0D">
        <w:rPr>
          <w:rFonts w:ascii="Times New Roman" w:hAnsi="Times New Roman" w:cs="Times New Roman"/>
          <w:b/>
        </w:rPr>
        <w:t>Osim članova Općinskog vijeća, sjednici su nazočni:</w:t>
      </w:r>
    </w:p>
    <w:p w14:paraId="585F2D9A" w14:textId="57EAFE3E" w:rsidR="00CE5D06" w:rsidRPr="00E15A0D" w:rsidRDefault="006460BA" w:rsidP="006E1705">
      <w:pPr>
        <w:pStyle w:val="Odlomakpopisa"/>
        <w:numPr>
          <w:ilvl w:val="0"/>
          <w:numId w:val="5"/>
        </w:numPr>
        <w:spacing w:after="0" w:line="240" w:lineRule="auto"/>
        <w:jc w:val="both"/>
        <w:rPr>
          <w:rFonts w:ascii="Times New Roman" w:hAnsi="Times New Roman" w:cs="Times New Roman"/>
        </w:rPr>
      </w:pPr>
      <w:r w:rsidRPr="00E15A0D">
        <w:rPr>
          <w:rFonts w:ascii="Times New Roman" w:hAnsi="Times New Roman" w:cs="Times New Roman"/>
        </w:rPr>
        <w:t xml:space="preserve">Milan </w:t>
      </w:r>
      <w:proofErr w:type="spellStart"/>
      <w:r w:rsidRPr="00E15A0D">
        <w:rPr>
          <w:rFonts w:ascii="Times New Roman" w:hAnsi="Times New Roman" w:cs="Times New Roman"/>
        </w:rPr>
        <w:t>Grubač</w:t>
      </w:r>
      <w:proofErr w:type="spellEnd"/>
      <w:r w:rsidR="001B15D7">
        <w:rPr>
          <w:rFonts w:ascii="Times New Roman" w:hAnsi="Times New Roman" w:cs="Times New Roman"/>
        </w:rPr>
        <w:t xml:space="preserve"> - o</w:t>
      </w:r>
      <w:r w:rsidR="00CE5D06" w:rsidRPr="00E15A0D">
        <w:rPr>
          <w:rFonts w:ascii="Times New Roman" w:hAnsi="Times New Roman" w:cs="Times New Roman"/>
        </w:rPr>
        <w:t>pćinski načelnik</w:t>
      </w:r>
    </w:p>
    <w:p w14:paraId="094C50C3" w14:textId="0912F40F" w:rsidR="004C23D9" w:rsidRPr="00E15A0D" w:rsidRDefault="004C23D9" w:rsidP="004C23D9">
      <w:pPr>
        <w:pStyle w:val="Odlomakpopisa"/>
        <w:numPr>
          <w:ilvl w:val="0"/>
          <w:numId w:val="5"/>
        </w:numPr>
        <w:spacing w:after="0" w:line="240" w:lineRule="auto"/>
        <w:jc w:val="both"/>
        <w:rPr>
          <w:rFonts w:ascii="Times New Roman" w:hAnsi="Times New Roman" w:cs="Times New Roman"/>
        </w:rPr>
      </w:pPr>
      <w:r w:rsidRPr="00E15A0D">
        <w:rPr>
          <w:rFonts w:ascii="Times New Roman" w:hAnsi="Times New Roman" w:cs="Times New Roman"/>
        </w:rPr>
        <w:t xml:space="preserve">Slavko </w:t>
      </w:r>
      <w:proofErr w:type="spellStart"/>
      <w:r w:rsidRPr="00E15A0D">
        <w:rPr>
          <w:rFonts w:ascii="Times New Roman" w:hAnsi="Times New Roman" w:cs="Times New Roman"/>
        </w:rPr>
        <w:t>Ždinjak</w:t>
      </w:r>
      <w:proofErr w:type="spellEnd"/>
      <w:r w:rsidRPr="00E15A0D">
        <w:rPr>
          <w:rFonts w:ascii="Times New Roman" w:hAnsi="Times New Roman" w:cs="Times New Roman"/>
        </w:rPr>
        <w:t xml:space="preserve"> - zamjenik općinskog načelnika iz reda pripadnika rusinske nacionalne manjine</w:t>
      </w:r>
    </w:p>
    <w:p w14:paraId="11F923F2" w14:textId="3E462C4E" w:rsidR="00CE5D06" w:rsidRPr="00E15A0D" w:rsidRDefault="00CE5D06" w:rsidP="006E1705">
      <w:pPr>
        <w:pStyle w:val="Odlomakpopisa"/>
        <w:numPr>
          <w:ilvl w:val="0"/>
          <w:numId w:val="5"/>
        </w:numPr>
        <w:spacing w:after="0" w:line="240" w:lineRule="auto"/>
        <w:jc w:val="both"/>
        <w:rPr>
          <w:rFonts w:ascii="Times New Roman" w:eastAsia="Times New Roman" w:hAnsi="Times New Roman" w:cs="Times New Roman"/>
          <w:lang w:eastAsia="hr-HR"/>
        </w:rPr>
      </w:pPr>
      <w:r w:rsidRPr="00E15A0D">
        <w:rPr>
          <w:rFonts w:ascii="Times New Roman" w:eastAsia="Times New Roman" w:hAnsi="Times New Roman" w:cs="Times New Roman"/>
          <w:lang w:eastAsia="hr-HR"/>
        </w:rPr>
        <w:t xml:space="preserve">Kata Cvitković </w:t>
      </w:r>
      <w:r w:rsidR="006D6782" w:rsidRPr="00E15A0D">
        <w:rPr>
          <w:rFonts w:ascii="Times New Roman" w:eastAsia="Times New Roman" w:hAnsi="Times New Roman" w:cs="Times New Roman"/>
          <w:lang w:eastAsia="hr-HR"/>
        </w:rPr>
        <w:t>-</w:t>
      </w:r>
      <w:r w:rsidRPr="00E15A0D">
        <w:rPr>
          <w:rFonts w:ascii="Times New Roman" w:eastAsia="Times New Roman" w:hAnsi="Times New Roman" w:cs="Times New Roman"/>
          <w:lang w:eastAsia="hr-HR"/>
        </w:rPr>
        <w:t xml:space="preserve"> pročelnica JUO</w:t>
      </w:r>
    </w:p>
    <w:p w14:paraId="1C11725A" w14:textId="23C362FB" w:rsidR="004C23D9" w:rsidRPr="00E15A0D" w:rsidRDefault="004C23D9" w:rsidP="004C23D9">
      <w:pPr>
        <w:pStyle w:val="Odlomakpopisa"/>
        <w:numPr>
          <w:ilvl w:val="0"/>
          <w:numId w:val="5"/>
        </w:numPr>
        <w:spacing w:after="0" w:line="240" w:lineRule="auto"/>
        <w:jc w:val="both"/>
        <w:rPr>
          <w:rFonts w:ascii="Times New Roman" w:eastAsia="Times New Roman" w:hAnsi="Times New Roman" w:cs="Times New Roman"/>
          <w:lang w:eastAsia="hr-HR"/>
        </w:rPr>
      </w:pPr>
      <w:r w:rsidRPr="00E15A0D">
        <w:rPr>
          <w:rFonts w:ascii="Times New Roman" w:eastAsia="Times New Roman" w:hAnsi="Times New Roman" w:cs="Times New Roman"/>
          <w:lang w:eastAsia="hr-HR"/>
        </w:rPr>
        <w:t xml:space="preserve">Marija Filipović </w:t>
      </w:r>
      <w:r w:rsidR="001B15D7">
        <w:rPr>
          <w:rFonts w:ascii="Times New Roman" w:eastAsia="Times New Roman" w:hAnsi="Times New Roman" w:cs="Times New Roman"/>
          <w:lang w:eastAsia="hr-HR"/>
        </w:rPr>
        <w:t xml:space="preserve">- </w:t>
      </w:r>
      <w:r w:rsidRPr="00E15A0D">
        <w:rPr>
          <w:rFonts w:ascii="Times New Roman" w:eastAsia="Times New Roman" w:hAnsi="Times New Roman" w:cs="Times New Roman"/>
          <w:lang w:eastAsia="hr-HR"/>
        </w:rPr>
        <w:t>računovodstveni referent u JUO</w:t>
      </w:r>
    </w:p>
    <w:p w14:paraId="645C9EE4" w14:textId="2B3D4420" w:rsidR="004C23D9" w:rsidRPr="00E15A0D" w:rsidRDefault="004C23D9" w:rsidP="004C23D9">
      <w:pPr>
        <w:pStyle w:val="Odlomakpopisa"/>
        <w:numPr>
          <w:ilvl w:val="0"/>
          <w:numId w:val="5"/>
        </w:numPr>
        <w:spacing w:after="0" w:line="240" w:lineRule="auto"/>
        <w:jc w:val="both"/>
        <w:rPr>
          <w:rFonts w:ascii="Times New Roman" w:eastAsia="Times New Roman" w:hAnsi="Times New Roman" w:cs="Times New Roman"/>
          <w:lang w:eastAsia="hr-HR"/>
        </w:rPr>
      </w:pPr>
      <w:r w:rsidRPr="00E15A0D">
        <w:rPr>
          <w:rFonts w:ascii="Times New Roman" w:eastAsia="Times New Roman" w:hAnsi="Times New Roman" w:cs="Times New Roman"/>
          <w:lang w:eastAsia="hr-HR"/>
        </w:rPr>
        <w:t>Albert Varga</w:t>
      </w:r>
      <w:r w:rsidR="001B15D7">
        <w:rPr>
          <w:rFonts w:ascii="Times New Roman" w:eastAsia="Times New Roman" w:hAnsi="Times New Roman" w:cs="Times New Roman"/>
          <w:lang w:eastAsia="hr-HR"/>
        </w:rPr>
        <w:t xml:space="preserve"> - </w:t>
      </w:r>
      <w:r w:rsidRPr="00E15A0D">
        <w:rPr>
          <w:rFonts w:ascii="Times New Roman" w:eastAsia="Times New Roman" w:hAnsi="Times New Roman" w:cs="Times New Roman"/>
          <w:lang w:eastAsia="hr-HR"/>
        </w:rPr>
        <w:t xml:space="preserve"> voditelj LAG-a Srijem</w:t>
      </w:r>
    </w:p>
    <w:p w14:paraId="50487382" w14:textId="4C61C580" w:rsidR="004C23D9" w:rsidRPr="00E15A0D" w:rsidRDefault="004C23D9" w:rsidP="004C23D9">
      <w:pPr>
        <w:pStyle w:val="Odlomakpopisa"/>
        <w:numPr>
          <w:ilvl w:val="0"/>
          <w:numId w:val="5"/>
        </w:numPr>
        <w:spacing w:after="0" w:line="240" w:lineRule="auto"/>
        <w:jc w:val="both"/>
        <w:rPr>
          <w:rFonts w:ascii="Times New Roman" w:eastAsia="Times New Roman" w:hAnsi="Times New Roman" w:cs="Times New Roman"/>
          <w:lang w:eastAsia="hr-HR"/>
        </w:rPr>
      </w:pPr>
      <w:r w:rsidRPr="00E15A0D">
        <w:rPr>
          <w:rFonts w:ascii="Times New Roman" w:eastAsia="Times New Roman" w:hAnsi="Times New Roman" w:cs="Times New Roman"/>
          <w:lang w:eastAsia="hr-HR"/>
        </w:rPr>
        <w:t>Mladen Markešić</w:t>
      </w:r>
      <w:r w:rsidR="001B15D7">
        <w:rPr>
          <w:rFonts w:ascii="Times New Roman" w:eastAsia="Times New Roman" w:hAnsi="Times New Roman" w:cs="Times New Roman"/>
          <w:lang w:eastAsia="hr-HR"/>
        </w:rPr>
        <w:t xml:space="preserve"> - </w:t>
      </w:r>
      <w:r w:rsidRPr="00E15A0D">
        <w:rPr>
          <w:rFonts w:ascii="Times New Roman" w:eastAsia="Times New Roman" w:hAnsi="Times New Roman" w:cs="Times New Roman"/>
          <w:lang w:eastAsia="hr-HR"/>
        </w:rPr>
        <w:t>ravnatelj razvojne agencije TINTL</w:t>
      </w:r>
    </w:p>
    <w:p w14:paraId="417E0EFA" w14:textId="77777777" w:rsidR="004C23D9" w:rsidRPr="00E15A0D" w:rsidRDefault="004C23D9" w:rsidP="004C23D9">
      <w:pPr>
        <w:pStyle w:val="Odlomakpopisa"/>
        <w:spacing w:after="0" w:line="240" w:lineRule="auto"/>
        <w:ind w:left="360"/>
        <w:jc w:val="both"/>
        <w:rPr>
          <w:rFonts w:ascii="Times New Roman" w:hAnsi="Times New Roman" w:cs="Times New Roman"/>
        </w:rPr>
      </w:pPr>
    </w:p>
    <w:p w14:paraId="7791D1A9" w14:textId="77777777" w:rsidR="00CE5D06" w:rsidRPr="00E15A0D" w:rsidRDefault="00CE5D06" w:rsidP="00AB0BD7">
      <w:pPr>
        <w:spacing w:after="0" w:line="240" w:lineRule="auto"/>
        <w:jc w:val="both"/>
        <w:rPr>
          <w:rFonts w:ascii="Times New Roman" w:eastAsia="Times New Roman" w:hAnsi="Times New Roman" w:cs="Times New Roman"/>
          <w:lang w:eastAsia="hr-HR"/>
        </w:rPr>
      </w:pPr>
    </w:p>
    <w:p w14:paraId="30253D9A" w14:textId="13DAB569" w:rsidR="00CE5D06" w:rsidRPr="00E15A0D" w:rsidRDefault="00E15A0D" w:rsidP="00CE5D06">
      <w:pPr>
        <w:spacing w:after="0" w:line="240" w:lineRule="auto"/>
        <w:jc w:val="both"/>
        <w:rPr>
          <w:rFonts w:ascii="Times New Roman" w:eastAsia="Times New Roman" w:hAnsi="Times New Roman" w:cs="Times New Roman"/>
        </w:rPr>
      </w:pPr>
      <w:r w:rsidRPr="00E15A0D">
        <w:rPr>
          <w:rFonts w:ascii="Times New Roman" w:hAnsi="Times New Roman" w:cs="Times New Roman"/>
        </w:rPr>
        <w:t>Predsjednik Općinskog vijeća pozdravlja gosp.</w:t>
      </w:r>
      <w:r w:rsidRPr="00E15A0D">
        <w:rPr>
          <w:rFonts w:ascii="Times New Roman" w:hAnsi="Times New Roman" w:cs="Times New Roman"/>
        </w:rPr>
        <w:t xml:space="preserve"> Alberta Vargu, M</w:t>
      </w:r>
      <w:r w:rsidR="008A75BC">
        <w:rPr>
          <w:rFonts w:ascii="Times New Roman" w:hAnsi="Times New Roman" w:cs="Times New Roman"/>
        </w:rPr>
        <w:t>l</w:t>
      </w:r>
      <w:r w:rsidRPr="00E15A0D">
        <w:rPr>
          <w:rFonts w:ascii="Times New Roman" w:hAnsi="Times New Roman" w:cs="Times New Roman"/>
        </w:rPr>
        <w:t>adena Markešića i</w:t>
      </w:r>
      <w:r w:rsidRPr="00E15A0D">
        <w:rPr>
          <w:rFonts w:ascii="Times New Roman" w:hAnsi="Times New Roman" w:cs="Times New Roman"/>
        </w:rPr>
        <w:t xml:space="preserve"> </w:t>
      </w:r>
      <w:r w:rsidR="00B34130" w:rsidRPr="00E15A0D">
        <w:rPr>
          <w:rFonts w:ascii="Times New Roman" w:hAnsi="Times New Roman" w:cs="Times New Roman"/>
        </w:rPr>
        <w:t xml:space="preserve">sve </w:t>
      </w:r>
      <w:r w:rsidRPr="00E15A0D">
        <w:rPr>
          <w:rFonts w:ascii="Times New Roman" w:hAnsi="Times New Roman" w:cs="Times New Roman"/>
        </w:rPr>
        <w:t xml:space="preserve">ostale </w:t>
      </w:r>
      <w:r w:rsidR="00CE5D06" w:rsidRPr="00E15A0D">
        <w:rPr>
          <w:rFonts w:ascii="Times New Roman" w:hAnsi="Times New Roman" w:cs="Times New Roman"/>
        </w:rPr>
        <w:t xml:space="preserve">nazočne, utvrđuje da postoji kvorum za održavanje sjednice (nazočno </w:t>
      </w:r>
      <w:r w:rsidR="004C23D9" w:rsidRPr="00E15A0D">
        <w:rPr>
          <w:rFonts w:ascii="Times New Roman" w:hAnsi="Times New Roman" w:cs="Times New Roman"/>
        </w:rPr>
        <w:t>9</w:t>
      </w:r>
      <w:r w:rsidR="00CE5D06" w:rsidRPr="00E15A0D">
        <w:rPr>
          <w:rFonts w:ascii="Times New Roman" w:hAnsi="Times New Roman" w:cs="Times New Roman"/>
        </w:rPr>
        <w:t xml:space="preserve"> vijećnika od </w:t>
      </w:r>
      <w:r w:rsidR="00021FDA" w:rsidRPr="00E15A0D">
        <w:rPr>
          <w:rFonts w:ascii="Times New Roman" w:hAnsi="Times New Roman" w:cs="Times New Roman"/>
        </w:rPr>
        <w:t>10</w:t>
      </w:r>
      <w:r w:rsidR="00CE5D06" w:rsidRPr="00E15A0D">
        <w:rPr>
          <w:rFonts w:ascii="Times New Roman" w:hAnsi="Times New Roman" w:cs="Times New Roman"/>
        </w:rPr>
        <w:t xml:space="preserve"> vijećnika</w:t>
      </w:r>
      <w:r w:rsidR="004C23D9" w:rsidRPr="00E15A0D">
        <w:rPr>
          <w:rFonts w:ascii="Times New Roman" w:hAnsi="Times New Roman" w:cs="Times New Roman"/>
        </w:rPr>
        <w:t xml:space="preserve"> do </w:t>
      </w:r>
      <w:r w:rsidR="003C26D3" w:rsidRPr="00E15A0D">
        <w:rPr>
          <w:rFonts w:ascii="Times New Roman" w:hAnsi="Times New Roman" w:cs="Times New Roman"/>
        </w:rPr>
        <w:t>druge točke</w:t>
      </w:r>
      <w:r w:rsidR="004C23D9" w:rsidRPr="00E15A0D">
        <w:rPr>
          <w:rFonts w:ascii="Times New Roman" w:hAnsi="Times New Roman" w:cs="Times New Roman"/>
        </w:rPr>
        <w:t xml:space="preserve"> dnevnog reda, a od druge točke i nad</w:t>
      </w:r>
      <w:r w:rsidR="003C26D3" w:rsidRPr="00E15A0D">
        <w:rPr>
          <w:rFonts w:ascii="Times New Roman" w:hAnsi="Times New Roman" w:cs="Times New Roman"/>
        </w:rPr>
        <w:t>a</w:t>
      </w:r>
      <w:r w:rsidR="004C23D9" w:rsidRPr="00E15A0D">
        <w:rPr>
          <w:rFonts w:ascii="Times New Roman" w:hAnsi="Times New Roman" w:cs="Times New Roman"/>
        </w:rPr>
        <w:t>lje 10 vijećnika</w:t>
      </w:r>
      <w:r w:rsidR="00CE5D06" w:rsidRPr="00E15A0D">
        <w:rPr>
          <w:rFonts w:ascii="Times New Roman" w:hAnsi="Times New Roman" w:cs="Times New Roman"/>
        </w:rPr>
        <w:t>)</w:t>
      </w:r>
      <w:r w:rsidR="00CE5D06" w:rsidRPr="00E15A0D">
        <w:rPr>
          <w:rFonts w:ascii="Times New Roman" w:eastAsia="Times New Roman" w:hAnsi="Times New Roman" w:cs="Times New Roman"/>
        </w:rPr>
        <w:t xml:space="preserve"> i da se mogu donositi pravovaljane odluke.</w:t>
      </w:r>
    </w:p>
    <w:p w14:paraId="1FB90481" w14:textId="77777777" w:rsidR="00CE5D06" w:rsidRPr="00E15A0D" w:rsidRDefault="00CE5D06" w:rsidP="00CE5D06">
      <w:pPr>
        <w:spacing w:after="0" w:line="240" w:lineRule="auto"/>
        <w:jc w:val="both"/>
        <w:rPr>
          <w:rFonts w:ascii="Times New Roman" w:eastAsia="Times New Roman" w:hAnsi="Times New Roman" w:cs="Times New Roman"/>
        </w:rPr>
      </w:pPr>
    </w:p>
    <w:p w14:paraId="17EE8E40" w14:textId="73559C11" w:rsidR="00CE5D06" w:rsidRPr="00E15A0D" w:rsidRDefault="00CE5D06" w:rsidP="00CE5D06">
      <w:pPr>
        <w:jc w:val="both"/>
        <w:rPr>
          <w:rFonts w:ascii="Times New Roman" w:hAnsi="Times New Roman" w:cs="Times New Roman"/>
          <w:bCs/>
        </w:rPr>
      </w:pPr>
      <w:r w:rsidRPr="00E15A0D">
        <w:rPr>
          <w:rFonts w:ascii="Times New Roman" w:hAnsi="Times New Roman" w:cs="Times New Roman"/>
        </w:rPr>
        <w:t xml:space="preserve">Prije prelaska na dnevni red predsjednik Općinskog vijeća otvorio je raspravu o zapisniku sa </w:t>
      </w:r>
      <w:r w:rsidR="004C23D9" w:rsidRPr="00E15A0D">
        <w:rPr>
          <w:rFonts w:ascii="Times New Roman" w:hAnsi="Times New Roman" w:cs="Times New Roman"/>
        </w:rPr>
        <w:t>8</w:t>
      </w:r>
      <w:r w:rsidR="00021FDA" w:rsidRPr="00E15A0D">
        <w:rPr>
          <w:rFonts w:ascii="Times New Roman" w:hAnsi="Times New Roman" w:cs="Times New Roman"/>
        </w:rPr>
        <w:t xml:space="preserve">. </w:t>
      </w:r>
      <w:r w:rsidR="0080443A" w:rsidRPr="00E15A0D">
        <w:rPr>
          <w:rFonts w:ascii="Times New Roman" w:hAnsi="Times New Roman" w:cs="Times New Roman"/>
        </w:rPr>
        <w:t>sjednice</w:t>
      </w:r>
      <w:r w:rsidRPr="00E15A0D">
        <w:rPr>
          <w:rFonts w:ascii="Times New Roman" w:hAnsi="Times New Roman" w:cs="Times New Roman"/>
        </w:rPr>
        <w:t xml:space="preserve"> Općinskog vijeća Općine Tompojevci, održane dana </w:t>
      </w:r>
      <w:r w:rsidR="004C23D9" w:rsidRPr="00E15A0D">
        <w:rPr>
          <w:rFonts w:ascii="Times New Roman" w:hAnsi="Times New Roman" w:cs="Times New Roman"/>
        </w:rPr>
        <w:t>31</w:t>
      </w:r>
      <w:r w:rsidR="00021FDA" w:rsidRPr="00E15A0D">
        <w:rPr>
          <w:rFonts w:ascii="Times New Roman" w:hAnsi="Times New Roman" w:cs="Times New Roman"/>
        </w:rPr>
        <w:t xml:space="preserve">. </w:t>
      </w:r>
      <w:r w:rsidR="00071827" w:rsidRPr="00E15A0D">
        <w:rPr>
          <w:rFonts w:ascii="Times New Roman" w:hAnsi="Times New Roman" w:cs="Times New Roman"/>
        </w:rPr>
        <w:t>ožujka</w:t>
      </w:r>
      <w:r w:rsidRPr="00E15A0D">
        <w:rPr>
          <w:rFonts w:ascii="Times New Roman" w:hAnsi="Times New Roman" w:cs="Times New Roman"/>
        </w:rPr>
        <w:t xml:space="preserve"> 202</w:t>
      </w:r>
      <w:r w:rsidR="00C15377" w:rsidRPr="00E15A0D">
        <w:rPr>
          <w:rFonts w:ascii="Times New Roman" w:hAnsi="Times New Roman" w:cs="Times New Roman"/>
        </w:rPr>
        <w:t>2</w:t>
      </w:r>
      <w:r w:rsidRPr="00E15A0D">
        <w:rPr>
          <w:rFonts w:ascii="Times New Roman" w:hAnsi="Times New Roman" w:cs="Times New Roman"/>
        </w:rPr>
        <w:t>.  Pita ima li primjedbi na zapisnik</w:t>
      </w:r>
      <w:r w:rsidR="00DE5882">
        <w:rPr>
          <w:rFonts w:ascii="Times New Roman" w:hAnsi="Times New Roman" w:cs="Times New Roman"/>
        </w:rPr>
        <w:t xml:space="preserve"> (ispravljena pogreška u vremenu nazočnosti vijećnika Tomislava </w:t>
      </w:r>
      <w:proofErr w:type="spellStart"/>
      <w:r w:rsidR="00DE5882">
        <w:rPr>
          <w:rFonts w:ascii="Times New Roman" w:hAnsi="Times New Roman" w:cs="Times New Roman"/>
        </w:rPr>
        <w:t>Panenića</w:t>
      </w:r>
      <w:proofErr w:type="spellEnd"/>
      <w:r w:rsidR="00DE5882">
        <w:rPr>
          <w:rFonts w:ascii="Times New Roman" w:hAnsi="Times New Roman" w:cs="Times New Roman"/>
        </w:rPr>
        <w:t>)</w:t>
      </w:r>
      <w:r w:rsidRPr="00E15A0D">
        <w:rPr>
          <w:rFonts w:ascii="Times New Roman" w:hAnsi="Times New Roman" w:cs="Times New Roman"/>
        </w:rPr>
        <w:t xml:space="preserve">. Primjedbi na zapisnik nije bilo te je </w:t>
      </w:r>
      <w:r w:rsidRPr="00E15A0D">
        <w:rPr>
          <w:rFonts w:ascii="Times New Roman" w:hAnsi="Times New Roman" w:cs="Times New Roman"/>
          <w:bCs/>
        </w:rPr>
        <w:t xml:space="preserve">Općinsko vijeće jednoglasno s </w:t>
      </w:r>
      <w:r w:rsidR="004C23D9" w:rsidRPr="00E15A0D">
        <w:rPr>
          <w:rFonts w:ascii="Times New Roman" w:hAnsi="Times New Roman" w:cs="Times New Roman"/>
          <w:bCs/>
        </w:rPr>
        <w:t>9</w:t>
      </w:r>
      <w:r w:rsidRPr="00E15A0D">
        <w:rPr>
          <w:rFonts w:ascii="Times New Roman" w:hAnsi="Times New Roman" w:cs="Times New Roman"/>
          <w:bCs/>
        </w:rPr>
        <w:t xml:space="preserve"> glasova ZA usvojilo Zapisnik.</w:t>
      </w:r>
    </w:p>
    <w:p w14:paraId="29741FAA" w14:textId="77777777" w:rsidR="008F4CF1" w:rsidRPr="00E15A0D" w:rsidRDefault="00CE5D06" w:rsidP="008F4CF1">
      <w:pPr>
        <w:jc w:val="both"/>
        <w:rPr>
          <w:rFonts w:ascii="Times New Roman" w:hAnsi="Times New Roman" w:cs="Times New Roman"/>
          <w:bCs/>
        </w:rPr>
      </w:pPr>
      <w:r w:rsidRPr="00E15A0D">
        <w:rPr>
          <w:rFonts w:ascii="Times New Roman" w:hAnsi="Times New Roman" w:cs="Times New Roman"/>
          <w:bCs/>
        </w:rPr>
        <w:t xml:space="preserve">Nakon usvajanja Zapisnika predsjednik </w:t>
      </w:r>
      <w:r w:rsidR="00B70414" w:rsidRPr="00E15A0D">
        <w:rPr>
          <w:rFonts w:ascii="Times New Roman" w:hAnsi="Times New Roman" w:cs="Times New Roman"/>
          <w:bCs/>
        </w:rPr>
        <w:t>O</w:t>
      </w:r>
      <w:r w:rsidRPr="00E15A0D">
        <w:rPr>
          <w:rFonts w:ascii="Times New Roman" w:hAnsi="Times New Roman" w:cs="Times New Roman"/>
          <w:bCs/>
        </w:rPr>
        <w:t>pćinskog vijeća predlaže točke dnevnog reda</w:t>
      </w:r>
      <w:r w:rsidR="00FB66F9" w:rsidRPr="00E15A0D">
        <w:rPr>
          <w:rFonts w:ascii="Times New Roman" w:hAnsi="Times New Roman" w:cs="Times New Roman"/>
          <w:bCs/>
        </w:rPr>
        <w:t xml:space="preserve"> </w:t>
      </w:r>
    </w:p>
    <w:p w14:paraId="3A906796" w14:textId="77777777" w:rsidR="004C23D9" w:rsidRPr="00E15A0D" w:rsidRDefault="004C23D9" w:rsidP="004C23D9">
      <w:pPr>
        <w:numPr>
          <w:ilvl w:val="0"/>
          <w:numId w:val="14"/>
        </w:numPr>
        <w:spacing w:after="0" w:line="240" w:lineRule="auto"/>
        <w:jc w:val="both"/>
        <w:rPr>
          <w:rFonts w:ascii="Times New Roman" w:hAnsi="Times New Roman" w:cs="Times New Roman"/>
        </w:rPr>
      </w:pPr>
      <w:r w:rsidRPr="00E15A0D">
        <w:rPr>
          <w:rFonts w:ascii="Times New Roman" w:hAnsi="Times New Roman" w:cs="Times New Roman"/>
        </w:rPr>
        <w:t>Izvješće  o radu LAG-a Srijem ZA 2021. godinu.</w:t>
      </w:r>
    </w:p>
    <w:p w14:paraId="50E2BBF5" w14:textId="77777777" w:rsidR="004C23D9" w:rsidRPr="00E15A0D" w:rsidRDefault="004C23D9" w:rsidP="004C23D9">
      <w:pPr>
        <w:numPr>
          <w:ilvl w:val="0"/>
          <w:numId w:val="14"/>
        </w:numPr>
        <w:spacing w:after="0" w:line="240" w:lineRule="auto"/>
        <w:jc w:val="both"/>
        <w:rPr>
          <w:rFonts w:ascii="Times New Roman" w:hAnsi="Times New Roman" w:cs="Times New Roman"/>
        </w:rPr>
      </w:pPr>
      <w:r w:rsidRPr="00E15A0D">
        <w:rPr>
          <w:rFonts w:ascii="Times New Roman" w:hAnsi="Times New Roman" w:cs="Times New Roman"/>
        </w:rPr>
        <w:t>Izvješće o radu Razvojne agencije TINTL-a za 2021. godinu.</w:t>
      </w:r>
    </w:p>
    <w:p w14:paraId="2551975F" w14:textId="77777777" w:rsidR="004C23D9" w:rsidRPr="00E15A0D" w:rsidRDefault="004C23D9" w:rsidP="004C23D9">
      <w:pPr>
        <w:numPr>
          <w:ilvl w:val="0"/>
          <w:numId w:val="14"/>
        </w:numPr>
        <w:spacing w:after="0" w:line="240" w:lineRule="auto"/>
        <w:jc w:val="both"/>
        <w:rPr>
          <w:rFonts w:ascii="Times New Roman" w:hAnsi="Times New Roman" w:cs="Times New Roman"/>
        </w:rPr>
      </w:pPr>
      <w:r w:rsidRPr="00E15A0D">
        <w:rPr>
          <w:rFonts w:ascii="Times New Roman" w:hAnsi="Times New Roman" w:cs="Times New Roman"/>
        </w:rPr>
        <w:t xml:space="preserve">Zaključak o davanju </w:t>
      </w:r>
      <w:r w:rsidRPr="00E15A0D">
        <w:rPr>
          <w:rFonts w:ascii="Times New Roman" w:hAnsi="Times New Roman" w:cs="Times New Roman"/>
          <w:iCs/>
        </w:rPr>
        <w:t>pozitivnog</w:t>
      </w:r>
      <w:r w:rsidRPr="00E15A0D">
        <w:rPr>
          <w:rFonts w:ascii="Times New Roman" w:hAnsi="Times New Roman" w:cs="Times New Roman"/>
        </w:rPr>
        <w:t xml:space="preserve"> mišljenja na Nacrt Komunikacijske strategije i komunikacijskog akcijskog plana Strategije razvoja Urbanog područja Vukovar 2021.-2027. godine.</w:t>
      </w:r>
    </w:p>
    <w:p w14:paraId="4628EA88" w14:textId="77777777" w:rsidR="004C23D9" w:rsidRPr="00E15A0D" w:rsidRDefault="004C23D9" w:rsidP="004C23D9">
      <w:pPr>
        <w:numPr>
          <w:ilvl w:val="0"/>
          <w:numId w:val="14"/>
        </w:numPr>
        <w:spacing w:after="0" w:line="240" w:lineRule="auto"/>
        <w:jc w:val="both"/>
        <w:rPr>
          <w:rFonts w:ascii="Times New Roman" w:hAnsi="Times New Roman" w:cs="Times New Roman"/>
        </w:rPr>
      </w:pPr>
      <w:r w:rsidRPr="00E15A0D">
        <w:rPr>
          <w:rFonts w:ascii="Times New Roman" w:eastAsia="Times New Roman" w:hAnsi="Times New Roman" w:cs="Times New Roman"/>
          <w:lang w:eastAsia="hr-HR"/>
        </w:rPr>
        <w:t>I</w:t>
      </w:r>
      <w:r w:rsidRPr="00E15A0D">
        <w:rPr>
          <w:rFonts w:ascii="Times New Roman" w:hAnsi="Times New Roman" w:cs="Times New Roman"/>
        </w:rPr>
        <w:t>zvješće o izvršenju Programa građenja komunalne infrastrukture za 2021. god.</w:t>
      </w:r>
    </w:p>
    <w:p w14:paraId="2ABA4723" w14:textId="77777777" w:rsidR="004C23D9" w:rsidRPr="00E15A0D" w:rsidRDefault="004C23D9" w:rsidP="004C23D9">
      <w:pPr>
        <w:numPr>
          <w:ilvl w:val="0"/>
          <w:numId w:val="14"/>
        </w:numPr>
        <w:spacing w:after="0" w:line="240" w:lineRule="auto"/>
        <w:jc w:val="both"/>
        <w:rPr>
          <w:rFonts w:ascii="Times New Roman" w:hAnsi="Times New Roman" w:cs="Times New Roman"/>
        </w:rPr>
      </w:pPr>
      <w:r w:rsidRPr="00E15A0D">
        <w:rPr>
          <w:rFonts w:ascii="Times New Roman" w:eastAsia="Times New Roman" w:hAnsi="Times New Roman" w:cs="Times New Roman"/>
          <w:lang w:eastAsia="hr-HR"/>
        </w:rPr>
        <w:t>I</w:t>
      </w:r>
      <w:r w:rsidRPr="00E15A0D">
        <w:rPr>
          <w:rFonts w:ascii="Times New Roman" w:hAnsi="Times New Roman" w:cs="Times New Roman"/>
        </w:rPr>
        <w:t>zvješće o izvršenju Programa održavanja komunalne infrastrukture za 2021. god.</w:t>
      </w:r>
    </w:p>
    <w:p w14:paraId="4747DA7D" w14:textId="77777777" w:rsidR="004C23D9" w:rsidRPr="00E15A0D" w:rsidRDefault="004C23D9" w:rsidP="004C23D9">
      <w:pPr>
        <w:numPr>
          <w:ilvl w:val="0"/>
          <w:numId w:val="14"/>
        </w:numPr>
        <w:spacing w:after="0" w:line="240" w:lineRule="auto"/>
        <w:jc w:val="both"/>
        <w:rPr>
          <w:rFonts w:ascii="Times New Roman" w:hAnsi="Times New Roman" w:cs="Times New Roman"/>
        </w:rPr>
      </w:pPr>
      <w:r w:rsidRPr="00E15A0D">
        <w:rPr>
          <w:rFonts w:ascii="Times New Roman" w:hAnsi="Times New Roman" w:cs="Times New Roman"/>
        </w:rPr>
        <w:t>Izvješće o izvršenju  Programa utroška sredstava šumskog doprinosa za 2021. godinu.</w:t>
      </w:r>
    </w:p>
    <w:p w14:paraId="2A95BFE8" w14:textId="77777777" w:rsidR="004C23D9" w:rsidRPr="00E15A0D" w:rsidRDefault="004C23D9" w:rsidP="004C23D9">
      <w:pPr>
        <w:numPr>
          <w:ilvl w:val="0"/>
          <w:numId w:val="14"/>
        </w:numPr>
        <w:spacing w:after="0" w:line="240" w:lineRule="auto"/>
        <w:jc w:val="both"/>
        <w:rPr>
          <w:rFonts w:ascii="Times New Roman" w:eastAsia="Times New Roman" w:hAnsi="Times New Roman" w:cs="Times New Roman"/>
          <w:lang w:eastAsia="hr-HR"/>
        </w:rPr>
      </w:pPr>
      <w:r w:rsidRPr="00E15A0D">
        <w:rPr>
          <w:rFonts w:ascii="Times New Roman" w:hAnsi="Times New Roman" w:cs="Times New Roman"/>
        </w:rPr>
        <w:t>G</w:t>
      </w:r>
      <w:r w:rsidRPr="00E15A0D">
        <w:rPr>
          <w:rFonts w:ascii="Times New Roman" w:eastAsia="Times New Roman" w:hAnsi="Times New Roman" w:cs="Times New Roman"/>
          <w:lang w:eastAsia="hr-HR"/>
        </w:rPr>
        <w:t>odišnji izvještaj o izvršenju Proračuna Općine Tompojevci za</w:t>
      </w:r>
      <w:r w:rsidRPr="00E15A0D">
        <w:rPr>
          <w:rFonts w:ascii="Times New Roman" w:hAnsi="Times New Roman" w:cs="Times New Roman"/>
        </w:rPr>
        <w:t xml:space="preserve"> </w:t>
      </w:r>
      <w:r w:rsidRPr="00E15A0D">
        <w:rPr>
          <w:rFonts w:ascii="Times New Roman" w:eastAsia="Times New Roman" w:hAnsi="Times New Roman" w:cs="Times New Roman"/>
          <w:lang w:eastAsia="hr-HR"/>
        </w:rPr>
        <w:t xml:space="preserve"> 2021. god.</w:t>
      </w:r>
    </w:p>
    <w:p w14:paraId="4DF00098" w14:textId="77777777" w:rsidR="004C23D9" w:rsidRPr="00E15A0D" w:rsidRDefault="004C23D9" w:rsidP="004C23D9">
      <w:pPr>
        <w:numPr>
          <w:ilvl w:val="0"/>
          <w:numId w:val="14"/>
        </w:numPr>
        <w:spacing w:after="0" w:line="240" w:lineRule="auto"/>
        <w:jc w:val="both"/>
        <w:rPr>
          <w:rFonts w:ascii="Times New Roman" w:eastAsia="Times New Roman" w:hAnsi="Times New Roman" w:cs="Times New Roman"/>
          <w:lang w:eastAsia="hr-HR"/>
        </w:rPr>
      </w:pPr>
      <w:r w:rsidRPr="00E15A0D">
        <w:rPr>
          <w:rFonts w:ascii="Times New Roman" w:eastAsia="Times New Roman" w:hAnsi="Times New Roman" w:cs="Times New Roman"/>
          <w:lang w:eastAsia="hr-HR"/>
        </w:rPr>
        <w:t>Prijedlog Odluke o raspodjeli rezultata poslovanja za 2021. godinu.</w:t>
      </w:r>
    </w:p>
    <w:p w14:paraId="0B53B4D8" w14:textId="77777777" w:rsidR="004C23D9" w:rsidRPr="00E15A0D" w:rsidRDefault="004C23D9" w:rsidP="004C23D9">
      <w:pPr>
        <w:numPr>
          <w:ilvl w:val="0"/>
          <w:numId w:val="14"/>
        </w:numPr>
        <w:spacing w:after="0" w:line="240" w:lineRule="auto"/>
        <w:jc w:val="both"/>
        <w:rPr>
          <w:rFonts w:ascii="Times New Roman" w:hAnsi="Times New Roman" w:cs="Times New Roman"/>
        </w:rPr>
      </w:pPr>
      <w:r w:rsidRPr="00E15A0D">
        <w:rPr>
          <w:rFonts w:ascii="Times New Roman" w:hAnsi="Times New Roman" w:cs="Times New Roman"/>
        </w:rPr>
        <w:t xml:space="preserve">Prijedlog Odluke </w:t>
      </w:r>
      <w:r w:rsidRPr="00E15A0D">
        <w:rPr>
          <w:rFonts w:ascii="Times New Roman" w:eastAsia="Times New Roman" w:hAnsi="Times New Roman" w:cs="Times New Roman"/>
        </w:rPr>
        <w:t xml:space="preserve">o davanju suglasnosti za prijenos prava i obveza iz Ugovora o dugogodišnjem zakupu poljoprivrednog zemljišta u vlasništvu države. </w:t>
      </w:r>
    </w:p>
    <w:p w14:paraId="6E9FDA2B" w14:textId="77777777" w:rsidR="00EA1EF3" w:rsidRPr="00E15A0D" w:rsidRDefault="00EA1EF3" w:rsidP="00EA1EF3">
      <w:pPr>
        <w:spacing w:after="0" w:line="240" w:lineRule="auto"/>
        <w:ind w:left="360"/>
        <w:jc w:val="both"/>
        <w:rPr>
          <w:rFonts w:ascii="Times New Roman" w:eastAsia="Times New Roman" w:hAnsi="Times New Roman" w:cs="Times New Roman"/>
          <w:bCs/>
          <w:lang w:eastAsia="hr-HR"/>
        </w:rPr>
      </w:pPr>
    </w:p>
    <w:p w14:paraId="2129DC82" w14:textId="51CA79CE" w:rsidR="009C03A1" w:rsidRPr="00E15A0D" w:rsidRDefault="00C52283" w:rsidP="00617D53">
      <w:pPr>
        <w:spacing w:line="240" w:lineRule="auto"/>
        <w:jc w:val="both"/>
        <w:rPr>
          <w:rFonts w:ascii="Times New Roman" w:hAnsi="Times New Roman" w:cs="Times New Roman"/>
        </w:rPr>
      </w:pPr>
      <w:r w:rsidRPr="00E15A0D">
        <w:rPr>
          <w:rFonts w:ascii="Times New Roman" w:hAnsi="Times New Roman" w:cs="Times New Roman"/>
        </w:rPr>
        <w:t>D</w:t>
      </w:r>
      <w:r w:rsidR="00EE042A" w:rsidRPr="00E15A0D">
        <w:rPr>
          <w:rFonts w:ascii="Times New Roman" w:hAnsi="Times New Roman" w:cs="Times New Roman"/>
        </w:rPr>
        <w:t>nevni red jednoglasno prihvaćen</w:t>
      </w:r>
      <w:r w:rsidR="00307667" w:rsidRPr="00E15A0D">
        <w:rPr>
          <w:rFonts w:ascii="Times New Roman" w:hAnsi="Times New Roman" w:cs="Times New Roman"/>
        </w:rPr>
        <w:t xml:space="preserve"> ( </w:t>
      </w:r>
      <w:r w:rsidR="004C23D9" w:rsidRPr="00E15A0D">
        <w:rPr>
          <w:rFonts w:ascii="Times New Roman" w:hAnsi="Times New Roman" w:cs="Times New Roman"/>
        </w:rPr>
        <w:t>9</w:t>
      </w:r>
      <w:r w:rsidR="00861C8A" w:rsidRPr="00E15A0D">
        <w:rPr>
          <w:rFonts w:ascii="Times New Roman" w:hAnsi="Times New Roman" w:cs="Times New Roman"/>
        </w:rPr>
        <w:t xml:space="preserve"> glasova „ZA“)</w:t>
      </w:r>
      <w:r w:rsidR="00EE042A" w:rsidRPr="00E15A0D">
        <w:rPr>
          <w:rFonts w:ascii="Times New Roman" w:hAnsi="Times New Roman" w:cs="Times New Roman"/>
        </w:rPr>
        <w:t>.</w:t>
      </w:r>
    </w:p>
    <w:p w14:paraId="1481E964" w14:textId="77777777" w:rsidR="00133E3D" w:rsidRPr="00E15A0D" w:rsidRDefault="00133E3D" w:rsidP="00617D53">
      <w:pPr>
        <w:spacing w:line="240" w:lineRule="auto"/>
        <w:jc w:val="both"/>
        <w:rPr>
          <w:rFonts w:ascii="Times New Roman" w:hAnsi="Times New Roman" w:cs="Times New Roman"/>
        </w:rPr>
      </w:pPr>
    </w:p>
    <w:p w14:paraId="645E1F46" w14:textId="6EF04892" w:rsidR="00CA147E" w:rsidRPr="00E15A0D" w:rsidRDefault="00CA147E" w:rsidP="00CA147E">
      <w:pPr>
        <w:pStyle w:val="StandardWeb"/>
        <w:spacing w:before="0" w:beforeAutospacing="0" w:after="0" w:afterAutospacing="0"/>
        <w:jc w:val="center"/>
        <w:rPr>
          <w:b/>
          <w:sz w:val="22"/>
          <w:szCs w:val="22"/>
        </w:rPr>
      </w:pPr>
      <w:r w:rsidRPr="00E15A0D">
        <w:rPr>
          <w:b/>
          <w:sz w:val="22"/>
          <w:szCs w:val="22"/>
        </w:rPr>
        <w:lastRenderedPageBreak/>
        <w:t>Točka 1.</w:t>
      </w:r>
    </w:p>
    <w:p w14:paraId="545D1DEC" w14:textId="65FE8AAA" w:rsidR="004C23D9" w:rsidRPr="00E15A0D" w:rsidRDefault="004C23D9" w:rsidP="004C23D9">
      <w:pPr>
        <w:spacing w:after="0" w:line="240" w:lineRule="auto"/>
        <w:ind w:left="357"/>
        <w:jc w:val="center"/>
        <w:rPr>
          <w:rFonts w:ascii="Times New Roman" w:hAnsi="Times New Roman" w:cs="Times New Roman"/>
          <w:i/>
          <w:iCs/>
        </w:rPr>
      </w:pPr>
      <w:r w:rsidRPr="00E15A0D">
        <w:rPr>
          <w:rFonts w:ascii="Times New Roman" w:hAnsi="Times New Roman" w:cs="Times New Roman"/>
          <w:i/>
          <w:iCs/>
        </w:rPr>
        <w:t>Izvješće  o radu LAG-a Srijem</w:t>
      </w:r>
      <w:r w:rsidR="00940E60" w:rsidRPr="00E15A0D">
        <w:rPr>
          <w:rFonts w:ascii="Times New Roman" w:hAnsi="Times New Roman" w:cs="Times New Roman"/>
          <w:i/>
          <w:iCs/>
        </w:rPr>
        <w:t xml:space="preserve"> za 2021. godinu</w:t>
      </w:r>
    </w:p>
    <w:p w14:paraId="1351CCCA" w14:textId="77777777" w:rsidR="004C23D9" w:rsidRPr="00E15A0D" w:rsidRDefault="004C23D9" w:rsidP="004C23D9">
      <w:pPr>
        <w:spacing w:after="0"/>
        <w:jc w:val="center"/>
        <w:rPr>
          <w:rFonts w:ascii="Times New Roman" w:hAnsi="Times New Roman" w:cs="Times New Roman"/>
          <w:iCs/>
        </w:rPr>
      </w:pPr>
    </w:p>
    <w:p w14:paraId="442A23FE" w14:textId="35AC860F" w:rsidR="004C23D9" w:rsidRPr="00E15A0D" w:rsidRDefault="004C23D9" w:rsidP="004C23D9">
      <w:pPr>
        <w:spacing w:after="0"/>
        <w:jc w:val="both"/>
        <w:rPr>
          <w:rFonts w:ascii="Times New Roman" w:hAnsi="Times New Roman" w:cs="Times New Roman"/>
        </w:rPr>
      </w:pPr>
      <w:r w:rsidRPr="00E15A0D">
        <w:rPr>
          <w:rFonts w:ascii="Times New Roman" w:hAnsi="Times New Roman" w:cs="Times New Roman"/>
        </w:rPr>
        <w:t>Pr</w:t>
      </w:r>
      <w:r w:rsidRPr="00E15A0D">
        <w:rPr>
          <w:rFonts w:ascii="Times New Roman" w:hAnsi="Times New Roman" w:cs="Times New Roman"/>
          <w:b/>
        </w:rPr>
        <w:t>e</w:t>
      </w:r>
      <w:r w:rsidRPr="00E15A0D">
        <w:rPr>
          <w:rFonts w:ascii="Times New Roman" w:hAnsi="Times New Roman" w:cs="Times New Roman"/>
        </w:rPr>
        <w:t>dsjednik Općinskog vijeća daje riječ Albertu Vargi</w:t>
      </w:r>
      <w:r w:rsidR="002207D3" w:rsidRPr="00E15A0D">
        <w:rPr>
          <w:rFonts w:ascii="Times New Roman" w:hAnsi="Times New Roman" w:cs="Times New Roman"/>
        </w:rPr>
        <w:t xml:space="preserve">, </w:t>
      </w:r>
      <w:r w:rsidR="002207D3" w:rsidRPr="00E15A0D">
        <w:rPr>
          <w:rFonts w:ascii="Times New Roman" w:hAnsi="Times New Roman" w:cs="Times New Roman"/>
        </w:rPr>
        <w:t>izvjestitelj</w:t>
      </w:r>
      <w:r w:rsidR="002207D3" w:rsidRPr="00E15A0D">
        <w:rPr>
          <w:rFonts w:ascii="Times New Roman" w:hAnsi="Times New Roman" w:cs="Times New Roman"/>
        </w:rPr>
        <w:t>u</w:t>
      </w:r>
      <w:r w:rsidR="002207D3" w:rsidRPr="00E15A0D">
        <w:rPr>
          <w:rFonts w:ascii="Times New Roman" w:hAnsi="Times New Roman" w:cs="Times New Roman"/>
        </w:rPr>
        <w:t xml:space="preserve"> ove točke.</w:t>
      </w:r>
    </w:p>
    <w:p w14:paraId="1FB3B379" w14:textId="4DE35B96" w:rsidR="004C23D9" w:rsidRPr="00E15A0D" w:rsidRDefault="004C23D9" w:rsidP="004C23D9">
      <w:pPr>
        <w:spacing w:after="0"/>
        <w:jc w:val="both"/>
        <w:rPr>
          <w:rFonts w:ascii="Times New Roman" w:hAnsi="Times New Roman" w:cs="Times New Roman"/>
        </w:rPr>
      </w:pPr>
      <w:r w:rsidRPr="00DE5882">
        <w:rPr>
          <w:rFonts w:ascii="Times New Roman" w:hAnsi="Times New Roman" w:cs="Times New Roman"/>
          <w:i/>
          <w:iCs/>
        </w:rPr>
        <w:t>Albert Varga</w:t>
      </w:r>
      <w:r w:rsidRPr="00E15A0D">
        <w:rPr>
          <w:rFonts w:ascii="Times New Roman" w:hAnsi="Times New Roman" w:cs="Times New Roman"/>
        </w:rPr>
        <w:t xml:space="preserve"> je podnio izvješće o radu LAG-a i upoznao vijećnike sa svim poduzetim aktivnostima </w:t>
      </w:r>
      <w:r w:rsidR="00EE7A32" w:rsidRPr="00E15A0D">
        <w:rPr>
          <w:rFonts w:ascii="Times New Roman" w:hAnsi="Times New Roman" w:cs="Times New Roman"/>
        </w:rPr>
        <w:t>u 2021. godini ( pisano izvješće vijećnici su dobili u materijalima).</w:t>
      </w:r>
    </w:p>
    <w:p w14:paraId="002FD967" w14:textId="31374AF3" w:rsidR="00C15377" w:rsidRPr="00E15A0D" w:rsidRDefault="00C15377" w:rsidP="00C15377">
      <w:pPr>
        <w:pStyle w:val="StandardWeb"/>
        <w:spacing w:before="0" w:beforeAutospacing="0" w:after="0" w:afterAutospacing="0"/>
        <w:jc w:val="both"/>
        <w:rPr>
          <w:bCs/>
          <w:sz w:val="22"/>
          <w:szCs w:val="22"/>
        </w:rPr>
      </w:pPr>
      <w:r w:rsidRPr="00E15A0D">
        <w:rPr>
          <w:bCs/>
          <w:sz w:val="22"/>
          <w:szCs w:val="22"/>
        </w:rPr>
        <w:t xml:space="preserve">Općinsko vijeće je bez rasprave, jednoglasno sa </w:t>
      </w:r>
      <w:r w:rsidR="00940E60" w:rsidRPr="00E15A0D">
        <w:rPr>
          <w:bCs/>
          <w:sz w:val="22"/>
          <w:szCs w:val="22"/>
        </w:rPr>
        <w:t>9</w:t>
      </w:r>
      <w:r w:rsidRPr="00E15A0D">
        <w:rPr>
          <w:bCs/>
          <w:sz w:val="22"/>
          <w:szCs w:val="22"/>
        </w:rPr>
        <w:t xml:space="preserve"> glasova „ZA“ </w:t>
      </w:r>
      <w:r w:rsidR="00BD566E" w:rsidRPr="00E15A0D">
        <w:rPr>
          <w:bCs/>
          <w:sz w:val="22"/>
          <w:szCs w:val="22"/>
        </w:rPr>
        <w:t>donijelo</w:t>
      </w:r>
    </w:p>
    <w:p w14:paraId="1CEC2718" w14:textId="0175588E" w:rsidR="00940E60" w:rsidRPr="00E15A0D" w:rsidRDefault="00BD566E" w:rsidP="00940E60">
      <w:pPr>
        <w:spacing w:after="0" w:line="240" w:lineRule="auto"/>
        <w:ind w:left="357"/>
        <w:jc w:val="center"/>
        <w:rPr>
          <w:rFonts w:ascii="Times New Roman" w:hAnsi="Times New Roman" w:cs="Times New Roman"/>
          <w:b/>
          <w:bCs/>
        </w:rPr>
      </w:pPr>
      <w:r w:rsidRPr="00E15A0D">
        <w:rPr>
          <w:rFonts w:ascii="Times New Roman" w:hAnsi="Times New Roman" w:cs="Times New Roman"/>
          <w:b/>
          <w:bCs/>
        </w:rPr>
        <w:t xml:space="preserve">Odluku o prihvaćanju </w:t>
      </w:r>
      <w:r w:rsidR="00940E60" w:rsidRPr="00E15A0D">
        <w:rPr>
          <w:rFonts w:ascii="Times New Roman" w:hAnsi="Times New Roman" w:cs="Times New Roman"/>
          <w:b/>
          <w:bCs/>
        </w:rPr>
        <w:t>Izvješć</w:t>
      </w:r>
      <w:r w:rsidRPr="00E15A0D">
        <w:rPr>
          <w:rFonts w:ascii="Times New Roman" w:hAnsi="Times New Roman" w:cs="Times New Roman"/>
          <w:b/>
          <w:bCs/>
        </w:rPr>
        <w:t>a</w:t>
      </w:r>
      <w:r w:rsidR="00940E60" w:rsidRPr="00E15A0D">
        <w:rPr>
          <w:rFonts w:ascii="Times New Roman" w:hAnsi="Times New Roman" w:cs="Times New Roman"/>
          <w:b/>
          <w:bCs/>
        </w:rPr>
        <w:t xml:space="preserve">  o radu LAG-a Srijem za 2021. godinu</w:t>
      </w:r>
    </w:p>
    <w:p w14:paraId="1E129445" w14:textId="77777777" w:rsidR="00071827" w:rsidRPr="00E15A0D" w:rsidRDefault="00071827" w:rsidP="00CB3C3B">
      <w:pPr>
        <w:pStyle w:val="StandardWeb"/>
        <w:spacing w:before="0" w:beforeAutospacing="0" w:after="0" w:afterAutospacing="0"/>
        <w:jc w:val="center"/>
        <w:rPr>
          <w:b/>
          <w:sz w:val="22"/>
          <w:szCs w:val="22"/>
        </w:rPr>
      </w:pPr>
    </w:p>
    <w:p w14:paraId="45C211AD" w14:textId="4A78F9C3" w:rsidR="00CB3C3B" w:rsidRPr="00E15A0D" w:rsidRDefault="00CB3C3B" w:rsidP="00CB3C3B">
      <w:pPr>
        <w:pStyle w:val="StandardWeb"/>
        <w:spacing w:before="0" w:beforeAutospacing="0" w:after="0" w:afterAutospacing="0"/>
        <w:jc w:val="center"/>
        <w:rPr>
          <w:b/>
          <w:sz w:val="22"/>
          <w:szCs w:val="22"/>
        </w:rPr>
      </w:pPr>
      <w:r w:rsidRPr="00E15A0D">
        <w:rPr>
          <w:b/>
          <w:sz w:val="22"/>
          <w:szCs w:val="22"/>
        </w:rPr>
        <w:t>Točka 2.</w:t>
      </w:r>
    </w:p>
    <w:p w14:paraId="3940673B" w14:textId="69E0E72B" w:rsidR="00940E60" w:rsidRPr="00E15A0D" w:rsidRDefault="00940E60" w:rsidP="00940E60">
      <w:pPr>
        <w:spacing w:after="0"/>
        <w:jc w:val="center"/>
        <w:rPr>
          <w:rFonts w:ascii="Times New Roman" w:hAnsi="Times New Roman" w:cs="Times New Roman"/>
          <w:i/>
          <w:iCs/>
        </w:rPr>
      </w:pPr>
      <w:r w:rsidRPr="00E15A0D">
        <w:rPr>
          <w:rFonts w:ascii="Times New Roman" w:hAnsi="Times New Roman" w:cs="Times New Roman"/>
          <w:i/>
          <w:iCs/>
        </w:rPr>
        <w:t>Izvješće o radu Razvojne agencije TINTL-a za 2021. godinu</w:t>
      </w:r>
    </w:p>
    <w:p w14:paraId="76C50BEF" w14:textId="77777777" w:rsidR="00940E60" w:rsidRPr="00E15A0D" w:rsidRDefault="00940E60" w:rsidP="00940E60">
      <w:pPr>
        <w:spacing w:after="0"/>
        <w:jc w:val="both"/>
        <w:rPr>
          <w:rFonts w:ascii="Times New Roman" w:hAnsi="Times New Roman" w:cs="Times New Roman"/>
          <w:iCs/>
        </w:rPr>
      </w:pPr>
    </w:p>
    <w:p w14:paraId="0067D74C" w14:textId="3B046914" w:rsidR="00940E60" w:rsidRPr="00E15A0D" w:rsidRDefault="00940E60" w:rsidP="00940E60">
      <w:pPr>
        <w:spacing w:after="0"/>
        <w:jc w:val="both"/>
        <w:rPr>
          <w:rFonts w:ascii="Times New Roman" w:hAnsi="Times New Roman" w:cs="Times New Roman"/>
        </w:rPr>
      </w:pPr>
      <w:r w:rsidRPr="00E15A0D">
        <w:rPr>
          <w:rFonts w:ascii="Times New Roman" w:hAnsi="Times New Roman" w:cs="Times New Roman"/>
        </w:rPr>
        <w:t>Pr</w:t>
      </w:r>
      <w:r w:rsidRPr="00E15A0D">
        <w:rPr>
          <w:rFonts w:ascii="Times New Roman" w:hAnsi="Times New Roman" w:cs="Times New Roman"/>
          <w:b/>
        </w:rPr>
        <w:t>e</w:t>
      </w:r>
      <w:r w:rsidRPr="00E15A0D">
        <w:rPr>
          <w:rFonts w:ascii="Times New Roman" w:hAnsi="Times New Roman" w:cs="Times New Roman"/>
        </w:rPr>
        <w:t>dsjednik Općinskog vijeća daje riječ Mladenu Markešić</w:t>
      </w:r>
      <w:r w:rsidR="002207D3" w:rsidRPr="00E15A0D">
        <w:rPr>
          <w:rFonts w:ascii="Times New Roman" w:hAnsi="Times New Roman" w:cs="Times New Roman"/>
        </w:rPr>
        <w:t xml:space="preserve">, </w:t>
      </w:r>
      <w:r w:rsidR="002207D3" w:rsidRPr="00E15A0D">
        <w:rPr>
          <w:rFonts w:ascii="Times New Roman" w:hAnsi="Times New Roman" w:cs="Times New Roman"/>
        </w:rPr>
        <w:t>izvjestitelj</w:t>
      </w:r>
      <w:r w:rsidR="002207D3" w:rsidRPr="00E15A0D">
        <w:rPr>
          <w:rFonts w:ascii="Times New Roman" w:hAnsi="Times New Roman" w:cs="Times New Roman"/>
        </w:rPr>
        <w:t>u</w:t>
      </w:r>
      <w:r w:rsidR="002207D3" w:rsidRPr="00E15A0D">
        <w:rPr>
          <w:rFonts w:ascii="Times New Roman" w:hAnsi="Times New Roman" w:cs="Times New Roman"/>
        </w:rPr>
        <w:t xml:space="preserve"> ove točke.</w:t>
      </w:r>
    </w:p>
    <w:p w14:paraId="3D6728C0" w14:textId="3016B2CA" w:rsidR="00A314CE" w:rsidRPr="00DE5882" w:rsidRDefault="00940E60" w:rsidP="00940E60">
      <w:pPr>
        <w:spacing w:after="0"/>
        <w:jc w:val="both"/>
        <w:rPr>
          <w:rFonts w:ascii="Times New Roman" w:hAnsi="Times New Roman" w:cs="Times New Roman"/>
        </w:rPr>
      </w:pPr>
      <w:r w:rsidRPr="009970C8">
        <w:rPr>
          <w:rFonts w:ascii="Times New Roman" w:hAnsi="Times New Roman" w:cs="Times New Roman"/>
          <w:i/>
          <w:iCs/>
        </w:rPr>
        <w:t>Mladen Markešić</w:t>
      </w:r>
      <w:r w:rsidRPr="00E15A0D">
        <w:rPr>
          <w:rFonts w:ascii="Times New Roman" w:hAnsi="Times New Roman" w:cs="Times New Roman"/>
        </w:rPr>
        <w:t xml:space="preserve"> podnio izvješće o </w:t>
      </w:r>
      <w:r w:rsidR="00EE7A32" w:rsidRPr="00E15A0D">
        <w:rPr>
          <w:rFonts w:ascii="Times New Roman" w:hAnsi="Times New Roman" w:cs="Times New Roman"/>
        </w:rPr>
        <w:t>radu Razvojne agencije</w:t>
      </w:r>
      <w:r w:rsidR="00A744F4" w:rsidRPr="00E15A0D">
        <w:rPr>
          <w:rFonts w:ascii="Times New Roman" w:hAnsi="Times New Roman" w:cs="Times New Roman"/>
        </w:rPr>
        <w:t xml:space="preserve"> i Ureda </w:t>
      </w:r>
      <w:r w:rsidR="00EE7A32" w:rsidRPr="00E15A0D">
        <w:rPr>
          <w:rFonts w:ascii="Times New Roman" w:hAnsi="Times New Roman" w:cs="Times New Roman"/>
        </w:rPr>
        <w:t>TINTL</w:t>
      </w:r>
      <w:r w:rsidR="00A744F4" w:rsidRPr="00E15A0D">
        <w:rPr>
          <w:rFonts w:ascii="Times New Roman" w:hAnsi="Times New Roman" w:cs="Times New Roman"/>
        </w:rPr>
        <w:t xml:space="preserve"> </w:t>
      </w:r>
      <w:r w:rsidR="00EE7A32" w:rsidRPr="00E15A0D">
        <w:rPr>
          <w:rFonts w:ascii="Times New Roman" w:hAnsi="Times New Roman" w:cs="Times New Roman"/>
        </w:rPr>
        <w:t>za</w:t>
      </w:r>
      <w:r w:rsidRPr="00E15A0D">
        <w:rPr>
          <w:rFonts w:ascii="Times New Roman" w:hAnsi="Times New Roman" w:cs="Times New Roman"/>
        </w:rPr>
        <w:t xml:space="preserve"> 2021. godin</w:t>
      </w:r>
      <w:r w:rsidR="00EE7A32" w:rsidRPr="00E15A0D">
        <w:rPr>
          <w:rFonts w:ascii="Times New Roman" w:hAnsi="Times New Roman" w:cs="Times New Roman"/>
        </w:rPr>
        <w:t>u s posebnim naglaskom na područje Općine Tompojevci</w:t>
      </w:r>
      <w:r w:rsidRPr="00E15A0D">
        <w:rPr>
          <w:rFonts w:ascii="Times New Roman" w:hAnsi="Times New Roman" w:cs="Times New Roman"/>
        </w:rPr>
        <w:t xml:space="preserve"> </w:t>
      </w:r>
      <w:r w:rsidR="00A314CE" w:rsidRPr="00E15A0D">
        <w:rPr>
          <w:rFonts w:ascii="Times New Roman" w:hAnsi="Times New Roman" w:cs="Times New Roman"/>
        </w:rPr>
        <w:t xml:space="preserve">(pisano izvješće vijećnici su dobili u </w:t>
      </w:r>
      <w:r w:rsidR="00A314CE" w:rsidRPr="00DE5882">
        <w:rPr>
          <w:rFonts w:ascii="Times New Roman" w:hAnsi="Times New Roman" w:cs="Times New Roman"/>
        </w:rPr>
        <w:t>materijalima).</w:t>
      </w:r>
    </w:p>
    <w:p w14:paraId="6CD32CC3" w14:textId="4A586D55" w:rsidR="00940E60" w:rsidRPr="00DE5882" w:rsidRDefault="00940E60" w:rsidP="00940E60">
      <w:pPr>
        <w:spacing w:after="0"/>
        <w:jc w:val="both"/>
        <w:rPr>
          <w:rFonts w:ascii="Times New Roman" w:hAnsi="Times New Roman" w:cs="Times New Roman"/>
        </w:rPr>
      </w:pPr>
      <w:r w:rsidRPr="00DE5882">
        <w:rPr>
          <w:rFonts w:ascii="Times New Roman" w:hAnsi="Times New Roman" w:cs="Times New Roman"/>
        </w:rPr>
        <w:t>Otvorena rasprava.</w:t>
      </w:r>
    </w:p>
    <w:p w14:paraId="7C6935CA" w14:textId="70BC05D0" w:rsidR="00940E60" w:rsidRPr="00DE5882" w:rsidRDefault="00940E60" w:rsidP="00940E60">
      <w:pPr>
        <w:spacing w:after="0"/>
        <w:jc w:val="both"/>
        <w:rPr>
          <w:rFonts w:ascii="Times New Roman" w:hAnsi="Times New Roman" w:cs="Times New Roman"/>
        </w:rPr>
      </w:pPr>
      <w:r w:rsidRPr="00DE5882">
        <w:rPr>
          <w:rFonts w:ascii="Times New Roman" w:hAnsi="Times New Roman" w:cs="Times New Roman"/>
          <w:i/>
          <w:iCs/>
        </w:rPr>
        <w:t xml:space="preserve">Tomislav </w:t>
      </w:r>
      <w:proofErr w:type="spellStart"/>
      <w:r w:rsidRPr="00DE5882">
        <w:rPr>
          <w:rFonts w:ascii="Times New Roman" w:hAnsi="Times New Roman" w:cs="Times New Roman"/>
          <w:i/>
          <w:iCs/>
        </w:rPr>
        <w:t>Panenić</w:t>
      </w:r>
      <w:proofErr w:type="spellEnd"/>
      <w:r w:rsidRPr="00DE5882">
        <w:rPr>
          <w:rFonts w:ascii="Times New Roman" w:hAnsi="Times New Roman" w:cs="Times New Roman"/>
        </w:rPr>
        <w:t xml:space="preserve"> </w:t>
      </w:r>
      <w:r w:rsidR="001A68DA" w:rsidRPr="00DE5882">
        <w:rPr>
          <w:rFonts w:ascii="Times New Roman" w:hAnsi="Times New Roman" w:cs="Times New Roman"/>
        </w:rPr>
        <w:t xml:space="preserve">– </w:t>
      </w:r>
      <w:r w:rsidR="001A36EA" w:rsidRPr="00DE5882">
        <w:rPr>
          <w:rFonts w:ascii="Times New Roman" w:hAnsi="Times New Roman" w:cs="Times New Roman"/>
        </w:rPr>
        <w:t>daje preporuku, da se</w:t>
      </w:r>
      <w:r w:rsidR="001A68DA" w:rsidRPr="00DE5882">
        <w:rPr>
          <w:rFonts w:ascii="Times New Roman" w:hAnsi="Times New Roman" w:cs="Times New Roman"/>
        </w:rPr>
        <w:t xml:space="preserve"> u buduće u izvještaju o radu  (odnosi se i na izvještaj iz 1. točke dnevnog reda) prikaže cjelokupni </w:t>
      </w:r>
      <w:r w:rsidR="00BD566E" w:rsidRPr="00DE5882">
        <w:rPr>
          <w:rFonts w:ascii="Times New Roman" w:hAnsi="Times New Roman" w:cs="Times New Roman"/>
        </w:rPr>
        <w:t xml:space="preserve">rad </w:t>
      </w:r>
      <w:r w:rsidR="00E93398" w:rsidRPr="00DE5882">
        <w:rPr>
          <w:rFonts w:ascii="Times New Roman" w:hAnsi="Times New Roman" w:cs="Times New Roman"/>
        </w:rPr>
        <w:t>L</w:t>
      </w:r>
      <w:r w:rsidR="00945E25" w:rsidRPr="00DE5882">
        <w:rPr>
          <w:rFonts w:ascii="Times New Roman" w:hAnsi="Times New Roman" w:cs="Times New Roman"/>
        </w:rPr>
        <w:t>AG</w:t>
      </w:r>
      <w:r w:rsidR="00E93398" w:rsidRPr="00DE5882">
        <w:rPr>
          <w:rFonts w:ascii="Times New Roman" w:hAnsi="Times New Roman" w:cs="Times New Roman"/>
        </w:rPr>
        <w:t xml:space="preserve">-a i TINTL-a sa projektima, </w:t>
      </w:r>
      <w:r w:rsidR="001A36EA" w:rsidRPr="00DE5882">
        <w:rPr>
          <w:rFonts w:ascii="Times New Roman" w:hAnsi="Times New Roman" w:cs="Times New Roman"/>
        </w:rPr>
        <w:t xml:space="preserve">kako bi se </w:t>
      </w:r>
      <w:r w:rsidR="002207D3" w:rsidRPr="00DE5882">
        <w:rPr>
          <w:rFonts w:ascii="Times New Roman" w:hAnsi="Times New Roman" w:cs="Times New Roman"/>
        </w:rPr>
        <w:t>mogla oc</w:t>
      </w:r>
      <w:r w:rsidR="00520C13" w:rsidRPr="00DE5882">
        <w:rPr>
          <w:rFonts w:ascii="Times New Roman" w:hAnsi="Times New Roman" w:cs="Times New Roman"/>
        </w:rPr>
        <w:t>i</w:t>
      </w:r>
      <w:r w:rsidR="002207D3" w:rsidRPr="00DE5882">
        <w:rPr>
          <w:rFonts w:ascii="Times New Roman" w:hAnsi="Times New Roman" w:cs="Times New Roman"/>
        </w:rPr>
        <w:t xml:space="preserve">jeniti </w:t>
      </w:r>
      <w:r w:rsidR="00E93398" w:rsidRPr="00DE5882">
        <w:rPr>
          <w:rFonts w:ascii="Times New Roman" w:hAnsi="Times New Roman" w:cs="Times New Roman"/>
        </w:rPr>
        <w:t xml:space="preserve">uspješnost </w:t>
      </w:r>
      <w:r w:rsidR="00945E25" w:rsidRPr="00DE5882">
        <w:rPr>
          <w:rFonts w:ascii="Times New Roman" w:hAnsi="Times New Roman" w:cs="Times New Roman"/>
        </w:rPr>
        <w:t>rada naših projekata</w:t>
      </w:r>
      <w:r w:rsidR="00BD566E" w:rsidRPr="00DE5882">
        <w:rPr>
          <w:rFonts w:ascii="Times New Roman" w:hAnsi="Times New Roman" w:cs="Times New Roman"/>
        </w:rPr>
        <w:t>.</w:t>
      </w:r>
    </w:p>
    <w:p w14:paraId="6B417773" w14:textId="4D7B5C23" w:rsidR="00940E60" w:rsidRPr="00DE5882" w:rsidRDefault="00940E60" w:rsidP="00940E60">
      <w:pPr>
        <w:spacing w:after="0"/>
        <w:jc w:val="both"/>
        <w:rPr>
          <w:rFonts w:ascii="Times New Roman" w:hAnsi="Times New Roman" w:cs="Times New Roman"/>
        </w:rPr>
      </w:pPr>
      <w:r w:rsidRPr="00DE5882">
        <w:rPr>
          <w:rFonts w:ascii="Times New Roman" w:hAnsi="Times New Roman" w:cs="Times New Roman"/>
          <w:i/>
          <w:iCs/>
        </w:rPr>
        <w:t>Mladen Markešić</w:t>
      </w:r>
      <w:r w:rsidRPr="00DE5882">
        <w:rPr>
          <w:rFonts w:ascii="Times New Roman" w:hAnsi="Times New Roman" w:cs="Times New Roman"/>
        </w:rPr>
        <w:t xml:space="preserve"> u svom odgovoru navodi </w:t>
      </w:r>
      <w:r w:rsidR="00BD566E" w:rsidRPr="00DE5882">
        <w:rPr>
          <w:rFonts w:ascii="Times New Roman" w:hAnsi="Times New Roman" w:cs="Times New Roman"/>
        </w:rPr>
        <w:t>da</w:t>
      </w:r>
      <w:r w:rsidR="002D2719" w:rsidRPr="00DE5882">
        <w:rPr>
          <w:rFonts w:ascii="Times New Roman" w:hAnsi="Times New Roman" w:cs="Times New Roman"/>
        </w:rPr>
        <w:t xml:space="preserve"> </w:t>
      </w:r>
      <w:r w:rsidR="001A36EA" w:rsidRPr="00DE5882">
        <w:rPr>
          <w:rFonts w:ascii="Times New Roman" w:hAnsi="Times New Roman" w:cs="Times New Roman"/>
        </w:rPr>
        <w:t xml:space="preserve">je prije, uz izvješće, dostavljao i tablicu prijavljenih i odobrenih projekata, ali </w:t>
      </w:r>
      <w:r w:rsidR="002D2719" w:rsidRPr="00DE5882">
        <w:rPr>
          <w:rFonts w:ascii="Times New Roman" w:hAnsi="Times New Roman" w:cs="Times New Roman"/>
        </w:rPr>
        <w:t>zbog zakona o zaštiti osobnih podataka ne može dati baš sve podatke</w:t>
      </w:r>
      <w:r w:rsidR="003B2359" w:rsidRPr="00DE5882">
        <w:rPr>
          <w:rFonts w:ascii="Times New Roman" w:hAnsi="Times New Roman" w:cs="Times New Roman"/>
        </w:rPr>
        <w:t xml:space="preserve"> o gospodarstvenicima i poljoprivrednicima</w:t>
      </w:r>
      <w:r w:rsidR="001A36EA" w:rsidRPr="00DE5882">
        <w:rPr>
          <w:rFonts w:ascii="Times New Roman" w:hAnsi="Times New Roman" w:cs="Times New Roman"/>
        </w:rPr>
        <w:t xml:space="preserve">, </w:t>
      </w:r>
      <w:r w:rsidR="002207D3" w:rsidRPr="00DE5882">
        <w:rPr>
          <w:rFonts w:ascii="Times New Roman" w:hAnsi="Times New Roman" w:cs="Times New Roman"/>
        </w:rPr>
        <w:t xml:space="preserve">tako da u buduće </w:t>
      </w:r>
      <w:r w:rsidR="003B2359" w:rsidRPr="00DE5882">
        <w:rPr>
          <w:rFonts w:ascii="Times New Roman" w:hAnsi="Times New Roman" w:cs="Times New Roman"/>
        </w:rPr>
        <w:t xml:space="preserve">može </w:t>
      </w:r>
      <w:r w:rsidR="001A36EA" w:rsidRPr="00DE5882">
        <w:rPr>
          <w:rFonts w:ascii="Times New Roman" w:hAnsi="Times New Roman" w:cs="Times New Roman"/>
        </w:rPr>
        <w:t>dostaviti tablice ali samo</w:t>
      </w:r>
      <w:r w:rsidR="00520C13" w:rsidRPr="00DE5882">
        <w:rPr>
          <w:rFonts w:ascii="Times New Roman" w:hAnsi="Times New Roman" w:cs="Times New Roman"/>
        </w:rPr>
        <w:t xml:space="preserve"> s</w:t>
      </w:r>
      <w:r w:rsidR="001A36EA" w:rsidRPr="00DE5882">
        <w:rPr>
          <w:rFonts w:ascii="Times New Roman" w:hAnsi="Times New Roman" w:cs="Times New Roman"/>
        </w:rPr>
        <w:t xml:space="preserve"> brojčano nave</w:t>
      </w:r>
      <w:r w:rsidR="00520C13" w:rsidRPr="00DE5882">
        <w:rPr>
          <w:rFonts w:ascii="Times New Roman" w:hAnsi="Times New Roman" w:cs="Times New Roman"/>
        </w:rPr>
        <w:t>denim</w:t>
      </w:r>
      <w:r w:rsidR="002207D3" w:rsidRPr="00DE5882">
        <w:rPr>
          <w:rFonts w:ascii="Times New Roman" w:hAnsi="Times New Roman" w:cs="Times New Roman"/>
        </w:rPr>
        <w:t xml:space="preserve"> poda</w:t>
      </w:r>
      <w:r w:rsidR="00520C13" w:rsidRPr="00DE5882">
        <w:rPr>
          <w:rFonts w:ascii="Times New Roman" w:hAnsi="Times New Roman" w:cs="Times New Roman"/>
        </w:rPr>
        <w:t>cima</w:t>
      </w:r>
      <w:r w:rsidR="002207D3" w:rsidRPr="00DE5882">
        <w:rPr>
          <w:rFonts w:ascii="Times New Roman" w:hAnsi="Times New Roman" w:cs="Times New Roman"/>
        </w:rPr>
        <w:t>.</w:t>
      </w:r>
    </w:p>
    <w:p w14:paraId="7FD3A2C0" w14:textId="191D810F" w:rsidR="00BD566E" w:rsidRPr="00DE5882" w:rsidRDefault="00BD566E" w:rsidP="00BD566E">
      <w:pPr>
        <w:spacing w:after="0"/>
        <w:jc w:val="both"/>
        <w:rPr>
          <w:rFonts w:ascii="Times New Roman" w:hAnsi="Times New Roman" w:cs="Times New Roman"/>
        </w:rPr>
      </w:pPr>
      <w:r w:rsidRPr="00DE5882">
        <w:rPr>
          <w:rFonts w:ascii="Times New Roman" w:hAnsi="Times New Roman" w:cs="Times New Roman"/>
        </w:rPr>
        <w:t>Općinsko vijeće je</w:t>
      </w:r>
      <w:r w:rsidR="002207D3" w:rsidRPr="00DE5882">
        <w:rPr>
          <w:rFonts w:ascii="Times New Roman" w:hAnsi="Times New Roman" w:cs="Times New Roman"/>
        </w:rPr>
        <w:t xml:space="preserve"> jednoglasno</w:t>
      </w:r>
      <w:r w:rsidRPr="00DE5882">
        <w:rPr>
          <w:rFonts w:ascii="Times New Roman" w:hAnsi="Times New Roman" w:cs="Times New Roman"/>
        </w:rPr>
        <w:t xml:space="preserve"> sa  10 glasova „ZA“ donijelo:</w:t>
      </w:r>
    </w:p>
    <w:p w14:paraId="410148AE" w14:textId="57FB033F" w:rsidR="00940E60" w:rsidRPr="00E15A0D" w:rsidRDefault="00BD566E" w:rsidP="00940E60">
      <w:pPr>
        <w:spacing w:after="0"/>
        <w:jc w:val="center"/>
        <w:rPr>
          <w:rFonts w:ascii="Times New Roman" w:hAnsi="Times New Roman" w:cs="Times New Roman"/>
          <w:b/>
          <w:bCs/>
        </w:rPr>
      </w:pPr>
      <w:r w:rsidRPr="00E15A0D">
        <w:rPr>
          <w:rFonts w:ascii="Times New Roman" w:hAnsi="Times New Roman" w:cs="Times New Roman"/>
          <w:b/>
          <w:bCs/>
        </w:rPr>
        <w:t xml:space="preserve">Odluku o prihvaćanju </w:t>
      </w:r>
      <w:r w:rsidR="00940E60" w:rsidRPr="00E15A0D">
        <w:rPr>
          <w:rFonts w:ascii="Times New Roman" w:hAnsi="Times New Roman" w:cs="Times New Roman"/>
          <w:b/>
          <w:bCs/>
        </w:rPr>
        <w:t>Izvješć</w:t>
      </w:r>
      <w:r w:rsidRPr="00E15A0D">
        <w:rPr>
          <w:rFonts w:ascii="Times New Roman" w:hAnsi="Times New Roman" w:cs="Times New Roman"/>
          <w:b/>
          <w:bCs/>
        </w:rPr>
        <w:t>a</w:t>
      </w:r>
      <w:r w:rsidR="00940E60" w:rsidRPr="00E15A0D">
        <w:rPr>
          <w:rFonts w:ascii="Times New Roman" w:hAnsi="Times New Roman" w:cs="Times New Roman"/>
          <w:b/>
          <w:bCs/>
        </w:rPr>
        <w:t xml:space="preserve"> o radu Razvojne agencije TINTL-a </w:t>
      </w:r>
      <w:r w:rsidRPr="00E15A0D">
        <w:rPr>
          <w:rFonts w:ascii="Times New Roman" w:hAnsi="Times New Roman" w:cs="Times New Roman"/>
          <w:b/>
          <w:bCs/>
        </w:rPr>
        <w:t>za 2021. godinu</w:t>
      </w:r>
    </w:p>
    <w:p w14:paraId="42EB8908" w14:textId="77777777" w:rsidR="004B64AC" w:rsidRPr="00E15A0D" w:rsidRDefault="004B64AC" w:rsidP="004B64AC">
      <w:pPr>
        <w:pStyle w:val="StandardWeb"/>
        <w:spacing w:before="0" w:beforeAutospacing="0" w:after="0" w:afterAutospacing="0"/>
        <w:jc w:val="center"/>
        <w:rPr>
          <w:b/>
          <w:sz w:val="22"/>
          <w:szCs w:val="22"/>
        </w:rPr>
      </w:pPr>
    </w:p>
    <w:p w14:paraId="08C471A2" w14:textId="5B443610" w:rsidR="009A2570" w:rsidRPr="00E15A0D" w:rsidRDefault="009A2570" w:rsidP="009A2570">
      <w:pPr>
        <w:pStyle w:val="StandardWeb"/>
        <w:spacing w:before="0" w:beforeAutospacing="0" w:after="0" w:afterAutospacing="0"/>
        <w:jc w:val="center"/>
        <w:rPr>
          <w:b/>
          <w:sz w:val="22"/>
          <w:szCs w:val="22"/>
        </w:rPr>
      </w:pPr>
      <w:r w:rsidRPr="00E15A0D">
        <w:rPr>
          <w:b/>
          <w:sz w:val="22"/>
          <w:szCs w:val="22"/>
        </w:rPr>
        <w:t>Točka 3.</w:t>
      </w:r>
    </w:p>
    <w:p w14:paraId="2F16FEA0" w14:textId="08195C76" w:rsidR="009A2570" w:rsidRPr="00E15A0D" w:rsidRDefault="009A2570" w:rsidP="009A2570">
      <w:pPr>
        <w:spacing w:after="0"/>
        <w:jc w:val="center"/>
        <w:rPr>
          <w:rFonts w:ascii="Times New Roman" w:hAnsi="Times New Roman" w:cs="Times New Roman"/>
          <w:i/>
          <w:iCs/>
        </w:rPr>
      </w:pPr>
      <w:r w:rsidRPr="00E15A0D">
        <w:rPr>
          <w:rFonts w:ascii="Times New Roman" w:hAnsi="Times New Roman" w:cs="Times New Roman"/>
          <w:i/>
          <w:iCs/>
        </w:rPr>
        <w:t>Zaključak o davanju pozitivnog mišljenja na Nacrt Komunikacijske strategije i komunikacijskog akcijskog plana Strategije razvoja Urbanog područja Vukovar 2021.-2027. godine</w:t>
      </w:r>
    </w:p>
    <w:p w14:paraId="4FFCBFCE" w14:textId="77777777" w:rsidR="009A2570" w:rsidRPr="00E15A0D" w:rsidRDefault="009A2570" w:rsidP="009A2570">
      <w:pPr>
        <w:spacing w:after="0"/>
        <w:jc w:val="both"/>
        <w:rPr>
          <w:rFonts w:ascii="Times New Roman" w:hAnsi="Times New Roman" w:cs="Times New Roman"/>
          <w:iCs/>
        </w:rPr>
      </w:pPr>
    </w:p>
    <w:p w14:paraId="20331685" w14:textId="6EAE400F" w:rsidR="009A2570" w:rsidRPr="00E15A0D" w:rsidRDefault="009A2570" w:rsidP="009A2570">
      <w:pPr>
        <w:spacing w:after="0"/>
        <w:jc w:val="both"/>
        <w:rPr>
          <w:rFonts w:ascii="Times New Roman" w:hAnsi="Times New Roman" w:cs="Times New Roman"/>
        </w:rPr>
      </w:pPr>
      <w:r w:rsidRPr="00E15A0D">
        <w:rPr>
          <w:rFonts w:ascii="Times New Roman" w:hAnsi="Times New Roman" w:cs="Times New Roman"/>
        </w:rPr>
        <w:t>Pr</w:t>
      </w:r>
      <w:r w:rsidRPr="00E15A0D">
        <w:rPr>
          <w:rFonts w:ascii="Times New Roman" w:hAnsi="Times New Roman" w:cs="Times New Roman"/>
          <w:b/>
        </w:rPr>
        <w:t>e</w:t>
      </w:r>
      <w:r w:rsidRPr="00E15A0D">
        <w:rPr>
          <w:rFonts w:ascii="Times New Roman" w:hAnsi="Times New Roman" w:cs="Times New Roman"/>
        </w:rPr>
        <w:t>dsjednik Općinskog vijeća daje riječ Kati Cvitković, izvjestiteljici ove točke.</w:t>
      </w:r>
    </w:p>
    <w:p w14:paraId="3C9E438A" w14:textId="4E4DAFA8" w:rsidR="000B3507" w:rsidRPr="00E15A0D" w:rsidRDefault="009A2570" w:rsidP="009A2570">
      <w:pPr>
        <w:spacing w:after="0"/>
        <w:jc w:val="both"/>
        <w:rPr>
          <w:rFonts w:ascii="Times New Roman" w:hAnsi="Times New Roman" w:cs="Times New Roman"/>
        </w:rPr>
      </w:pPr>
      <w:r w:rsidRPr="00520C13">
        <w:rPr>
          <w:rFonts w:ascii="Times New Roman" w:hAnsi="Times New Roman" w:cs="Times New Roman"/>
          <w:i/>
          <w:iCs/>
        </w:rPr>
        <w:t>Kata Cvitković</w:t>
      </w:r>
      <w:r w:rsidR="00BD3782" w:rsidRPr="00E15A0D">
        <w:rPr>
          <w:rFonts w:ascii="Times New Roman" w:hAnsi="Times New Roman" w:cs="Times New Roman"/>
        </w:rPr>
        <w:t xml:space="preserve"> </w:t>
      </w:r>
      <w:r w:rsidRPr="00E15A0D">
        <w:rPr>
          <w:rFonts w:ascii="Times New Roman" w:hAnsi="Times New Roman" w:cs="Times New Roman"/>
        </w:rPr>
        <w:t xml:space="preserve">upoznaje vijećnike s načinom izrade i donošenjem Komunikacijske strategije i komunikacijskog akcijskog plana </w:t>
      </w:r>
      <w:r w:rsidR="00EF0075" w:rsidRPr="00E15A0D">
        <w:rPr>
          <w:rFonts w:ascii="Times New Roman" w:hAnsi="Times New Roman" w:cs="Times New Roman"/>
        </w:rPr>
        <w:t xml:space="preserve">za provedbu </w:t>
      </w:r>
      <w:r w:rsidRPr="00E15A0D">
        <w:rPr>
          <w:rFonts w:ascii="Times New Roman" w:hAnsi="Times New Roman" w:cs="Times New Roman"/>
        </w:rPr>
        <w:t>Strategije razvoja Urbanog područja Vukovar 2021.-2027. godine.</w:t>
      </w:r>
    </w:p>
    <w:p w14:paraId="39C143D6" w14:textId="22F21863" w:rsidR="009A2570" w:rsidRPr="00E15A0D" w:rsidRDefault="009A2570" w:rsidP="009A2570">
      <w:pPr>
        <w:spacing w:after="0"/>
        <w:jc w:val="both"/>
        <w:rPr>
          <w:rFonts w:ascii="Times New Roman" w:hAnsi="Times New Roman" w:cs="Times New Roman"/>
        </w:rPr>
      </w:pPr>
      <w:r w:rsidRPr="00E15A0D">
        <w:rPr>
          <w:rFonts w:ascii="Times New Roman" w:hAnsi="Times New Roman" w:cs="Times New Roman"/>
        </w:rPr>
        <w:t>Otvorena rasprava.</w:t>
      </w:r>
    </w:p>
    <w:p w14:paraId="46544C19" w14:textId="5F5403CD" w:rsidR="009A2570" w:rsidRPr="00E15A0D" w:rsidRDefault="009A2570" w:rsidP="009A2570">
      <w:pPr>
        <w:spacing w:after="0"/>
        <w:jc w:val="both"/>
        <w:rPr>
          <w:rFonts w:ascii="Times New Roman" w:hAnsi="Times New Roman" w:cs="Times New Roman"/>
        </w:rPr>
      </w:pPr>
      <w:r w:rsidRPr="00E15A0D">
        <w:rPr>
          <w:rFonts w:ascii="Times New Roman" w:hAnsi="Times New Roman" w:cs="Times New Roman"/>
          <w:i/>
          <w:iCs/>
        </w:rPr>
        <w:t xml:space="preserve">Tomislav </w:t>
      </w:r>
      <w:proofErr w:type="spellStart"/>
      <w:r w:rsidRPr="00E15A0D">
        <w:rPr>
          <w:rFonts w:ascii="Times New Roman" w:hAnsi="Times New Roman" w:cs="Times New Roman"/>
          <w:i/>
          <w:iCs/>
        </w:rPr>
        <w:t>Panenić</w:t>
      </w:r>
      <w:proofErr w:type="spellEnd"/>
      <w:r w:rsidRPr="00E15A0D">
        <w:rPr>
          <w:rFonts w:ascii="Times New Roman" w:hAnsi="Times New Roman" w:cs="Times New Roman"/>
        </w:rPr>
        <w:t xml:space="preserve"> </w:t>
      </w:r>
      <w:r w:rsidR="00A4502E" w:rsidRPr="00E15A0D">
        <w:rPr>
          <w:rFonts w:ascii="Times New Roman" w:hAnsi="Times New Roman" w:cs="Times New Roman"/>
        </w:rPr>
        <w:t xml:space="preserve">se </w:t>
      </w:r>
      <w:r w:rsidR="00433B5D" w:rsidRPr="00E15A0D">
        <w:rPr>
          <w:rFonts w:ascii="Times New Roman" w:hAnsi="Times New Roman" w:cs="Times New Roman"/>
        </w:rPr>
        <w:t xml:space="preserve">kritički osvrnuo na Nacrt dokumenta, </w:t>
      </w:r>
      <w:r w:rsidR="00797099" w:rsidRPr="00E15A0D">
        <w:rPr>
          <w:rFonts w:ascii="Times New Roman" w:hAnsi="Times New Roman" w:cs="Times New Roman"/>
        </w:rPr>
        <w:t xml:space="preserve">ne vidi komunikaciju, </w:t>
      </w:r>
      <w:r w:rsidR="00433B5D" w:rsidRPr="00E15A0D">
        <w:rPr>
          <w:rFonts w:ascii="Times New Roman" w:hAnsi="Times New Roman" w:cs="Times New Roman"/>
        </w:rPr>
        <w:t xml:space="preserve">misli da je napravljen da bi se </w:t>
      </w:r>
      <w:r w:rsidR="00797099" w:rsidRPr="00E15A0D">
        <w:rPr>
          <w:rFonts w:ascii="Times New Roman" w:hAnsi="Times New Roman" w:cs="Times New Roman"/>
        </w:rPr>
        <w:t>ispunila</w:t>
      </w:r>
      <w:r w:rsidR="00433B5D" w:rsidRPr="00E15A0D">
        <w:rPr>
          <w:rFonts w:ascii="Times New Roman" w:hAnsi="Times New Roman" w:cs="Times New Roman"/>
        </w:rPr>
        <w:t xml:space="preserve"> forma</w:t>
      </w:r>
      <w:r w:rsidR="00797099" w:rsidRPr="00E15A0D">
        <w:rPr>
          <w:rFonts w:ascii="Times New Roman" w:hAnsi="Times New Roman" w:cs="Times New Roman"/>
        </w:rPr>
        <w:t xml:space="preserve"> </w:t>
      </w:r>
      <w:r w:rsidR="006E654C" w:rsidRPr="00E15A0D">
        <w:rPr>
          <w:rFonts w:ascii="Times New Roman" w:hAnsi="Times New Roman" w:cs="Times New Roman"/>
        </w:rPr>
        <w:t>(pojašnjava).</w:t>
      </w:r>
    </w:p>
    <w:p w14:paraId="2AF82F61" w14:textId="1646BF4A" w:rsidR="009A2570" w:rsidRPr="00E15A0D" w:rsidRDefault="009A2570" w:rsidP="009A2570">
      <w:pPr>
        <w:spacing w:after="0"/>
        <w:jc w:val="both"/>
        <w:rPr>
          <w:rFonts w:ascii="Times New Roman" w:hAnsi="Times New Roman" w:cs="Times New Roman"/>
        </w:rPr>
      </w:pPr>
      <w:r w:rsidRPr="00E15A0D">
        <w:rPr>
          <w:rFonts w:ascii="Times New Roman" w:hAnsi="Times New Roman" w:cs="Times New Roman"/>
          <w:i/>
          <w:iCs/>
        </w:rPr>
        <w:t>Mladen Markešić</w:t>
      </w:r>
      <w:r w:rsidRPr="00E15A0D">
        <w:rPr>
          <w:rFonts w:ascii="Times New Roman" w:hAnsi="Times New Roman" w:cs="Times New Roman"/>
        </w:rPr>
        <w:t xml:space="preserve"> </w:t>
      </w:r>
      <w:r w:rsidR="00EF0075" w:rsidRPr="00E15A0D">
        <w:rPr>
          <w:rFonts w:ascii="Times New Roman" w:hAnsi="Times New Roman" w:cs="Times New Roman"/>
        </w:rPr>
        <w:t>se uključuje u raspravu</w:t>
      </w:r>
      <w:r w:rsidR="00FC7704" w:rsidRPr="00E15A0D">
        <w:rPr>
          <w:rFonts w:ascii="Times New Roman" w:hAnsi="Times New Roman" w:cs="Times New Roman"/>
        </w:rPr>
        <w:t>, složio bi se da su indikatori malo postavljeni niže, nismo dobili nikakve smjernice, imamo jako malo informacija, rokovi su krati i mišljenja je da su to razlozi zašto je taj Nacrt napravljen</w:t>
      </w:r>
      <w:r w:rsidR="00797099" w:rsidRPr="00E15A0D">
        <w:rPr>
          <w:rFonts w:ascii="Times New Roman" w:hAnsi="Times New Roman" w:cs="Times New Roman"/>
        </w:rPr>
        <w:t xml:space="preserve"> tako</w:t>
      </w:r>
      <w:r w:rsidR="00FC7704" w:rsidRPr="00E15A0D">
        <w:rPr>
          <w:rFonts w:ascii="Times New Roman" w:hAnsi="Times New Roman" w:cs="Times New Roman"/>
        </w:rPr>
        <w:t xml:space="preserve">. </w:t>
      </w:r>
    </w:p>
    <w:p w14:paraId="0E3E5CFB" w14:textId="292F129B" w:rsidR="009A2570" w:rsidRPr="00E15A0D" w:rsidRDefault="009A2570" w:rsidP="009A2570">
      <w:pPr>
        <w:spacing w:after="0"/>
        <w:jc w:val="both"/>
        <w:rPr>
          <w:rFonts w:ascii="Times New Roman" w:hAnsi="Times New Roman" w:cs="Times New Roman"/>
        </w:rPr>
      </w:pPr>
      <w:r w:rsidRPr="00E15A0D">
        <w:rPr>
          <w:rFonts w:ascii="Times New Roman" w:hAnsi="Times New Roman" w:cs="Times New Roman"/>
        </w:rPr>
        <w:t xml:space="preserve">Općinsko vijeće je sa  </w:t>
      </w:r>
      <w:r w:rsidR="00DD61B0" w:rsidRPr="00E15A0D">
        <w:rPr>
          <w:rFonts w:ascii="Times New Roman" w:hAnsi="Times New Roman" w:cs="Times New Roman"/>
        </w:rPr>
        <w:t>9</w:t>
      </w:r>
      <w:r w:rsidRPr="00E15A0D">
        <w:rPr>
          <w:rFonts w:ascii="Times New Roman" w:hAnsi="Times New Roman" w:cs="Times New Roman"/>
        </w:rPr>
        <w:t xml:space="preserve"> glasova „ZA“ </w:t>
      </w:r>
      <w:r w:rsidR="00DD61B0" w:rsidRPr="00E15A0D">
        <w:rPr>
          <w:rFonts w:ascii="Times New Roman" w:hAnsi="Times New Roman" w:cs="Times New Roman"/>
        </w:rPr>
        <w:t xml:space="preserve"> ( 1  „SUZDRŽAN“ - Tomislav </w:t>
      </w:r>
      <w:proofErr w:type="spellStart"/>
      <w:r w:rsidR="00DD61B0" w:rsidRPr="00E15A0D">
        <w:rPr>
          <w:rFonts w:ascii="Times New Roman" w:hAnsi="Times New Roman" w:cs="Times New Roman"/>
        </w:rPr>
        <w:t>Panenić</w:t>
      </w:r>
      <w:proofErr w:type="spellEnd"/>
      <w:r w:rsidR="00DD61B0" w:rsidRPr="00E15A0D">
        <w:rPr>
          <w:rFonts w:ascii="Times New Roman" w:hAnsi="Times New Roman" w:cs="Times New Roman"/>
        </w:rPr>
        <w:t xml:space="preserve">) </w:t>
      </w:r>
      <w:r w:rsidRPr="00E15A0D">
        <w:rPr>
          <w:rFonts w:ascii="Times New Roman" w:hAnsi="Times New Roman" w:cs="Times New Roman"/>
        </w:rPr>
        <w:t>donijelo:</w:t>
      </w:r>
    </w:p>
    <w:p w14:paraId="588BAE26" w14:textId="77777777" w:rsidR="002B6345" w:rsidRPr="00E15A0D" w:rsidRDefault="00DD61B0" w:rsidP="00DD61B0">
      <w:pPr>
        <w:spacing w:after="0"/>
        <w:jc w:val="center"/>
        <w:rPr>
          <w:rFonts w:ascii="Times New Roman" w:hAnsi="Times New Roman" w:cs="Times New Roman"/>
          <w:b/>
          <w:bCs/>
        </w:rPr>
      </w:pPr>
      <w:r w:rsidRPr="00E15A0D">
        <w:rPr>
          <w:rFonts w:ascii="Times New Roman" w:hAnsi="Times New Roman" w:cs="Times New Roman"/>
          <w:b/>
          <w:bCs/>
        </w:rPr>
        <w:t xml:space="preserve">Zaključak o davanju pozitivnog mišljenja na Nacrt Komunikacijske strategije i komunikacijskog akcijskog plana Strategije razvoja Urbanog područja Vukovar </w:t>
      </w:r>
    </w:p>
    <w:p w14:paraId="549909AB" w14:textId="7E748E80" w:rsidR="00DD61B0" w:rsidRPr="00E15A0D" w:rsidRDefault="00DD61B0" w:rsidP="00DD61B0">
      <w:pPr>
        <w:spacing w:after="0"/>
        <w:jc w:val="center"/>
        <w:rPr>
          <w:rFonts w:ascii="Times New Roman" w:hAnsi="Times New Roman" w:cs="Times New Roman"/>
          <w:b/>
          <w:bCs/>
        </w:rPr>
      </w:pPr>
      <w:r w:rsidRPr="00E15A0D">
        <w:rPr>
          <w:rFonts w:ascii="Times New Roman" w:hAnsi="Times New Roman" w:cs="Times New Roman"/>
          <w:b/>
          <w:bCs/>
        </w:rPr>
        <w:t>2021.-2027. godine</w:t>
      </w:r>
    </w:p>
    <w:p w14:paraId="192E133C" w14:textId="17A4ACCE" w:rsidR="00C15377" w:rsidRPr="00E15A0D" w:rsidRDefault="00C15377" w:rsidP="00CA147E">
      <w:pPr>
        <w:spacing w:after="0" w:line="240" w:lineRule="auto"/>
        <w:jc w:val="both"/>
        <w:rPr>
          <w:rFonts w:ascii="Times New Roman" w:hAnsi="Times New Roman" w:cs="Times New Roman"/>
          <w:b/>
          <w:i/>
        </w:rPr>
      </w:pPr>
    </w:p>
    <w:p w14:paraId="012E8B3D" w14:textId="5A2FA86E" w:rsidR="00F878ED" w:rsidRPr="00E15A0D" w:rsidRDefault="00F878ED" w:rsidP="00F878ED">
      <w:pPr>
        <w:spacing w:after="0"/>
        <w:jc w:val="center"/>
        <w:rPr>
          <w:rFonts w:ascii="Times New Roman" w:hAnsi="Times New Roman" w:cs="Times New Roman"/>
          <w:b/>
        </w:rPr>
      </w:pPr>
      <w:r w:rsidRPr="00E15A0D">
        <w:rPr>
          <w:rFonts w:ascii="Times New Roman" w:hAnsi="Times New Roman" w:cs="Times New Roman"/>
          <w:b/>
        </w:rPr>
        <w:t xml:space="preserve">Točka </w:t>
      </w:r>
      <w:r w:rsidR="000866C5" w:rsidRPr="00E15A0D">
        <w:rPr>
          <w:rFonts w:ascii="Times New Roman" w:hAnsi="Times New Roman" w:cs="Times New Roman"/>
          <w:b/>
        </w:rPr>
        <w:t>4</w:t>
      </w:r>
      <w:r w:rsidRPr="00E15A0D">
        <w:rPr>
          <w:rFonts w:ascii="Times New Roman" w:hAnsi="Times New Roman" w:cs="Times New Roman"/>
          <w:b/>
        </w:rPr>
        <w:t>.</w:t>
      </w:r>
    </w:p>
    <w:p w14:paraId="71A05642" w14:textId="77777777" w:rsidR="00F878ED" w:rsidRPr="00E15A0D" w:rsidRDefault="00F878ED" w:rsidP="00F878ED">
      <w:pPr>
        <w:spacing w:after="0" w:line="240" w:lineRule="auto"/>
        <w:jc w:val="center"/>
        <w:rPr>
          <w:rFonts w:ascii="Times New Roman" w:hAnsi="Times New Roman" w:cs="Times New Roman"/>
          <w:i/>
        </w:rPr>
      </w:pPr>
      <w:r w:rsidRPr="00E15A0D">
        <w:rPr>
          <w:rFonts w:ascii="Times New Roman" w:eastAsia="Times New Roman" w:hAnsi="Times New Roman" w:cs="Times New Roman"/>
          <w:b/>
          <w:lang w:eastAsia="hr-HR"/>
        </w:rPr>
        <w:t xml:space="preserve"> </w:t>
      </w:r>
      <w:r w:rsidRPr="00E15A0D">
        <w:rPr>
          <w:rFonts w:ascii="Times New Roman" w:hAnsi="Times New Roman" w:cs="Times New Roman"/>
          <w:i/>
        </w:rPr>
        <w:t xml:space="preserve">Izvješće o izvršenju Programa građenja </w:t>
      </w:r>
    </w:p>
    <w:p w14:paraId="2F1A1D89" w14:textId="235868CB" w:rsidR="00F878ED" w:rsidRPr="00E15A0D" w:rsidRDefault="00F878ED" w:rsidP="00F878ED">
      <w:pPr>
        <w:spacing w:after="0" w:line="240" w:lineRule="auto"/>
        <w:jc w:val="center"/>
        <w:rPr>
          <w:rFonts w:ascii="Times New Roman" w:hAnsi="Times New Roman" w:cs="Times New Roman"/>
          <w:i/>
        </w:rPr>
      </w:pPr>
      <w:r w:rsidRPr="00E15A0D">
        <w:rPr>
          <w:rFonts w:ascii="Times New Roman" w:hAnsi="Times New Roman" w:cs="Times New Roman"/>
          <w:i/>
        </w:rPr>
        <w:t>komunalne infrastrukture za 20</w:t>
      </w:r>
      <w:r w:rsidR="00A53D85" w:rsidRPr="00E15A0D">
        <w:rPr>
          <w:rFonts w:ascii="Times New Roman" w:hAnsi="Times New Roman" w:cs="Times New Roman"/>
          <w:i/>
        </w:rPr>
        <w:t>21</w:t>
      </w:r>
      <w:r w:rsidRPr="00E15A0D">
        <w:rPr>
          <w:rFonts w:ascii="Times New Roman" w:hAnsi="Times New Roman" w:cs="Times New Roman"/>
          <w:i/>
        </w:rPr>
        <w:t>. godinu</w:t>
      </w:r>
    </w:p>
    <w:p w14:paraId="17EBE405" w14:textId="77777777" w:rsidR="00F878ED" w:rsidRPr="00E15A0D" w:rsidRDefault="00F878ED" w:rsidP="00F878ED">
      <w:pPr>
        <w:spacing w:after="0" w:line="240" w:lineRule="auto"/>
        <w:jc w:val="both"/>
        <w:rPr>
          <w:rFonts w:ascii="Times New Roman" w:hAnsi="Times New Roman" w:cs="Times New Roman"/>
        </w:rPr>
      </w:pPr>
    </w:p>
    <w:p w14:paraId="4F973FB9" w14:textId="27F61327" w:rsidR="00F878ED" w:rsidRPr="00E15A0D" w:rsidRDefault="00F878ED" w:rsidP="00F878ED">
      <w:pPr>
        <w:spacing w:after="0"/>
        <w:jc w:val="both"/>
        <w:rPr>
          <w:rFonts w:ascii="Times New Roman" w:hAnsi="Times New Roman" w:cs="Times New Roman"/>
        </w:rPr>
      </w:pPr>
      <w:r w:rsidRPr="00E15A0D">
        <w:rPr>
          <w:rFonts w:ascii="Times New Roman" w:hAnsi="Times New Roman" w:cs="Times New Roman"/>
        </w:rPr>
        <w:t>Pr</w:t>
      </w:r>
      <w:r w:rsidRPr="00E15A0D">
        <w:rPr>
          <w:rFonts w:ascii="Times New Roman" w:hAnsi="Times New Roman" w:cs="Times New Roman"/>
          <w:b/>
        </w:rPr>
        <w:t>e</w:t>
      </w:r>
      <w:r w:rsidRPr="00E15A0D">
        <w:rPr>
          <w:rFonts w:ascii="Times New Roman" w:hAnsi="Times New Roman" w:cs="Times New Roman"/>
        </w:rPr>
        <w:t>dsjednik Općinskog vijeća daje riječ Kati Cvitković</w:t>
      </w:r>
      <w:r w:rsidR="00A4502E" w:rsidRPr="00E15A0D">
        <w:rPr>
          <w:rFonts w:ascii="Times New Roman" w:hAnsi="Times New Roman" w:cs="Times New Roman"/>
        </w:rPr>
        <w:t xml:space="preserve">, </w:t>
      </w:r>
      <w:r w:rsidR="00A4502E" w:rsidRPr="00E15A0D">
        <w:rPr>
          <w:rFonts w:ascii="Times New Roman" w:hAnsi="Times New Roman" w:cs="Times New Roman"/>
        </w:rPr>
        <w:t>izvjestiteljici ove točke</w:t>
      </w:r>
    </w:p>
    <w:p w14:paraId="787486FA" w14:textId="5355EAF0" w:rsidR="00F878ED" w:rsidRPr="00E15A0D" w:rsidRDefault="00F878ED" w:rsidP="00F878ED">
      <w:pPr>
        <w:spacing w:after="0"/>
        <w:jc w:val="both"/>
        <w:rPr>
          <w:rFonts w:ascii="Times New Roman" w:hAnsi="Times New Roman" w:cs="Times New Roman"/>
        </w:rPr>
      </w:pPr>
      <w:r w:rsidRPr="00E15A0D">
        <w:rPr>
          <w:rFonts w:ascii="Times New Roman" w:hAnsi="Times New Roman" w:cs="Times New Roman"/>
          <w:i/>
          <w:iCs/>
        </w:rPr>
        <w:t>Kata Cvitković</w:t>
      </w:r>
      <w:r w:rsidRPr="00E15A0D">
        <w:rPr>
          <w:rFonts w:ascii="Times New Roman" w:hAnsi="Times New Roman" w:cs="Times New Roman"/>
        </w:rPr>
        <w:t xml:space="preserve"> – </w:t>
      </w:r>
      <w:r w:rsidR="00520C13">
        <w:rPr>
          <w:rFonts w:ascii="Times New Roman" w:hAnsi="Times New Roman" w:cs="Times New Roman"/>
        </w:rPr>
        <w:t>u</w:t>
      </w:r>
      <w:r w:rsidRPr="00E15A0D">
        <w:rPr>
          <w:rFonts w:ascii="Times New Roman" w:hAnsi="Times New Roman" w:cs="Times New Roman"/>
        </w:rPr>
        <w:t xml:space="preserve"> </w:t>
      </w:r>
      <w:r w:rsidR="00520C13">
        <w:rPr>
          <w:rFonts w:ascii="Times New Roman" w:hAnsi="Times New Roman" w:cs="Times New Roman"/>
        </w:rPr>
        <w:t>I</w:t>
      </w:r>
      <w:r w:rsidRPr="00E15A0D">
        <w:rPr>
          <w:rFonts w:ascii="Times New Roman" w:hAnsi="Times New Roman" w:cs="Times New Roman"/>
        </w:rPr>
        <w:t xml:space="preserve">zvješću  o  </w:t>
      </w:r>
      <w:r w:rsidR="00A4502E" w:rsidRPr="00E15A0D">
        <w:rPr>
          <w:rFonts w:ascii="Times New Roman" w:hAnsi="Times New Roman" w:cs="Times New Roman"/>
        </w:rPr>
        <w:t>izvršenju</w:t>
      </w:r>
      <w:r w:rsidRPr="00E15A0D">
        <w:rPr>
          <w:rFonts w:ascii="Times New Roman" w:hAnsi="Times New Roman" w:cs="Times New Roman"/>
        </w:rPr>
        <w:t xml:space="preserve"> Programa građenja komunalne infrastrukture za 20</w:t>
      </w:r>
      <w:r w:rsidR="002D2719" w:rsidRPr="00E15A0D">
        <w:rPr>
          <w:rFonts w:ascii="Times New Roman" w:hAnsi="Times New Roman" w:cs="Times New Roman"/>
        </w:rPr>
        <w:t>21</w:t>
      </w:r>
      <w:r w:rsidRPr="00E15A0D">
        <w:rPr>
          <w:rFonts w:ascii="Times New Roman" w:hAnsi="Times New Roman" w:cs="Times New Roman"/>
        </w:rPr>
        <w:t>. godinu iskazani su  iznosi planiranih i ostvarenih troškova u 20</w:t>
      </w:r>
      <w:r w:rsidR="002D2719" w:rsidRPr="00E15A0D">
        <w:rPr>
          <w:rFonts w:ascii="Times New Roman" w:hAnsi="Times New Roman" w:cs="Times New Roman"/>
        </w:rPr>
        <w:t>21</w:t>
      </w:r>
      <w:r w:rsidRPr="00E15A0D">
        <w:rPr>
          <w:rFonts w:ascii="Times New Roman" w:hAnsi="Times New Roman" w:cs="Times New Roman"/>
        </w:rPr>
        <w:t>. godini, te izvori financiranja  (pročitani su svi troškovi i obrazloženi).</w:t>
      </w:r>
    </w:p>
    <w:p w14:paraId="296B1ECE" w14:textId="7E10F094" w:rsidR="00F878ED" w:rsidRPr="00E15A0D" w:rsidRDefault="00F878ED" w:rsidP="00F878ED">
      <w:pPr>
        <w:spacing w:after="0"/>
        <w:jc w:val="both"/>
        <w:rPr>
          <w:rFonts w:ascii="Times New Roman" w:hAnsi="Times New Roman" w:cs="Times New Roman"/>
        </w:rPr>
      </w:pPr>
      <w:r w:rsidRPr="00E15A0D">
        <w:rPr>
          <w:rFonts w:ascii="Times New Roman" w:hAnsi="Times New Roman" w:cs="Times New Roman"/>
        </w:rPr>
        <w:t xml:space="preserve">Općinsko vijeće, je bez rasprave, jednoglasno  sa  </w:t>
      </w:r>
      <w:r w:rsidR="000866C5" w:rsidRPr="00E15A0D">
        <w:rPr>
          <w:rFonts w:ascii="Times New Roman" w:hAnsi="Times New Roman" w:cs="Times New Roman"/>
        </w:rPr>
        <w:t>10</w:t>
      </w:r>
      <w:r w:rsidRPr="00E15A0D">
        <w:rPr>
          <w:rFonts w:ascii="Times New Roman" w:hAnsi="Times New Roman" w:cs="Times New Roman"/>
        </w:rPr>
        <w:t xml:space="preserve"> glasova „ZA“ donijelo:</w:t>
      </w:r>
    </w:p>
    <w:p w14:paraId="0D899397" w14:textId="77777777" w:rsidR="00F878ED" w:rsidRPr="00E15A0D" w:rsidRDefault="00F878ED" w:rsidP="00F878ED">
      <w:pPr>
        <w:spacing w:after="0" w:line="240" w:lineRule="auto"/>
        <w:jc w:val="center"/>
        <w:rPr>
          <w:rFonts w:ascii="Times New Roman" w:hAnsi="Times New Roman" w:cs="Times New Roman"/>
          <w:b/>
        </w:rPr>
      </w:pPr>
      <w:r w:rsidRPr="00E15A0D">
        <w:rPr>
          <w:rFonts w:ascii="Times New Roman" w:eastAsia="Times New Roman" w:hAnsi="Times New Roman" w:cs="Times New Roman"/>
          <w:b/>
          <w:lang w:eastAsia="hr-HR"/>
        </w:rPr>
        <w:t xml:space="preserve">Odluku o prihvaćanju  </w:t>
      </w:r>
      <w:r w:rsidRPr="00E15A0D">
        <w:rPr>
          <w:rFonts w:ascii="Times New Roman" w:hAnsi="Times New Roman" w:cs="Times New Roman"/>
          <w:b/>
        </w:rPr>
        <w:t xml:space="preserve">Izvješća o izvršenju Programa građenja </w:t>
      </w:r>
    </w:p>
    <w:p w14:paraId="71EFB7A8" w14:textId="2F74485C" w:rsidR="00F878ED" w:rsidRPr="00E15A0D" w:rsidRDefault="00F878ED" w:rsidP="00F878ED">
      <w:pPr>
        <w:spacing w:after="0" w:line="240" w:lineRule="auto"/>
        <w:jc w:val="center"/>
        <w:rPr>
          <w:rFonts w:ascii="Times New Roman" w:hAnsi="Times New Roman" w:cs="Times New Roman"/>
          <w:b/>
        </w:rPr>
      </w:pPr>
      <w:r w:rsidRPr="00E15A0D">
        <w:rPr>
          <w:rFonts w:ascii="Times New Roman" w:hAnsi="Times New Roman" w:cs="Times New Roman"/>
          <w:b/>
        </w:rPr>
        <w:t>komunalne infrastrukture za 20</w:t>
      </w:r>
      <w:r w:rsidR="000866C5" w:rsidRPr="00E15A0D">
        <w:rPr>
          <w:rFonts w:ascii="Times New Roman" w:hAnsi="Times New Roman" w:cs="Times New Roman"/>
          <w:b/>
        </w:rPr>
        <w:t>21</w:t>
      </w:r>
      <w:r w:rsidRPr="00E15A0D">
        <w:rPr>
          <w:rFonts w:ascii="Times New Roman" w:hAnsi="Times New Roman" w:cs="Times New Roman"/>
          <w:b/>
        </w:rPr>
        <w:t>. godinu</w:t>
      </w:r>
    </w:p>
    <w:p w14:paraId="1465A3E4" w14:textId="77777777" w:rsidR="00F878ED" w:rsidRPr="00E15A0D" w:rsidRDefault="00F878ED" w:rsidP="00F878ED">
      <w:pPr>
        <w:spacing w:after="0" w:line="240" w:lineRule="auto"/>
        <w:jc w:val="center"/>
        <w:rPr>
          <w:rFonts w:ascii="Times New Roman" w:hAnsi="Times New Roman" w:cs="Times New Roman"/>
        </w:rPr>
      </w:pPr>
    </w:p>
    <w:p w14:paraId="1A4D1F0C" w14:textId="25E17347" w:rsidR="00F878ED" w:rsidRPr="00E15A0D" w:rsidRDefault="00F878ED" w:rsidP="00F878ED">
      <w:pPr>
        <w:spacing w:after="0"/>
        <w:jc w:val="center"/>
        <w:rPr>
          <w:rFonts w:ascii="Times New Roman" w:hAnsi="Times New Roman" w:cs="Times New Roman"/>
          <w:b/>
        </w:rPr>
      </w:pPr>
      <w:r w:rsidRPr="00E15A0D">
        <w:rPr>
          <w:rFonts w:ascii="Times New Roman" w:hAnsi="Times New Roman" w:cs="Times New Roman"/>
          <w:b/>
        </w:rPr>
        <w:t xml:space="preserve">Točka </w:t>
      </w:r>
      <w:r w:rsidR="000866C5" w:rsidRPr="00E15A0D">
        <w:rPr>
          <w:rFonts w:ascii="Times New Roman" w:hAnsi="Times New Roman" w:cs="Times New Roman"/>
          <w:b/>
        </w:rPr>
        <w:t>5</w:t>
      </w:r>
      <w:r w:rsidRPr="00E15A0D">
        <w:rPr>
          <w:rFonts w:ascii="Times New Roman" w:hAnsi="Times New Roman" w:cs="Times New Roman"/>
          <w:b/>
        </w:rPr>
        <w:t>.</w:t>
      </w:r>
    </w:p>
    <w:p w14:paraId="1BACD233" w14:textId="108A853B" w:rsidR="00F878ED" w:rsidRPr="00E15A0D" w:rsidRDefault="00F878ED" w:rsidP="00F878ED">
      <w:pPr>
        <w:spacing w:after="0" w:line="240" w:lineRule="auto"/>
        <w:jc w:val="center"/>
        <w:rPr>
          <w:rFonts w:ascii="Times New Roman" w:hAnsi="Times New Roman" w:cs="Times New Roman"/>
          <w:i/>
        </w:rPr>
      </w:pPr>
      <w:r w:rsidRPr="00E15A0D">
        <w:rPr>
          <w:rFonts w:ascii="Times New Roman" w:hAnsi="Times New Roman" w:cs="Times New Roman"/>
          <w:i/>
        </w:rPr>
        <w:t>Izvješće o izvršen</w:t>
      </w:r>
      <w:r w:rsidR="00520C13">
        <w:rPr>
          <w:rFonts w:ascii="Times New Roman" w:hAnsi="Times New Roman" w:cs="Times New Roman"/>
          <w:i/>
        </w:rPr>
        <w:t>j</w:t>
      </w:r>
      <w:r w:rsidRPr="00E15A0D">
        <w:rPr>
          <w:rFonts w:ascii="Times New Roman" w:hAnsi="Times New Roman" w:cs="Times New Roman"/>
          <w:i/>
        </w:rPr>
        <w:t xml:space="preserve">u  Programa </w:t>
      </w:r>
    </w:p>
    <w:p w14:paraId="5008A2E7" w14:textId="3F8A59A9" w:rsidR="00F878ED" w:rsidRPr="00E15A0D" w:rsidRDefault="00F878ED" w:rsidP="00F878ED">
      <w:pPr>
        <w:spacing w:after="0" w:line="240" w:lineRule="auto"/>
        <w:jc w:val="center"/>
        <w:rPr>
          <w:rFonts w:ascii="Times New Roman" w:hAnsi="Times New Roman" w:cs="Times New Roman"/>
          <w:i/>
        </w:rPr>
      </w:pPr>
      <w:r w:rsidRPr="00E15A0D">
        <w:rPr>
          <w:rFonts w:ascii="Times New Roman" w:hAnsi="Times New Roman" w:cs="Times New Roman"/>
          <w:i/>
        </w:rPr>
        <w:t>održavanja komunalne infrastrukture za 20</w:t>
      </w:r>
      <w:r w:rsidR="000866C5" w:rsidRPr="00E15A0D">
        <w:rPr>
          <w:rFonts w:ascii="Times New Roman" w:hAnsi="Times New Roman" w:cs="Times New Roman"/>
          <w:i/>
        </w:rPr>
        <w:t>21</w:t>
      </w:r>
      <w:r w:rsidRPr="00E15A0D">
        <w:rPr>
          <w:rFonts w:ascii="Times New Roman" w:hAnsi="Times New Roman" w:cs="Times New Roman"/>
          <w:i/>
        </w:rPr>
        <w:t>. godinu</w:t>
      </w:r>
    </w:p>
    <w:p w14:paraId="765E507B" w14:textId="77777777" w:rsidR="00F878ED" w:rsidRPr="00E15A0D" w:rsidRDefault="00F878ED" w:rsidP="00F878ED">
      <w:pPr>
        <w:jc w:val="both"/>
        <w:rPr>
          <w:rFonts w:ascii="Times New Roman" w:hAnsi="Times New Roman" w:cs="Times New Roman"/>
          <w:i/>
        </w:rPr>
      </w:pPr>
    </w:p>
    <w:p w14:paraId="1B427359" w14:textId="3EA0A0A3" w:rsidR="00F878ED" w:rsidRPr="00E15A0D" w:rsidRDefault="00F878ED" w:rsidP="00F878ED">
      <w:pPr>
        <w:spacing w:after="0"/>
        <w:jc w:val="both"/>
        <w:rPr>
          <w:rFonts w:ascii="Times New Roman" w:hAnsi="Times New Roman" w:cs="Times New Roman"/>
        </w:rPr>
      </w:pPr>
      <w:r w:rsidRPr="00E15A0D">
        <w:rPr>
          <w:rFonts w:ascii="Times New Roman" w:hAnsi="Times New Roman" w:cs="Times New Roman"/>
        </w:rPr>
        <w:t>Pr</w:t>
      </w:r>
      <w:r w:rsidRPr="00E15A0D">
        <w:rPr>
          <w:rFonts w:ascii="Times New Roman" w:hAnsi="Times New Roman" w:cs="Times New Roman"/>
          <w:b/>
        </w:rPr>
        <w:t>e</w:t>
      </w:r>
      <w:r w:rsidRPr="00E15A0D">
        <w:rPr>
          <w:rFonts w:ascii="Times New Roman" w:hAnsi="Times New Roman" w:cs="Times New Roman"/>
        </w:rPr>
        <w:t>dsjednik Općinskog vijeća daje riječ Kati Cvitković</w:t>
      </w:r>
      <w:r w:rsidR="00520C13">
        <w:rPr>
          <w:rFonts w:ascii="Times New Roman" w:hAnsi="Times New Roman" w:cs="Times New Roman"/>
        </w:rPr>
        <w:t xml:space="preserve">, </w:t>
      </w:r>
      <w:r w:rsidR="00520C13" w:rsidRPr="00E15A0D">
        <w:rPr>
          <w:rFonts w:ascii="Times New Roman" w:hAnsi="Times New Roman" w:cs="Times New Roman"/>
        </w:rPr>
        <w:t>izvjestiteljici ove točke</w:t>
      </w:r>
      <w:r w:rsidR="002B431A">
        <w:rPr>
          <w:rFonts w:ascii="Times New Roman" w:hAnsi="Times New Roman" w:cs="Times New Roman"/>
        </w:rPr>
        <w:t>.</w:t>
      </w:r>
    </w:p>
    <w:p w14:paraId="5F4FF020" w14:textId="1CB38DBB" w:rsidR="00F878ED" w:rsidRPr="00E15A0D" w:rsidRDefault="00F878ED" w:rsidP="00F878ED">
      <w:pPr>
        <w:spacing w:after="0"/>
        <w:jc w:val="both"/>
        <w:rPr>
          <w:rFonts w:ascii="Times New Roman" w:hAnsi="Times New Roman" w:cs="Times New Roman"/>
        </w:rPr>
      </w:pPr>
      <w:r w:rsidRPr="00520C13">
        <w:rPr>
          <w:rFonts w:ascii="Times New Roman" w:hAnsi="Times New Roman" w:cs="Times New Roman"/>
          <w:i/>
          <w:iCs/>
        </w:rPr>
        <w:t>Kata Cvitković</w:t>
      </w:r>
      <w:r w:rsidRPr="00E15A0D">
        <w:rPr>
          <w:rFonts w:ascii="Times New Roman" w:hAnsi="Times New Roman" w:cs="Times New Roman"/>
        </w:rPr>
        <w:t xml:space="preserve"> –</w:t>
      </w:r>
      <w:r w:rsidR="00520C13">
        <w:rPr>
          <w:rFonts w:ascii="Times New Roman" w:hAnsi="Times New Roman" w:cs="Times New Roman"/>
        </w:rPr>
        <w:t xml:space="preserve"> u</w:t>
      </w:r>
      <w:r w:rsidRPr="00E15A0D">
        <w:rPr>
          <w:rFonts w:ascii="Times New Roman" w:hAnsi="Times New Roman" w:cs="Times New Roman"/>
        </w:rPr>
        <w:t xml:space="preserve"> Izvješću  o  </w:t>
      </w:r>
      <w:r w:rsidR="00520C13">
        <w:rPr>
          <w:rFonts w:ascii="Times New Roman" w:hAnsi="Times New Roman" w:cs="Times New Roman"/>
        </w:rPr>
        <w:t>izvršenju</w:t>
      </w:r>
      <w:r w:rsidRPr="00E15A0D">
        <w:rPr>
          <w:rFonts w:ascii="Times New Roman" w:hAnsi="Times New Roman" w:cs="Times New Roman"/>
        </w:rPr>
        <w:t xml:space="preserve"> Programa održavanja komunalne infrastrukture za 20</w:t>
      </w:r>
      <w:r w:rsidR="000866C5" w:rsidRPr="00E15A0D">
        <w:rPr>
          <w:rFonts w:ascii="Times New Roman" w:hAnsi="Times New Roman" w:cs="Times New Roman"/>
        </w:rPr>
        <w:t>21</w:t>
      </w:r>
      <w:r w:rsidRPr="00E15A0D">
        <w:rPr>
          <w:rFonts w:ascii="Times New Roman" w:hAnsi="Times New Roman" w:cs="Times New Roman"/>
        </w:rPr>
        <w:t>. godinu iskazani su iznosi planiranih i ostvarenih troškova u 20</w:t>
      </w:r>
      <w:r w:rsidR="000866C5" w:rsidRPr="00E15A0D">
        <w:rPr>
          <w:rFonts w:ascii="Times New Roman" w:hAnsi="Times New Roman" w:cs="Times New Roman"/>
        </w:rPr>
        <w:t>21</w:t>
      </w:r>
      <w:r w:rsidRPr="00E15A0D">
        <w:rPr>
          <w:rFonts w:ascii="Times New Roman" w:hAnsi="Times New Roman" w:cs="Times New Roman"/>
        </w:rPr>
        <w:t>. godini, te izvori financiranja (pročitani su svi troškovi i obrazloženi).</w:t>
      </w:r>
    </w:p>
    <w:p w14:paraId="18BBF0D1" w14:textId="6710E31D" w:rsidR="00F878ED" w:rsidRPr="00E15A0D" w:rsidRDefault="00F878ED" w:rsidP="00F878ED">
      <w:pPr>
        <w:spacing w:after="0"/>
        <w:jc w:val="both"/>
        <w:rPr>
          <w:rFonts w:ascii="Times New Roman" w:hAnsi="Times New Roman" w:cs="Times New Roman"/>
        </w:rPr>
      </w:pPr>
      <w:r w:rsidRPr="00E15A0D">
        <w:rPr>
          <w:rFonts w:ascii="Times New Roman" w:hAnsi="Times New Roman" w:cs="Times New Roman"/>
        </w:rPr>
        <w:t xml:space="preserve">Općinsko vijeće, je bez rasprave, jednoglasno  sa  </w:t>
      </w:r>
      <w:r w:rsidR="000866C5" w:rsidRPr="00E15A0D">
        <w:rPr>
          <w:rFonts w:ascii="Times New Roman" w:hAnsi="Times New Roman" w:cs="Times New Roman"/>
        </w:rPr>
        <w:t>10</w:t>
      </w:r>
      <w:r w:rsidRPr="00E15A0D">
        <w:rPr>
          <w:rFonts w:ascii="Times New Roman" w:hAnsi="Times New Roman" w:cs="Times New Roman"/>
        </w:rPr>
        <w:t xml:space="preserve"> glasova „ZA“ donijelo:</w:t>
      </w:r>
    </w:p>
    <w:p w14:paraId="7D1238B2" w14:textId="77777777" w:rsidR="00F878ED" w:rsidRPr="00E15A0D" w:rsidRDefault="00F878ED" w:rsidP="00F878ED">
      <w:pPr>
        <w:spacing w:after="0" w:line="240" w:lineRule="auto"/>
        <w:jc w:val="center"/>
        <w:rPr>
          <w:rFonts w:ascii="Times New Roman" w:hAnsi="Times New Roman" w:cs="Times New Roman"/>
          <w:b/>
        </w:rPr>
      </w:pPr>
      <w:r w:rsidRPr="00E15A0D">
        <w:rPr>
          <w:rFonts w:ascii="Times New Roman" w:eastAsia="Times New Roman" w:hAnsi="Times New Roman" w:cs="Times New Roman"/>
          <w:b/>
          <w:lang w:eastAsia="hr-HR"/>
        </w:rPr>
        <w:t xml:space="preserve">Odluku o prihvaćanju </w:t>
      </w:r>
      <w:r w:rsidRPr="00E15A0D">
        <w:rPr>
          <w:rFonts w:ascii="Times New Roman" w:hAnsi="Times New Roman" w:cs="Times New Roman"/>
          <w:b/>
        </w:rPr>
        <w:t>Izvješća o izvršenju Programa održavanja</w:t>
      </w:r>
    </w:p>
    <w:p w14:paraId="3F15FC66" w14:textId="2C6EF467" w:rsidR="00F878ED" w:rsidRPr="00E15A0D" w:rsidRDefault="00F878ED" w:rsidP="00F878ED">
      <w:pPr>
        <w:spacing w:after="0" w:line="240" w:lineRule="auto"/>
        <w:jc w:val="center"/>
        <w:rPr>
          <w:rFonts w:ascii="Times New Roman" w:hAnsi="Times New Roman" w:cs="Times New Roman"/>
          <w:b/>
        </w:rPr>
      </w:pPr>
      <w:r w:rsidRPr="00E15A0D">
        <w:rPr>
          <w:rFonts w:ascii="Times New Roman" w:hAnsi="Times New Roman" w:cs="Times New Roman"/>
          <w:b/>
        </w:rPr>
        <w:t>komunalne infrastrukture za 20</w:t>
      </w:r>
      <w:r w:rsidR="000866C5" w:rsidRPr="00E15A0D">
        <w:rPr>
          <w:rFonts w:ascii="Times New Roman" w:hAnsi="Times New Roman" w:cs="Times New Roman"/>
          <w:b/>
        </w:rPr>
        <w:t>21</w:t>
      </w:r>
      <w:r w:rsidRPr="00E15A0D">
        <w:rPr>
          <w:rFonts w:ascii="Times New Roman" w:hAnsi="Times New Roman" w:cs="Times New Roman"/>
          <w:b/>
        </w:rPr>
        <w:t>. godinu</w:t>
      </w:r>
    </w:p>
    <w:p w14:paraId="5EF157DB" w14:textId="77777777" w:rsidR="000866C5" w:rsidRPr="00E15A0D" w:rsidRDefault="000866C5" w:rsidP="000866C5">
      <w:pPr>
        <w:spacing w:after="0"/>
        <w:jc w:val="center"/>
        <w:rPr>
          <w:rFonts w:ascii="Times New Roman" w:hAnsi="Times New Roman" w:cs="Times New Roman"/>
          <w:b/>
        </w:rPr>
      </w:pPr>
    </w:p>
    <w:p w14:paraId="7BC064D5" w14:textId="0E2AE1E6" w:rsidR="000866C5" w:rsidRPr="00E15A0D" w:rsidRDefault="000866C5" w:rsidP="000866C5">
      <w:pPr>
        <w:spacing w:after="0"/>
        <w:jc w:val="center"/>
        <w:rPr>
          <w:rFonts w:ascii="Times New Roman" w:hAnsi="Times New Roman" w:cs="Times New Roman"/>
          <w:b/>
        </w:rPr>
      </w:pPr>
      <w:r w:rsidRPr="00E15A0D">
        <w:rPr>
          <w:rFonts w:ascii="Times New Roman" w:hAnsi="Times New Roman" w:cs="Times New Roman"/>
          <w:b/>
        </w:rPr>
        <w:t>Točka 6.</w:t>
      </w:r>
    </w:p>
    <w:p w14:paraId="1EE93F82" w14:textId="77777777" w:rsidR="000866C5" w:rsidRPr="00E15A0D" w:rsidRDefault="000866C5" w:rsidP="000866C5">
      <w:pPr>
        <w:spacing w:after="0" w:line="240" w:lineRule="auto"/>
        <w:jc w:val="center"/>
        <w:rPr>
          <w:rFonts w:ascii="Times New Roman" w:hAnsi="Times New Roman" w:cs="Times New Roman"/>
          <w:i/>
        </w:rPr>
      </w:pPr>
      <w:r w:rsidRPr="00E15A0D">
        <w:rPr>
          <w:rFonts w:ascii="Times New Roman" w:hAnsi="Times New Roman" w:cs="Times New Roman"/>
          <w:i/>
        </w:rPr>
        <w:t xml:space="preserve">Izvješće o izvršenu  Programa </w:t>
      </w:r>
    </w:p>
    <w:p w14:paraId="75362914" w14:textId="20F2FCBF" w:rsidR="000866C5" w:rsidRPr="00E15A0D" w:rsidRDefault="000866C5" w:rsidP="000866C5">
      <w:pPr>
        <w:spacing w:after="0" w:line="240" w:lineRule="auto"/>
        <w:jc w:val="center"/>
        <w:rPr>
          <w:rFonts w:ascii="Times New Roman" w:hAnsi="Times New Roman" w:cs="Times New Roman"/>
          <w:i/>
        </w:rPr>
      </w:pPr>
      <w:r w:rsidRPr="00E15A0D">
        <w:rPr>
          <w:rFonts w:ascii="Times New Roman" w:hAnsi="Times New Roman" w:cs="Times New Roman"/>
          <w:i/>
        </w:rPr>
        <w:t>utroška sredstava šumskog doprinosa za 2021. godinu</w:t>
      </w:r>
    </w:p>
    <w:p w14:paraId="39D2CFB7" w14:textId="77777777" w:rsidR="000866C5" w:rsidRPr="00E15A0D" w:rsidRDefault="000866C5" w:rsidP="000866C5">
      <w:pPr>
        <w:jc w:val="both"/>
        <w:rPr>
          <w:rFonts w:ascii="Times New Roman" w:hAnsi="Times New Roman" w:cs="Times New Roman"/>
          <w:i/>
        </w:rPr>
      </w:pPr>
    </w:p>
    <w:p w14:paraId="03932289" w14:textId="333F4FE7" w:rsidR="002B431A" w:rsidRPr="00E15A0D" w:rsidRDefault="002B431A" w:rsidP="002B431A">
      <w:pPr>
        <w:spacing w:after="0"/>
        <w:jc w:val="both"/>
        <w:rPr>
          <w:rFonts w:ascii="Times New Roman" w:hAnsi="Times New Roman" w:cs="Times New Roman"/>
        </w:rPr>
      </w:pPr>
      <w:r w:rsidRPr="00E15A0D">
        <w:rPr>
          <w:rFonts w:ascii="Times New Roman" w:hAnsi="Times New Roman" w:cs="Times New Roman"/>
        </w:rPr>
        <w:t>Pr</w:t>
      </w:r>
      <w:r w:rsidRPr="00E15A0D">
        <w:rPr>
          <w:rFonts w:ascii="Times New Roman" w:hAnsi="Times New Roman" w:cs="Times New Roman"/>
          <w:b/>
        </w:rPr>
        <w:t>e</w:t>
      </w:r>
      <w:r w:rsidRPr="00E15A0D">
        <w:rPr>
          <w:rFonts w:ascii="Times New Roman" w:hAnsi="Times New Roman" w:cs="Times New Roman"/>
        </w:rPr>
        <w:t>dsjednik Općinskog vijeća daje riječ Kati Cvitković</w:t>
      </w:r>
      <w:r>
        <w:rPr>
          <w:rFonts w:ascii="Times New Roman" w:hAnsi="Times New Roman" w:cs="Times New Roman"/>
        </w:rPr>
        <w:t xml:space="preserve">, </w:t>
      </w:r>
      <w:r w:rsidRPr="00E15A0D">
        <w:rPr>
          <w:rFonts w:ascii="Times New Roman" w:hAnsi="Times New Roman" w:cs="Times New Roman"/>
        </w:rPr>
        <w:t>izvjestiteljici ove točke</w:t>
      </w:r>
      <w:r>
        <w:rPr>
          <w:rFonts w:ascii="Times New Roman" w:hAnsi="Times New Roman" w:cs="Times New Roman"/>
        </w:rPr>
        <w:t>.</w:t>
      </w:r>
    </w:p>
    <w:p w14:paraId="13C68AD7" w14:textId="2538E743" w:rsidR="00546FEC" w:rsidRPr="00E15A0D" w:rsidRDefault="00546FEC" w:rsidP="00784ABD">
      <w:pPr>
        <w:spacing w:after="0"/>
        <w:jc w:val="both"/>
        <w:rPr>
          <w:rFonts w:ascii="Times New Roman" w:hAnsi="Times New Roman" w:cs="Times New Roman"/>
        </w:rPr>
      </w:pPr>
      <w:r w:rsidRPr="00E15A0D">
        <w:rPr>
          <w:rFonts w:ascii="Times New Roman" w:hAnsi="Times New Roman" w:cs="Times New Roman"/>
        </w:rPr>
        <w:t>Kata Cvitković – sredstava planirana Programom utroška sredstava šumskog doprinosa za 2021. godinu</w:t>
      </w:r>
      <w:r w:rsidRPr="00E15A0D">
        <w:rPr>
          <w:rFonts w:ascii="Times New Roman" w:hAnsi="Times New Roman" w:cs="Times New Roman"/>
          <w:spacing w:val="1"/>
        </w:rPr>
        <w:t xml:space="preserve"> u iznosu od 20.250,00 kn, </w:t>
      </w:r>
      <w:r w:rsidRPr="00E15A0D">
        <w:rPr>
          <w:rFonts w:ascii="Times New Roman" w:hAnsi="Times New Roman" w:cs="Times New Roman"/>
        </w:rPr>
        <w:t>ostvarena su u iznosu od 13.070,</w:t>
      </w:r>
      <w:r w:rsidR="00A744F4" w:rsidRPr="00E15A0D">
        <w:rPr>
          <w:rFonts w:ascii="Times New Roman" w:hAnsi="Times New Roman" w:cs="Times New Roman"/>
        </w:rPr>
        <w:t>87</w:t>
      </w:r>
      <w:r w:rsidRPr="00E15A0D">
        <w:rPr>
          <w:rFonts w:ascii="Times New Roman" w:hAnsi="Times New Roman" w:cs="Times New Roman"/>
        </w:rPr>
        <w:t xml:space="preserve"> kuna i utrošeni za Rekonstrukcija nerazvrstane ceste (asfaltiranje), produžetak </w:t>
      </w:r>
      <w:r w:rsidR="00A744F4" w:rsidRPr="00E15A0D">
        <w:rPr>
          <w:rFonts w:ascii="Times New Roman" w:hAnsi="Times New Roman" w:cs="Times New Roman"/>
        </w:rPr>
        <w:t>V</w:t>
      </w:r>
      <w:r w:rsidRPr="00E15A0D">
        <w:rPr>
          <w:rFonts w:ascii="Times New Roman" w:hAnsi="Times New Roman" w:cs="Times New Roman"/>
        </w:rPr>
        <w:t xml:space="preserve">inkovačke ulice u </w:t>
      </w:r>
      <w:proofErr w:type="spellStart"/>
      <w:r w:rsidRPr="00E15A0D">
        <w:rPr>
          <w:rFonts w:ascii="Times New Roman" w:hAnsi="Times New Roman" w:cs="Times New Roman"/>
        </w:rPr>
        <w:t>Berku</w:t>
      </w:r>
      <w:proofErr w:type="spellEnd"/>
      <w:r w:rsidRPr="00E15A0D">
        <w:rPr>
          <w:rFonts w:ascii="Times New Roman" w:hAnsi="Times New Roman" w:cs="Times New Roman"/>
        </w:rPr>
        <w:t xml:space="preserve">. </w:t>
      </w:r>
      <w:r w:rsidRPr="00E15A0D">
        <w:rPr>
          <w:rFonts w:ascii="Times New Roman" w:hAnsi="Times New Roman" w:cs="Times New Roman"/>
          <w:spacing w:val="-59"/>
        </w:rPr>
        <w:t xml:space="preserve"> </w:t>
      </w:r>
    </w:p>
    <w:p w14:paraId="42C90DE2" w14:textId="370BE26C" w:rsidR="00546FEC" w:rsidRPr="00E15A0D" w:rsidRDefault="00546FEC" w:rsidP="00784ABD">
      <w:pPr>
        <w:spacing w:after="0"/>
        <w:jc w:val="both"/>
        <w:rPr>
          <w:rFonts w:ascii="Times New Roman" w:hAnsi="Times New Roman" w:cs="Times New Roman"/>
        </w:rPr>
      </w:pPr>
      <w:r w:rsidRPr="00E15A0D">
        <w:rPr>
          <w:rFonts w:ascii="Times New Roman" w:hAnsi="Times New Roman" w:cs="Times New Roman"/>
        </w:rPr>
        <w:t>Općinsko vijeće, je bez rasprave, jednoglasno  sa  10 glasova „ZA“ donijelo:</w:t>
      </w:r>
    </w:p>
    <w:p w14:paraId="36265E49" w14:textId="77777777" w:rsidR="00546FEC" w:rsidRPr="00E15A0D" w:rsidRDefault="00546FEC" w:rsidP="00546FEC">
      <w:pPr>
        <w:spacing w:after="0" w:line="240" w:lineRule="auto"/>
        <w:jc w:val="center"/>
        <w:rPr>
          <w:rFonts w:ascii="Times New Roman" w:hAnsi="Times New Roman" w:cs="Times New Roman"/>
          <w:b/>
        </w:rPr>
      </w:pPr>
      <w:r w:rsidRPr="00E15A0D">
        <w:rPr>
          <w:rFonts w:ascii="Times New Roman" w:eastAsia="Times New Roman" w:hAnsi="Times New Roman" w:cs="Times New Roman"/>
          <w:b/>
          <w:lang w:eastAsia="hr-HR"/>
        </w:rPr>
        <w:t xml:space="preserve">Odluku o prihvaćanju </w:t>
      </w:r>
      <w:r w:rsidRPr="00E15A0D">
        <w:rPr>
          <w:rFonts w:ascii="Times New Roman" w:hAnsi="Times New Roman" w:cs="Times New Roman"/>
          <w:b/>
        </w:rPr>
        <w:t>Izvješća o izvršenju Programa utroška sredstava</w:t>
      </w:r>
    </w:p>
    <w:p w14:paraId="78FBDF6C" w14:textId="5ED8B051" w:rsidR="00546FEC" w:rsidRPr="00E15A0D" w:rsidRDefault="00546FEC" w:rsidP="00546FEC">
      <w:pPr>
        <w:spacing w:after="0" w:line="240" w:lineRule="auto"/>
        <w:jc w:val="center"/>
        <w:rPr>
          <w:rFonts w:ascii="Times New Roman" w:hAnsi="Times New Roman" w:cs="Times New Roman"/>
          <w:b/>
        </w:rPr>
      </w:pPr>
      <w:r w:rsidRPr="00E15A0D">
        <w:rPr>
          <w:rFonts w:ascii="Times New Roman" w:hAnsi="Times New Roman" w:cs="Times New Roman"/>
          <w:b/>
        </w:rPr>
        <w:t>Šumskog doprinosa za 2021. godinu</w:t>
      </w:r>
    </w:p>
    <w:p w14:paraId="37A2CDDD" w14:textId="77777777" w:rsidR="000866C5" w:rsidRPr="00E15A0D" w:rsidRDefault="000866C5" w:rsidP="00F878ED">
      <w:pPr>
        <w:spacing w:after="0" w:line="240" w:lineRule="auto"/>
        <w:jc w:val="center"/>
        <w:rPr>
          <w:rFonts w:ascii="Times New Roman" w:hAnsi="Times New Roman" w:cs="Times New Roman"/>
          <w:b/>
        </w:rPr>
      </w:pPr>
    </w:p>
    <w:p w14:paraId="4980B915" w14:textId="77777777" w:rsidR="00F878ED" w:rsidRPr="00E15A0D" w:rsidRDefault="00F878ED" w:rsidP="00F878ED">
      <w:pPr>
        <w:spacing w:after="0" w:line="240" w:lineRule="auto"/>
        <w:rPr>
          <w:rFonts w:ascii="Times New Roman" w:hAnsi="Times New Roman" w:cs="Times New Roman"/>
          <w:b/>
        </w:rPr>
      </w:pPr>
    </w:p>
    <w:p w14:paraId="6A494746" w14:textId="6EAEB886" w:rsidR="00F878ED" w:rsidRPr="00E15A0D" w:rsidRDefault="00F878ED" w:rsidP="00F878ED">
      <w:pPr>
        <w:spacing w:after="0" w:line="240" w:lineRule="auto"/>
        <w:jc w:val="center"/>
        <w:rPr>
          <w:rFonts w:ascii="Times New Roman" w:hAnsi="Times New Roman" w:cs="Times New Roman"/>
          <w:b/>
        </w:rPr>
      </w:pPr>
      <w:r w:rsidRPr="00E15A0D">
        <w:rPr>
          <w:rFonts w:ascii="Times New Roman" w:hAnsi="Times New Roman" w:cs="Times New Roman"/>
          <w:b/>
        </w:rPr>
        <w:t xml:space="preserve">Točka </w:t>
      </w:r>
      <w:r w:rsidR="00784ABD" w:rsidRPr="00E15A0D">
        <w:rPr>
          <w:rFonts w:ascii="Times New Roman" w:hAnsi="Times New Roman" w:cs="Times New Roman"/>
          <w:b/>
        </w:rPr>
        <w:t>7</w:t>
      </w:r>
      <w:r w:rsidRPr="00E15A0D">
        <w:rPr>
          <w:rFonts w:ascii="Times New Roman" w:hAnsi="Times New Roman" w:cs="Times New Roman"/>
          <w:b/>
        </w:rPr>
        <w:t>.</w:t>
      </w:r>
    </w:p>
    <w:p w14:paraId="184030CF" w14:textId="77777777" w:rsidR="00F878ED" w:rsidRPr="00E15A0D" w:rsidRDefault="00F878ED" w:rsidP="00F878ED">
      <w:pPr>
        <w:spacing w:after="0" w:line="240" w:lineRule="auto"/>
        <w:jc w:val="center"/>
        <w:rPr>
          <w:rFonts w:ascii="Times New Roman" w:eastAsia="Times New Roman" w:hAnsi="Times New Roman" w:cs="Times New Roman"/>
          <w:i/>
          <w:lang w:eastAsia="hr-HR"/>
        </w:rPr>
      </w:pPr>
      <w:r w:rsidRPr="00E15A0D">
        <w:rPr>
          <w:rFonts w:ascii="Times New Roman" w:eastAsia="Times New Roman" w:hAnsi="Times New Roman" w:cs="Times New Roman"/>
          <w:i/>
          <w:lang w:eastAsia="hr-HR"/>
        </w:rPr>
        <w:t xml:space="preserve">Godišnji izvještaja o izvršenju </w:t>
      </w:r>
    </w:p>
    <w:p w14:paraId="719D29A5" w14:textId="1B80925C" w:rsidR="00F878ED" w:rsidRPr="009970C8" w:rsidRDefault="00F878ED" w:rsidP="00F878ED">
      <w:pPr>
        <w:spacing w:after="0" w:line="240" w:lineRule="auto"/>
        <w:jc w:val="center"/>
        <w:rPr>
          <w:rFonts w:ascii="Times New Roman" w:hAnsi="Times New Roman" w:cs="Times New Roman"/>
          <w:i/>
        </w:rPr>
      </w:pPr>
      <w:r w:rsidRPr="009970C8">
        <w:rPr>
          <w:rFonts w:ascii="Times New Roman" w:eastAsia="Times New Roman" w:hAnsi="Times New Roman" w:cs="Times New Roman"/>
          <w:i/>
          <w:lang w:eastAsia="hr-HR"/>
        </w:rPr>
        <w:t>Proračuna Općine Tompojevci  za</w:t>
      </w:r>
      <w:r w:rsidRPr="009970C8">
        <w:rPr>
          <w:rFonts w:ascii="Times New Roman" w:hAnsi="Times New Roman" w:cs="Times New Roman"/>
          <w:i/>
        </w:rPr>
        <w:t xml:space="preserve"> </w:t>
      </w:r>
      <w:r w:rsidRPr="009970C8">
        <w:rPr>
          <w:rFonts w:ascii="Times New Roman" w:eastAsia="Times New Roman" w:hAnsi="Times New Roman" w:cs="Times New Roman"/>
          <w:i/>
          <w:lang w:eastAsia="hr-HR"/>
        </w:rPr>
        <w:t>20</w:t>
      </w:r>
      <w:r w:rsidR="00546FEC" w:rsidRPr="009970C8">
        <w:rPr>
          <w:rFonts w:ascii="Times New Roman" w:eastAsia="Times New Roman" w:hAnsi="Times New Roman" w:cs="Times New Roman"/>
          <w:i/>
          <w:lang w:eastAsia="hr-HR"/>
        </w:rPr>
        <w:t>21</w:t>
      </w:r>
      <w:r w:rsidRPr="009970C8">
        <w:rPr>
          <w:rFonts w:ascii="Times New Roman" w:eastAsia="Times New Roman" w:hAnsi="Times New Roman" w:cs="Times New Roman"/>
          <w:i/>
          <w:lang w:eastAsia="hr-HR"/>
        </w:rPr>
        <w:t>. god</w:t>
      </w:r>
      <w:r w:rsidR="009970C8" w:rsidRPr="009970C8">
        <w:rPr>
          <w:rFonts w:ascii="Times New Roman" w:eastAsia="Times New Roman" w:hAnsi="Times New Roman" w:cs="Times New Roman"/>
          <w:i/>
          <w:lang w:eastAsia="hr-HR"/>
        </w:rPr>
        <w:t>inu</w:t>
      </w:r>
    </w:p>
    <w:p w14:paraId="3553A4D7" w14:textId="77777777" w:rsidR="00F878ED" w:rsidRPr="009970C8" w:rsidRDefault="00F878ED" w:rsidP="00F878ED">
      <w:pPr>
        <w:spacing w:after="0" w:line="240" w:lineRule="auto"/>
        <w:jc w:val="center"/>
        <w:rPr>
          <w:rFonts w:ascii="Times New Roman" w:hAnsi="Times New Roman" w:cs="Times New Roman"/>
        </w:rPr>
      </w:pPr>
    </w:p>
    <w:p w14:paraId="64E7965C" w14:textId="2B0D8B05" w:rsidR="00F878ED" w:rsidRPr="00E15A0D" w:rsidRDefault="00F878ED" w:rsidP="00F878ED">
      <w:pPr>
        <w:spacing w:after="0"/>
        <w:jc w:val="both"/>
        <w:rPr>
          <w:rFonts w:ascii="Times New Roman" w:hAnsi="Times New Roman" w:cs="Times New Roman"/>
        </w:rPr>
      </w:pPr>
      <w:r w:rsidRPr="00E15A0D">
        <w:rPr>
          <w:rFonts w:ascii="Times New Roman" w:hAnsi="Times New Roman" w:cs="Times New Roman"/>
        </w:rPr>
        <w:t>Pr</w:t>
      </w:r>
      <w:r w:rsidRPr="00E15A0D">
        <w:rPr>
          <w:rFonts w:ascii="Times New Roman" w:hAnsi="Times New Roman" w:cs="Times New Roman"/>
          <w:b/>
        </w:rPr>
        <w:t>e</w:t>
      </w:r>
      <w:r w:rsidRPr="00E15A0D">
        <w:rPr>
          <w:rFonts w:ascii="Times New Roman" w:hAnsi="Times New Roman" w:cs="Times New Roman"/>
        </w:rPr>
        <w:t>dsjednik Općinskog vijeća daje riječ Mariji Filipović</w:t>
      </w:r>
      <w:r w:rsidR="001306F7">
        <w:rPr>
          <w:rFonts w:ascii="Times New Roman" w:hAnsi="Times New Roman" w:cs="Times New Roman"/>
        </w:rPr>
        <w:t>, izvjestiteljice ove točke</w:t>
      </w:r>
      <w:r w:rsidRPr="00E15A0D">
        <w:rPr>
          <w:rFonts w:ascii="Times New Roman" w:hAnsi="Times New Roman" w:cs="Times New Roman"/>
        </w:rPr>
        <w:t>.</w:t>
      </w:r>
    </w:p>
    <w:p w14:paraId="1C513A42" w14:textId="46243CB4" w:rsidR="00C4306E" w:rsidRPr="00E15A0D" w:rsidRDefault="00F878ED" w:rsidP="00C4306E">
      <w:pPr>
        <w:spacing w:after="0"/>
        <w:jc w:val="both"/>
        <w:rPr>
          <w:rFonts w:ascii="Times New Roman" w:eastAsia="Calibri" w:hAnsi="Times New Roman" w:cs="Times New Roman"/>
        </w:rPr>
      </w:pPr>
      <w:r w:rsidRPr="00E15A0D">
        <w:rPr>
          <w:rFonts w:ascii="Times New Roman" w:hAnsi="Times New Roman" w:cs="Times New Roman"/>
        </w:rPr>
        <w:t xml:space="preserve">Marija Filipović - </w:t>
      </w:r>
      <w:r w:rsidR="00C4306E" w:rsidRPr="00E15A0D">
        <w:rPr>
          <w:rFonts w:ascii="Times New Roman" w:hAnsi="Times New Roman" w:cs="Times New Roman"/>
        </w:rPr>
        <w:t xml:space="preserve">u Godišnjem izvještaju utvrđeni su prihodi u iznosu od </w:t>
      </w:r>
      <w:r w:rsidR="00C4306E" w:rsidRPr="00E15A0D">
        <w:rPr>
          <w:rFonts w:ascii="Times New Roman" w:hAnsi="Times New Roman" w:cs="Times New Roman"/>
        </w:rPr>
        <w:t>5.980.738,02</w:t>
      </w:r>
      <w:r w:rsidR="00C4306E" w:rsidRPr="00E15A0D">
        <w:rPr>
          <w:rFonts w:ascii="Times New Roman" w:hAnsi="Times New Roman" w:cs="Times New Roman"/>
        </w:rPr>
        <w:t xml:space="preserve">kn, odnosno </w:t>
      </w:r>
      <w:r w:rsidR="00C4306E" w:rsidRPr="00E15A0D">
        <w:rPr>
          <w:rFonts w:ascii="Times New Roman" w:hAnsi="Times New Roman" w:cs="Times New Roman"/>
        </w:rPr>
        <w:t xml:space="preserve">76,64 </w:t>
      </w:r>
      <w:r w:rsidR="00C4306E" w:rsidRPr="00E15A0D">
        <w:rPr>
          <w:rFonts w:ascii="Times New Roman" w:hAnsi="Times New Roman" w:cs="Times New Roman"/>
        </w:rPr>
        <w:t>% od planiranog.</w:t>
      </w:r>
      <w:r w:rsidR="00C4306E" w:rsidRPr="00E15A0D">
        <w:rPr>
          <w:rFonts w:ascii="Times New Roman" w:eastAsia="Calibri" w:hAnsi="Times New Roman" w:cs="Times New Roman"/>
        </w:rPr>
        <w:t xml:space="preserve"> Prihodi se odnose na prihode poslovanja ( porezni prihodi, pomoći, prihodi po posebnim propisima i ostale prihode), prihode od nefinancijske imovine. Ukupno ostvareni rashodi iznose </w:t>
      </w:r>
      <w:r w:rsidR="00C4306E" w:rsidRPr="00E15A0D">
        <w:rPr>
          <w:rFonts w:ascii="Times New Roman" w:eastAsia="Calibri" w:hAnsi="Times New Roman" w:cs="Times New Roman"/>
        </w:rPr>
        <w:t>7.398.807,34</w:t>
      </w:r>
      <w:r w:rsidR="00C4306E" w:rsidRPr="00E15A0D">
        <w:rPr>
          <w:rFonts w:ascii="Times New Roman" w:eastAsia="Calibri" w:hAnsi="Times New Roman" w:cs="Times New Roman"/>
        </w:rPr>
        <w:t xml:space="preserve"> kn, odnosno </w:t>
      </w:r>
      <w:r w:rsidR="00C4306E" w:rsidRPr="00E15A0D">
        <w:rPr>
          <w:rFonts w:ascii="Times New Roman" w:eastAsia="Calibri" w:hAnsi="Times New Roman" w:cs="Times New Roman"/>
        </w:rPr>
        <w:t>82,12</w:t>
      </w:r>
      <w:r w:rsidR="00C4306E" w:rsidRPr="00E15A0D">
        <w:rPr>
          <w:rFonts w:ascii="Times New Roman" w:eastAsia="Calibri" w:hAnsi="Times New Roman" w:cs="Times New Roman"/>
        </w:rPr>
        <w:t xml:space="preserve"> % od planiranih. Oni se odnose na rashode poslovanja</w:t>
      </w:r>
      <w:r w:rsidR="00C4306E" w:rsidRPr="00E15A0D">
        <w:rPr>
          <w:rFonts w:ascii="Times New Roman" w:eastAsia="Calibri" w:hAnsi="Times New Roman" w:cs="Times New Roman"/>
        </w:rPr>
        <w:t xml:space="preserve"> </w:t>
      </w:r>
      <w:r w:rsidR="00C4306E" w:rsidRPr="00E15A0D">
        <w:rPr>
          <w:rFonts w:ascii="Times New Roman" w:eastAsia="Calibri" w:hAnsi="Times New Roman" w:cs="Times New Roman"/>
        </w:rPr>
        <w:t>(rashodi za zaposlene, materijalni rashodi, financijski rashodi, naknade građanima i kućanstvima i ostali rashodi</w:t>
      </w:r>
      <w:r w:rsidR="00C4306E" w:rsidRPr="00E15A0D">
        <w:rPr>
          <w:rFonts w:ascii="Times New Roman" w:eastAsia="Calibri" w:hAnsi="Times New Roman" w:cs="Times New Roman"/>
        </w:rPr>
        <w:t>)</w:t>
      </w:r>
      <w:r w:rsidR="00402E0A" w:rsidRPr="00E15A0D">
        <w:rPr>
          <w:rFonts w:ascii="Times New Roman" w:eastAsia="Calibri" w:hAnsi="Times New Roman" w:cs="Times New Roman"/>
        </w:rPr>
        <w:t xml:space="preserve"> i rashode za nabavu nefinancijske imovine</w:t>
      </w:r>
      <w:r w:rsidR="00C4306E" w:rsidRPr="00E15A0D">
        <w:rPr>
          <w:rFonts w:ascii="Times New Roman" w:eastAsia="Calibri" w:hAnsi="Times New Roman" w:cs="Times New Roman"/>
        </w:rPr>
        <w:t>. Vidljivo je da je u 20</w:t>
      </w:r>
      <w:r w:rsidR="00C4306E" w:rsidRPr="00E15A0D">
        <w:rPr>
          <w:rFonts w:ascii="Times New Roman" w:eastAsia="Calibri" w:hAnsi="Times New Roman" w:cs="Times New Roman"/>
        </w:rPr>
        <w:t>21</w:t>
      </w:r>
      <w:r w:rsidR="00C4306E" w:rsidRPr="00E15A0D">
        <w:rPr>
          <w:rFonts w:ascii="Times New Roman" w:eastAsia="Calibri" w:hAnsi="Times New Roman" w:cs="Times New Roman"/>
        </w:rPr>
        <w:t xml:space="preserve">. godini ostvaren </w:t>
      </w:r>
      <w:r w:rsidR="00C4306E" w:rsidRPr="00E15A0D">
        <w:rPr>
          <w:rFonts w:ascii="Times New Roman" w:eastAsia="Calibri" w:hAnsi="Times New Roman" w:cs="Times New Roman"/>
        </w:rPr>
        <w:t>manjak prihoda u odnosu na rashode i taj manjak prihoda pokriven je iz viška prihoda iz prethodnih godina</w:t>
      </w:r>
      <w:r w:rsidR="00402E0A" w:rsidRPr="00E15A0D">
        <w:rPr>
          <w:rFonts w:ascii="Times New Roman" w:eastAsia="Calibri" w:hAnsi="Times New Roman" w:cs="Times New Roman"/>
        </w:rPr>
        <w:t>.</w:t>
      </w:r>
      <w:r w:rsidR="00C4306E" w:rsidRPr="00E15A0D">
        <w:rPr>
          <w:rFonts w:ascii="Times New Roman" w:eastAsia="Calibri" w:hAnsi="Times New Roman" w:cs="Times New Roman"/>
        </w:rPr>
        <w:t xml:space="preserve"> </w:t>
      </w:r>
      <w:r w:rsidR="00C4306E" w:rsidRPr="00E15A0D">
        <w:rPr>
          <w:rFonts w:ascii="Times New Roman" w:eastAsia="Calibri" w:hAnsi="Times New Roman" w:cs="Times New Roman"/>
        </w:rPr>
        <w:t xml:space="preserve">Opći dio prihoda i rashoda prikazan je u tabelama po ekonomskoj klasifikaciji po izvorima financiranja i rashodi po funkcijskoj klasifikaciji, a posebni dio po organizacijskoj i programskoj klasifikaciji </w:t>
      </w:r>
      <w:r w:rsidR="00C4306E" w:rsidRPr="00E15A0D">
        <w:rPr>
          <w:rFonts w:ascii="Times New Roman" w:eastAsia="Calibri" w:hAnsi="Times New Roman" w:cs="Times New Roman"/>
        </w:rPr>
        <w:t xml:space="preserve"> (pojašnjava). </w:t>
      </w:r>
    </w:p>
    <w:p w14:paraId="4F13F181" w14:textId="7334B98F" w:rsidR="00F878ED" w:rsidRPr="00E15A0D" w:rsidRDefault="00F878ED" w:rsidP="00F878ED">
      <w:pPr>
        <w:spacing w:after="0"/>
        <w:jc w:val="both"/>
        <w:rPr>
          <w:rFonts w:ascii="Times New Roman" w:eastAsia="Calibri" w:hAnsi="Times New Roman" w:cs="Times New Roman"/>
        </w:rPr>
      </w:pPr>
      <w:r w:rsidRPr="00E15A0D">
        <w:rPr>
          <w:rFonts w:ascii="Times New Roman" w:hAnsi="Times New Roman" w:cs="Times New Roman"/>
        </w:rPr>
        <w:lastRenderedPageBreak/>
        <w:t>Općinsko vijeće je</w:t>
      </w:r>
      <w:r w:rsidR="00546FEC" w:rsidRPr="00E15A0D">
        <w:rPr>
          <w:rFonts w:ascii="Times New Roman" w:hAnsi="Times New Roman" w:cs="Times New Roman"/>
        </w:rPr>
        <w:t xml:space="preserve">, bez rasprave, </w:t>
      </w:r>
      <w:r w:rsidRPr="00E15A0D">
        <w:rPr>
          <w:rFonts w:ascii="Times New Roman" w:hAnsi="Times New Roman" w:cs="Times New Roman"/>
        </w:rPr>
        <w:t xml:space="preserve">jednoglasno  sa </w:t>
      </w:r>
      <w:r w:rsidR="00546FEC" w:rsidRPr="00E15A0D">
        <w:rPr>
          <w:rFonts w:ascii="Times New Roman" w:hAnsi="Times New Roman" w:cs="Times New Roman"/>
        </w:rPr>
        <w:t>10</w:t>
      </w:r>
      <w:r w:rsidRPr="00E15A0D">
        <w:rPr>
          <w:rFonts w:ascii="Times New Roman" w:hAnsi="Times New Roman" w:cs="Times New Roman"/>
        </w:rPr>
        <w:t xml:space="preserve"> glasova „ZA“ donijelo:</w:t>
      </w:r>
    </w:p>
    <w:p w14:paraId="4B24BCC0" w14:textId="77777777" w:rsidR="00F878ED" w:rsidRPr="00E15A0D" w:rsidRDefault="00F878ED" w:rsidP="00F878ED">
      <w:pPr>
        <w:spacing w:after="0" w:line="240" w:lineRule="auto"/>
        <w:jc w:val="center"/>
        <w:rPr>
          <w:rFonts w:ascii="Times New Roman" w:eastAsia="Times New Roman" w:hAnsi="Times New Roman" w:cs="Times New Roman"/>
          <w:b/>
          <w:lang w:eastAsia="hr-HR"/>
        </w:rPr>
      </w:pPr>
      <w:r w:rsidRPr="00E15A0D">
        <w:rPr>
          <w:rFonts w:ascii="Times New Roman" w:eastAsia="Times New Roman" w:hAnsi="Times New Roman" w:cs="Times New Roman"/>
          <w:b/>
          <w:lang w:eastAsia="hr-HR"/>
        </w:rPr>
        <w:t>Odluku o usvajanju godišnjeg izvještaja o izvršenju</w:t>
      </w:r>
    </w:p>
    <w:p w14:paraId="5B69F840" w14:textId="71FA39DB" w:rsidR="00F878ED" w:rsidRPr="00E15A0D" w:rsidRDefault="00F878ED" w:rsidP="00F878ED">
      <w:pPr>
        <w:spacing w:after="0" w:line="240" w:lineRule="auto"/>
        <w:jc w:val="center"/>
        <w:rPr>
          <w:rFonts w:ascii="Times New Roman" w:eastAsia="Times New Roman" w:hAnsi="Times New Roman" w:cs="Times New Roman"/>
          <w:b/>
          <w:lang w:eastAsia="hr-HR"/>
        </w:rPr>
      </w:pPr>
      <w:r w:rsidRPr="00E15A0D">
        <w:rPr>
          <w:rFonts w:ascii="Times New Roman" w:eastAsia="Times New Roman" w:hAnsi="Times New Roman" w:cs="Times New Roman"/>
          <w:b/>
          <w:lang w:eastAsia="hr-HR"/>
        </w:rPr>
        <w:t xml:space="preserve"> Proračuna Općine Tompojevci za</w:t>
      </w:r>
      <w:r w:rsidRPr="00E15A0D">
        <w:rPr>
          <w:rFonts w:ascii="Times New Roman" w:hAnsi="Times New Roman" w:cs="Times New Roman"/>
          <w:b/>
        </w:rPr>
        <w:t xml:space="preserve"> </w:t>
      </w:r>
      <w:r w:rsidRPr="00E15A0D">
        <w:rPr>
          <w:rFonts w:ascii="Times New Roman" w:eastAsia="Times New Roman" w:hAnsi="Times New Roman" w:cs="Times New Roman"/>
          <w:b/>
          <w:lang w:eastAsia="hr-HR"/>
        </w:rPr>
        <w:t>20</w:t>
      </w:r>
      <w:r w:rsidR="00546FEC" w:rsidRPr="00E15A0D">
        <w:rPr>
          <w:rFonts w:ascii="Times New Roman" w:eastAsia="Times New Roman" w:hAnsi="Times New Roman" w:cs="Times New Roman"/>
          <w:b/>
          <w:lang w:eastAsia="hr-HR"/>
        </w:rPr>
        <w:t>21</w:t>
      </w:r>
      <w:r w:rsidRPr="00E15A0D">
        <w:rPr>
          <w:rFonts w:ascii="Times New Roman" w:eastAsia="Times New Roman" w:hAnsi="Times New Roman" w:cs="Times New Roman"/>
          <w:b/>
          <w:lang w:eastAsia="hr-HR"/>
        </w:rPr>
        <w:t>. god.</w:t>
      </w:r>
    </w:p>
    <w:p w14:paraId="0B659BAD" w14:textId="77777777" w:rsidR="00F878ED" w:rsidRPr="00E15A0D" w:rsidRDefault="00F878ED" w:rsidP="00F878ED">
      <w:pPr>
        <w:spacing w:after="0"/>
        <w:rPr>
          <w:rFonts w:ascii="Times New Roman" w:hAnsi="Times New Roman" w:cs="Times New Roman"/>
          <w:b/>
        </w:rPr>
      </w:pPr>
    </w:p>
    <w:p w14:paraId="5411E8F4" w14:textId="0A2C0321" w:rsidR="00F878ED" w:rsidRPr="00E15A0D" w:rsidRDefault="00F878ED" w:rsidP="00F878ED">
      <w:pPr>
        <w:spacing w:after="0"/>
        <w:jc w:val="center"/>
        <w:rPr>
          <w:rFonts w:ascii="Times New Roman" w:hAnsi="Times New Roman" w:cs="Times New Roman"/>
          <w:b/>
        </w:rPr>
      </w:pPr>
      <w:r w:rsidRPr="00E15A0D">
        <w:rPr>
          <w:rFonts w:ascii="Times New Roman" w:hAnsi="Times New Roman" w:cs="Times New Roman"/>
          <w:b/>
        </w:rPr>
        <w:t xml:space="preserve">Točka </w:t>
      </w:r>
      <w:r w:rsidR="00784ABD" w:rsidRPr="00E15A0D">
        <w:rPr>
          <w:rFonts w:ascii="Times New Roman" w:hAnsi="Times New Roman" w:cs="Times New Roman"/>
          <w:b/>
        </w:rPr>
        <w:t>8</w:t>
      </w:r>
      <w:r w:rsidRPr="00E15A0D">
        <w:rPr>
          <w:rFonts w:ascii="Times New Roman" w:hAnsi="Times New Roman" w:cs="Times New Roman"/>
          <w:b/>
        </w:rPr>
        <w:t>.</w:t>
      </w:r>
    </w:p>
    <w:p w14:paraId="4E22BFD1" w14:textId="2075E70A" w:rsidR="00F878ED" w:rsidRPr="00E15A0D" w:rsidRDefault="00F878ED" w:rsidP="00F878ED">
      <w:pPr>
        <w:spacing w:after="0"/>
        <w:jc w:val="center"/>
        <w:rPr>
          <w:rFonts w:ascii="Times New Roman" w:hAnsi="Times New Roman" w:cs="Times New Roman"/>
          <w:i/>
        </w:rPr>
      </w:pPr>
      <w:r w:rsidRPr="00E15A0D">
        <w:rPr>
          <w:rFonts w:ascii="Times New Roman" w:hAnsi="Times New Roman" w:cs="Times New Roman"/>
          <w:i/>
        </w:rPr>
        <w:t>Prijedlog Odluke o raspodjeli rezultata poslovanja za 20</w:t>
      </w:r>
      <w:r w:rsidR="003B4944" w:rsidRPr="00E15A0D">
        <w:rPr>
          <w:rFonts w:ascii="Times New Roman" w:hAnsi="Times New Roman" w:cs="Times New Roman"/>
          <w:i/>
        </w:rPr>
        <w:t>21</w:t>
      </w:r>
      <w:r w:rsidRPr="00E15A0D">
        <w:rPr>
          <w:rFonts w:ascii="Times New Roman" w:hAnsi="Times New Roman" w:cs="Times New Roman"/>
          <w:i/>
        </w:rPr>
        <w:t>. godinu</w:t>
      </w:r>
    </w:p>
    <w:p w14:paraId="26259356" w14:textId="77777777" w:rsidR="00F878ED" w:rsidRPr="00E15A0D" w:rsidRDefault="00F878ED" w:rsidP="00F878ED">
      <w:pPr>
        <w:spacing w:after="0"/>
        <w:jc w:val="both"/>
        <w:rPr>
          <w:rFonts w:ascii="Times New Roman" w:hAnsi="Times New Roman" w:cs="Times New Roman"/>
        </w:rPr>
      </w:pPr>
    </w:p>
    <w:p w14:paraId="714544CC" w14:textId="77777777" w:rsidR="001306F7" w:rsidRPr="001306F7" w:rsidRDefault="001306F7" w:rsidP="001306F7">
      <w:pPr>
        <w:spacing w:after="0"/>
        <w:jc w:val="both"/>
        <w:rPr>
          <w:rFonts w:ascii="Times New Roman" w:hAnsi="Times New Roman" w:cs="Times New Roman"/>
        </w:rPr>
      </w:pPr>
      <w:r w:rsidRPr="001306F7">
        <w:rPr>
          <w:rFonts w:ascii="Times New Roman" w:hAnsi="Times New Roman" w:cs="Times New Roman"/>
        </w:rPr>
        <w:t>Pr</w:t>
      </w:r>
      <w:r w:rsidRPr="001306F7">
        <w:rPr>
          <w:rFonts w:ascii="Times New Roman" w:hAnsi="Times New Roman" w:cs="Times New Roman"/>
          <w:b/>
        </w:rPr>
        <w:t>e</w:t>
      </w:r>
      <w:r w:rsidRPr="001306F7">
        <w:rPr>
          <w:rFonts w:ascii="Times New Roman" w:hAnsi="Times New Roman" w:cs="Times New Roman"/>
        </w:rPr>
        <w:t>dsjednik Općinskog vijeća daje riječ Mariji Filipović, izvjestiteljice ove točke.</w:t>
      </w:r>
    </w:p>
    <w:p w14:paraId="55EE175B" w14:textId="1353681B" w:rsidR="00411320" w:rsidRPr="001306F7" w:rsidRDefault="00946DD9" w:rsidP="0072427F">
      <w:pPr>
        <w:spacing w:after="0"/>
        <w:jc w:val="both"/>
        <w:rPr>
          <w:rFonts w:ascii="Times New Roman" w:hAnsi="Times New Roman" w:cs="Times New Roman"/>
        </w:rPr>
      </w:pPr>
      <w:r w:rsidRPr="001306F7">
        <w:rPr>
          <w:rFonts w:ascii="Times New Roman" w:hAnsi="Times New Roman" w:cs="Times New Roman"/>
          <w:i/>
          <w:iCs/>
        </w:rPr>
        <w:t>Marija Filipović</w:t>
      </w:r>
      <w:r w:rsidR="001306F7" w:rsidRPr="001306F7">
        <w:rPr>
          <w:rFonts w:ascii="Times New Roman" w:hAnsi="Times New Roman" w:cs="Times New Roman"/>
        </w:rPr>
        <w:t xml:space="preserve"> - </w:t>
      </w:r>
      <w:r w:rsidRPr="001306F7">
        <w:rPr>
          <w:rFonts w:ascii="Times New Roman" w:hAnsi="Times New Roman" w:cs="Times New Roman"/>
        </w:rPr>
        <w:t xml:space="preserve"> ovom odlukom obavlja se raspodjela rezultata poslovanja za 202</w:t>
      </w:r>
      <w:r w:rsidR="00F45A5B" w:rsidRPr="001306F7">
        <w:rPr>
          <w:rFonts w:ascii="Times New Roman" w:hAnsi="Times New Roman" w:cs="Times New Roman"/>
        </w:rPr>
        <w:t>1</w:t>
      </w:r>
      <w:r w:rsidRPr="001306F7">
        <w:rPr>
          <w:rFonts w:ascii="Times New Roman" w:hAnsi="Times New Roman" w:cs="Times New Roman"/>
        </w:rPr>
        <w:t xml:space="preserve">. godinu. Utvrđeni višak poslovanja </w:t>
      </w:r>
      <w:r w:rsidR="00411320" w:rsidRPr="001306F7">
        <w:rPr>
          <w:rFonts w:ascii="Times New Roman" w:hAnsi="Times New Roman" w:cs="Times New Roman"/>
        </w:rPr>
        <w:t>u iznosu od 1.539.025,55 kn  raspoređuje se na način da se od istoga pokriva dio  manjka prihoda od nefinancijske imovine u iznosu od 2.950.09,87 kn, dok se preostali manjak  od 1.411.069,32 kn pokriva iz  raspoloživih sredstva iz prethodnih  godina koja su iznosila 3.153.996,68 kn,  te raspoloživa sredstva sa 31.12.2021.godine iznose 1.742.927,36 kn</w:t>
      </w:r>
      <w:r w:rsidR="00411320" w:rsidRPr="001306F7">
        <w:rPr>
          <w:rFonts w:ascii="Times New Roman" w:hAnsi="Times New Roman" w:cs="Times New Roman"/>
        </w:rPr>
        <w:t xml:space="preserve"> (</w:t>
      </w:r>
      <w:r w:rsidR="00411320" w:rsidRPr="001306F7">
        <w:rPr>
          <w:rFonts w:ascii="Times New Roman" w:hAnsi="Times New Roman" w:cs="Times New Roman"/>
        </w:rPr>
        <w:t>1.071.464,35 kuna namjenskih prihoda i 671.463,51 kuna općih prihoda</w:t>
      </w:r>
      <w:r w:rsidR="0072427F" w:rsidRPr="001306F7">
        <w:rPr>
          <w:rFonts w:ascii="Times New Roman" w:hAnsi="Times New Roman" w:cs="Times New Roman"/>
        </w:rPr>
        <w:t>)</w:t>
      </w:r>
      <w:r w:rsidR="00411320" w:rsidRPr="001306F7">
        <w:rPr>
          <w:rFonts w:ascii="Times New Roman" w:hAnsi="Times New Roman" w:cs="Times New Roman"/>
        </w:rPr>
        <w:t>.</w:t>
      </w:r>
      <w:r w:rsidR="0072427F" w:rsidRPr="001306F7">
        <w:rPr>
          <w:rFonts w:ascii="Times New Roman" w:hAnsi="Times New Roman" w:cs="Times New Roman"/>
        </w:rPr>
        <w:t xml:space="preserve"> </w:t>
      </w:r>
      <w:r w:rsidR="00411320" w:rsidRPr="001306F7">
        <w:rPr>
          <w:rFonts w:ascii="Times New Roman" w:hAnsi="Times New Roman" w:cs="Times New Roman"/>
        </w:rPr>
        <w:t>Dio namjenskih prihoda u iznosu od 1.071.464,35 kn planirana su dijelom za pokriće manjka prihoda u Proračunu za 2022. godinu</w:t>
      </w:r>
      <w:r w:rsidR="0072427F" w:rsidRPr="001306F7">
        <w:rPr>
          <w:rFonts w:ascii="Times New Roman" w:hAnsi="Times New Roman" w:cs="Times New Roman"/>
        </w:rPr>
        <w:t>, a p</w:t>
      </w:r>
      <w:r w:rsidR="00411320" w:rsidRPr="001306F7">
        <w:rPr>
          <w:rFonts w:ascii="Times New Roman" w:hAnsi="Times New Roman" w:cs="Times New Roman"/>
        </w:rPr>
        <w:t>reostali dio neutrošenih namjenskih prihoda utrošit će se za izgradnju, rekonstrukciju  i održavane nefinancijske imovine, a opći prihodi za redovno poslovanje</w:t>
      </w:r>
      <w:r w:rsidR="0072427F" w:rsidRPr="001306F7">
        <w:rPr>
          <w:rFonts w:ascii="Times New Roman" w:hAnsi="Times New Roman" w:cs="Times New Roman"/>
        </w:rPr>
        <w:t>.</w:t>
      </w:r>
    </w:p>
    <w:p w14:paraId="7985075E" w14:textId="656ADE51" w:rsidR="00946DD9" w:rsidRPr="001306F7" w:rsidRDefault="00946DD9" w:rsidP="00946DD9">
      <w:pPr>
        <w:spacing w:after="0"/>
        <w:jc w:val="both"/>
        <w:rPr>
          <w:rFonts w:ascii="Times New Roman" w:hAnsi="Times New Roman" w:cs="Times New Roman"/>
        </w:rPr>
      </w:pPr>
      <w:r w:rsidRPr="001306F7">
        <w:rPr>
          <w:rFonts w:ascii="Times New Roman" w:hAnsi="Times New Roman" w:cs="Times New Roman"/>
        </w:rPr>
        <w:t xml:space="preserve">Općinsko vijeće je jednoglasno, bez rasprave,  sa  </w:t>
      </w:r>
      <w:r w:rsidR="0072427F" w:rsidRPr="001306F7">
        <w:rPr>
          <w:rFonts w:ascii="Times New Roman" w:hAnsi="Times New Roman" w:cs="Times New Roman"/>
        </w:rPr>
        <w:t>10</w:t>
      </w:r>
      <w:r w:rsidRPr="001306F7">
        <w:rPr>
          <w:rFonts w:ascii="Times New Roman" w:hAnsi="Times New Roman" w:cs="Times New Roman"/>
        </w:rPr>
        <w:t xml:space="preserve"> glasova „ZA“ usvojilo:</w:t>
      </w:r>
    </w:p>
    <w:p w14:paraId="7F78AC23" w14:textId="52FA08B1" w:rsidR="00946DD9" w:rsidRPr="001306F7" w:rsidRDefault="00946DD9" w:rsidP="00946DD9">
      <w:pPr>
        <w:spacing w:after="0"/>
        <w:jc w:val="center"/>
        <w:rPr>
          <w:rFonts w:ascii="Times New Roman" w:hAnsi="Times New Roman" w:cs="Times New Roman"/>
          <w:b/>
        </w:rPr>
      </w:pPr>
      <w:r w:rsidRPr="001306F7">
        <w:rPr>
          <w:rFonts w:ascii="Times New Roman" w:hAnsi="Times New Roman" w:cs="Times New Roman"/>
          <w:b/>
        </w:rPr>
        <w:t>Odluku o raspodjeli rezultata poslovanja za 202</w:t>
      </w:r>
      <w:r w:rsidR="0072427F" w:rsidRPr="001306F7">
        <w:rPr>
          <w:rFonts w:ascii="Times New Roman" w:hAnsi="Times New Roman" w:cs="Times New Roman"/>
          <w:b/>
        </w:rPr>
        <w:t>1</w:t>
      </w:r>
      <w:r w:rsidRPr="001306F7">
        <w:rPr>
          <w:rFonts w:ascii="Times New Roman" w:hAnsi="Times New Roman" w:cs="Times New Roman"/>
          <w:b/>
        </w:rPr>
        <w:t>. godinu</w:t>
      </w:r>
    </w:p>
    <w:p w14:paraId="7E240960" w14:textId="77777777" w:rsidR="002B6345" w:rsidRPr="009970C8" w:rsidRDefault="002B6345" w:rsidP="002B6345">
      <w:pPr>
        <w:spacing w:after="0" w:line="240" w:lineRule="auto"/>
        <w:ind w:left="720"/>
        <w:jc w:val="both"/>
        <w:rPr>
          <w:rFonts w:ascii="Times New Roman" w:hAnsi="Times New Roman" w:cs="Times New Roman"/>
        </w:rPr>
      </w:pPr>
    </w:p>
    <w:p w14:paraId="5E43746E" w14:textId="39BA20E7" w:rsidR="002B6345" w:rsidRPr="009970C8" w:rsidRDefault="002B6345" w:rsidP="002B6345">
      <w:pPr>
        <w:spacing w:after="0"/>
        <w:jc w:val="center"/>
        <w:rPr>
          <w:rFonts w:ascii="Times New Roman" w:hAnsi="Times New Roman" w:cs="Times New Roman"/>
          <w:b/>
        </w:rPr>
      </w:pPr>
      <w:r w:rsidRPr="009970C8">
        <w:rPr>
          <w:rFonts w:ascii="Times New Roman" w:hAnsi="Times New Roman" w:cs="Times New Roman"/>
          <w:b/>
        </w:rPr>
        <w:t>Točka 9.</w:t>
      </w:r>
    </w:p>
    <w:p w14:paraId="295220DB" w14:textId="247BF7A6" w:rsidR="002B6345" w:rsidRPr="009970C8" w:rsidRDefault="002B6345" w:rsidP="002B6345">
      <w:pPr>
        <w:spacing w:after="0" w:line="240" w:lineRule="auto"/>
        <w:ind w:left="720"/>
        <w:jc w:val="center"/>
        <w:rPr>
          <w:rFonts w:ascii="Times New Roman" w:hAnsi="Times New Roman" w:cs="Times New Roman"/>
          <w:i/>
          <w:iCs/>
        </w:rPr>
      </w:pPr>
      <w:r w:rsidRPr="009970C8">
        <w:rPr>
          <w:rFonts w:ascii="Times New Roman" w:hAnsi="Times New Roman" w:cs="Times New Roman"/>
          <w:i/>
          <w:iCs/>
        </w:rPr>
        <w:t xml:space="preserve">Prijedlog Odluke </w:t>
      </w:r>
      <w:r w:rsidRPr="009970C8">
        <w:rPr>
          <w:rFonts w:ascii="Times New Roman" w:eastAsia="Times New Roman" w:hAnsi="Times New Roman" w:cs="Times New Roman"/>
          <w:i/>
          <w:iCs/>
        </w:rPr>
        <w:t>o davanju suglasnosti za prijenos prava i obveza iz Ugovora o dugogodišnjem zakupu poljoprivrednog zemljišta u vlasništvu države</w:t>
      </w:r>
    </w:p>
    <w:p w14:paraId="508F01C0" w14:textId="77777777" w:rsidR="00F878ED" w:rsidRPr="009970C8" w:rsidRDefault="00F878ED" w:rsidP="00F878ED">
      <w:pPr>
        <w:spacing w:after="0" w:line="240" w:lineRule="auto"/>
        <w:jc w:val="both"/>
        <w:rPr>
          <w:rFonts w:ascii="Times New Roman" w:hAnsi="Times New Roman" w:cs="Times New Roman"/>
        </w:rPr>
      </w:pPr>
    </w:p>
    <w:p w14:paraId="03AE6E27" w14:textId="23769BD3" w:rsidR="002B6345" w:rsidRPr="009970C8" w:rsidRDefault="002B6345" w:rsidP="002B6345">
      <w:pPr>
        <w:spacing w:after="0"/>
        <w:jc w:val="both"/>
        <w:rPr>
          <w:rFonts w:ascii="Times New Roman" w:hAnsi="Times New Roman" w:cs="Times New Roman"/>
        </w:rPr>
      </w:pPr>
      <w:r w:rsidRPr="009970C8">
        <w:rPr>
          <w:rFonts w:ascii="Times New Roman" w:hAnsi="Times New Roman" w:cs="Times New Roman"/>
        </w:rPr>
        <w:t>Pr</w:t>
      </w:r>
      <w:r w:rsidRPr="009970C8">
        <w:rPr>
          <w:rFonts w:ascii="Times New Roman" w:hAnsi="Times New Roman" w:cs="Times New Roman"/>
          <w:b/>
        </w:rPr>
        <w:t>e</w:t>
      </w:r>
      <w:r w:rsidRPr="009970C8">
        <w:rPr>
          <w:rFonts w:ascii="Times New Roman" w:hAnsi="Times New Roman" w:cs="Times New Roman"/>
        </w:rPr>
        <w:t>dsjednik Općinskog vijeća daje riječ Općinskom načelniku</w:t>
      </w:r>
      <w:r w:rsidR="001306F7" w:rsidRPr="009970C8">
        <w:rPr>
          <w:rFonts w:ascii="Times New Roman" w:hAnsi="Times New Roman" w:cs="Times New Roman"/>
        </w:rPr>
        <w:t>, izvjestitelju ove točke</w:t>
      </w:r>
      <w:r w:rsidRPr="009970C8">
        <w:rPr>
          <w:rFonts w:ascii="Times New Roman" w:hAnsi="Times New Roman" w:cs="Times New Roman"/>
        </w:rPr>
        <w:t>.</w:t>
      </w:r>
    </w:p>
    <w:p w14:paraId="7658CA5B" w14:textId="25743427" w:rsidR="002B6345" w:rsidRPr="009970C8" w:rsidRDefault="002B6345" w:rsidP="002B6345">
      <w:pPr>
        <w:spacing w:after="0"/>
        <w:jc w:val="both"/>
        <w:rPr>
          <w:rFonts w:ascii="Times New Roman" w:hAnsi="Times New Roman" w:cs="Times New Roman"/>
        </w:rPr>
      </w:pPr>
      <w:r w:rsidRPr="009970C8">
        <w:rPr>
          <w:rFonts w:ascii="Times New Roman" w:hAnsi="Times New Roman" w:cs="Times New Roman"/>
          <w:i/>
          <w:iCs/>
        </w:rPr>
        <w:t>Općinski načelnik</w:t>
      </w:r>
      <w:r w:rsidR="001306F7" w:rsidRPr="009970C8">
        <w:rPr>
          <w:rFonts w:ascii="Times New Roman" w:hAnsi="Times New Roman" w:cs="Times New Roman"/>
        </w:rPr>
        <w:t xml:space="preserve"> -</w:t>
      </w:r>
      <w:r w:rsidR="0025430B" w:rsidRPr="009970C8">
        <w:rPr>
          <w:rFonts w:ascii="Times New Roman" w:hAnsi="Times New Roman" w:cs="Times New Roman"/>
        </w:rPr>
        <w:t xml:space="preserve"> prijedlog odluke ste dobili u materijalima gdje sve piše, a sada se našla na dnevnom redu iz razloga što je </w:t>
      </w:r>
      <w:r w:rsidR="0049692D" w:rsidRPr="009970C8">
        <w:rPr>
          <w:rFonts w:ascii="Times New Roman" w:hAnsi="Times New Roman" w:cs="Times New Roman"/>
        </w:rPr>
        <w:t xml:space="preserve"> Općinsko vijeće 2019. godine donijelo Zaključak da Općinski načelnik bez suglasnosti Općinskog vijeća ne može potpisati Aneks ugovora o prijenosu prava i obveza iz Ugovora o dugogodišnjem zakupu poljoprivrednog zemljišta u vlasništvu države</w:t>
      </w:r>
      <w:r w:rsidR="00AF5268" w:rsidRPr="009970C8">
        <w:rPr>
          <w:rFonts w:ascii="Times New Roman" w:hAnsi="Times New Roman" w:cs="Times New Roman"/>
        </w:rPr>
        <w:t xml:space="preserve"> sa VUPIK d.d. Vukovar na VUPIK plus d.o.o</w:t>
      </w:r>
      <w:r w:rsidR="0049692D" w:rsidRPr="009970C8">
        <w:rPr>
          <w:rFonts w:ascii="Times New Roman" w:hAnsi="Times New Roman" w:cs="Times New Roman"/>
        </w:rPr>
        <w:t>.</w:t>
      </w:r>
      <w:r w:rsidR="00AF5268" w:rsidRPr="009970C8">
        <w:rPr>
          <w:rFonts w:ascii="Times New Roman" w:hAnsi="Times New Roman" w:cs="Times New Roman"/>
        </w:rPr>
        <w:t xml:space="preserve"> Vukovar.</w:t>
      </w:r>
      <w:r w:rsidR="0049692D" w:rsidRPr="009970C8">
        <w:rPr>
          <w:rFonts w:ascii="Times New Roman" w:hAnsi="Times New Roman" w:cs="Times New Roman"/>
        </w:rPr>
        <w:t xml:space="preserve"> </w:t>
      </w:r>
    </w:p>
    <w:p w14:paraId="46774D19" w14:textId="09F61B20" w:rsidR="005C1548" w:rsidRPr="009970C8" w:rsidRDefault="005C1548" w:rsidP="002B6345">
      <w:pPr>
        <w:spacing w:after="0"/>
        <w:jc w:val="both"/>
        <w:rPr>
          <w:rFonts w:ascii="Times New Roman" w:hAnsi="Times New Roman" w:cs="Times New Roman"/>
        </w:rPr>
      </w:pPr>
      <w:r w:rsidRPr="009970C8">
        <w:rPr>
          <w:rFonts w:ascii="Times New Roman" w:hAnsi="Times New Roman" w:cs="Times New Roman"/>
        </w:rPr>
        <w:t>Otvorena rasprava.</w:t>
      </w:r>
    </w:p>
    <w:p w14:paraId="633B22E2" w14:textId="404992FF" w:rsidR="005C510B" w:rsidRPr="009970C8" w:rsidRDefault="005C1548" w:rsidP="00AF5268">
      <w:pPr>
        <w:spacing w:after="0"/>
        <w:jc w:val="both"/>
        <w:rPr>
          <w:rFonts w:ascii="Times New Roman" w:hAnsi="Times New Roman" w:cs="Times New Roman"/>
          <w:i/>
        </w:rPr>
      </w:pPr>
      <w:r w:rsidRPr="009970C8">
        <w:rPr>
          <w:rFonts w:ascii="Times New Roman" w:hAnsi="Times New Roman" w:cs="Times New Roman"/>
          <w:i/>
          <w:iCs/>
        </w:rPr>
        <w:t xml:space="preserve">Tomislav </w:t>
      </w:r>
      <w:proofErr w:type="spellStart"/>
      <w:r w:rsidRPr="009970C8">
        <w:rPr>
          <w:rFonts w:ascii="Times New Roman" w:hAnsi="Times New Roman" w:cs="Times New Roman"/>
          <w:i/>
          <w:iCs/>
        </w:rPr>
        <w:t>Panenić</w:t>
      </w:r>
      <w:proofErr w:type="spellEnd"/>
      <w:r w:rsidRPr="009970C8">
        <w:rPr>
          <w:rFonts w:ascii="Times New Roman" w:hAnsi="Times New Roman" w:cs="Times New Roman"/>
        </w:rPr>
        <w:t xml:space="preserve"> pojašnjava zašto je Općinsko vijeće tada, 2019. godine,  donijelo takav Zaključak</w:t>
      </w:r>
      <w:r w:rsidR="0025430B" w:rsidRPr="009970C8">
        <w:rPr>
          <w:rFonts w:ascii="Times New Roman" w:hAnsi="Times New Roman" w:cs="Times New Roman"/>
        </w:rPr>
        <w:t xml:space="preserve"> (razlog: neizvjesnost oko provedbe natječaja za zakup poljoprivrednog zemljišta u vlasništvu RH)</w:t>
      </w:r>
      <w:r w:rsidRPr="009970C8">
        <w:rPr>
          <w:rFonts w:ascii="Times New Roman" w:hAnsi="Times New Roman" w:cs="Times New Roman"/>
        </w:rPr>
        <w:t xml:space="preserve"> i suglasna je</w:t>
      </w:r>
      <w:r w:rsidR="002E6584" w:rsidRPr="009970C8">
        <w:rPr>
          <w:rFonts w:ascii="Times New Roman" w:hAnsi="Times New Roman" w:cs="Times New Roman"/>
        </w:rPr>
        <w:t xml:space="preserve">, da </w:t>
      </w:r>
      <w:r w:rsidR="001C240C" w:rsidRPr="009970C8">
        <w:rPr>
          <w:rFonts w:ascii="Times New Roman" w:hAnsi="Times New Roman" w:cs="Times New Roman"/>
        </w:rPr>
        <w:t xml:space="preserve">sada </w:t>
      </w:r>
      <w:r w:rsidR="002E6584" w:rsidRPr="009970C8">
        <w:rPr>
          <w:rFonts w:ascii="Times New Roman" w:hAnsi="Times New Roman" w:cs="Times New Roman"/>
        </w:rPr>
        <w:t>ispunim</w:t>
      </w:r>
      <w:r w:rsidR="004C54E4" w:rsidRPr="009970C8">
        <w:rPr>
          <w:rFonts w:ascii="Times New Roman" w:hAnsi="Times New Roman" w:cs="Times New Roman"/>
        </w:rPr>
        <w:t>o</w:t>
      </w:r>
      <w:r w:rsidR="002E6584" w:rsidRPr="009970C8">
        <w:rPr>
          <w:rFonts w:ascii="Times New Roman" w:hAnsi="Times New Roman" w:cs="Times New Roman"/>
        </w:rPr>
        <w:t xml:space="preserve"> svoj dio obveza, </w:t>
      </w:r>
      <w:r w:rsidRPr="009970C8">
        <w:rPr>
          <w:rFonts w:ascii="Times New Roman" w:hAnsi="Times New Roman" w:cs="Times New Roman"/>
        </w:rPr>
        <w:t xml:space="preserve"> </w:t>
      </w:r>
      <w:r w:rsidR="004C54E4" w:rsidRPr="009970C8">
        <w:rPr>
          <w:rFonts w:ascii="Times New Roman" w:hAnsi="Times New Roman" w:cs="Times New Roman"/>
        </w:rPr>
        <w:t xml:space="preserve">i </w:t>
      </w:r>
      <w:r w:rsidRPr="009970C8">
        <w:rPr>
          <w:rFonts w:ascii="Times New Roman" w:hAnsi="Times New Roman" w:cs="Times New Roman"/>
        </w:rPr>
        <w:t>da</w:t>
      </w:r>
      <w:r w:rsidR="00AF5268" w:rsidRPr="009970C8">
        <w:rPr>
          <w:rFonts w:ascii="Times New Roman" w:hAnsi="Times New Roman" w:cs="Times New Roman"/>
        </w:rPr>
        <w:t xml:space="preserve"> se </w:t>
      </w:r>
      <w:r w:rsidR="004C54E4" w:rsidRPr="009970C8">
        <w:rPr>
          <w:rFonts w:ascii="Times New Roman" w:hAnsi="Times New Roman" w:cs="Times New Roman"/>
        </w:rPr>
        <w:t>usvoji predložena Odluka.</w:t>
      </w:r>
    </w:p>
    <w:p w14:paraId="0945105D" w14:textId="703D857B" w:rsidR="00106C0C" w:rsidRPr="009970C8" w:rsidRDefault="00106C0C" w:rsidP="00106C0C">
      <w:pPr>
        <w:spacing w:after="0"/>
        <w:jc w:val="both"/>
        <w:rPr>
          <w:rFonts w:ascii="Times New Roman" w:hAnsi="Times New Roman" w:cs="Times New Roman"/>
        </w:rPr>
      </w:pPr>
      <w:r w:rsidRPr="009970C8">
        <w:rPr>
          <w:rFonts w:ascii="Times New Roman" w:hAnsi="Times New Roman" w:cs="Times New Roman"/>
        </w:rPr>
        <w:t xml:space="preserve">Općinsko vijeće je jednoglasno,  sa  10 glasova „ZA“ </w:t>
      </w:r>
      <w:r w:rsidRPr="009970C8">
        <w:rPr>
          <w:rFonts w:ascii="Times New Roman" w:hAnsi="Times New Roman" w:cs="Times New Roman"/>
        </w:rPr>
        <w:t>donijelo</w:t>
      </w:r>
      <w:r w:rsidRPr="009970C8">
        <w:rPr>
          <w:rFonts w:ascii="Times New Roman" w:hAnsi="Times New Roman" w:cs="Times New Roman"/>
        </w:rPr>
        <w:t>:</w:t>
      </w:r>
    </w:p>
    <w:p w14:paraId="61B4EF87" w14:textId="7D543EC3" w:rsidR="00106C0C" w:rsidRPr="009970C8" w:rsidRDefault="00106C0C" w:rsidP="00106C0C">
      <w:pPr>
        <w:spacing w:after="0" w:line="240" w:lineRule="auto"/>
        <w:ind w:left="720"/>
        <w:jc w:val="center"/>
        <w:rPr>
          <w:rFonts w:ascii="Times New Roman" w:hAnsi="Times New Roman" w:cs="Times New Roman"/>
          <w:b/>
          <w:bCs/>
        </w:rPr>
      </w:pPr>
      <w:r w:rsidRPr="009970C8">
        <w:rPr>
          <w:rFonts w:ascii="Times New Roman" w:hAnsi="Times New Roman" w:cs="Times New Roman"/>
          <w:b/>
          <w:bCs/>
        </w:rPr>
        <w:t>Odluk</w:t>
      </w:r>
      <w:r w:rsidRPr="009970C8">
        <w:rPr>
          <w:rFonts w:ascii="Times New Roman" w:hAnsi="Times New Roman" w:cs="Times New Roman"/>
          <w:b/>
          <w:bCs/>
        </w:rPr>
        <w:t>u</w:t>
      </w:r>
      <w:r w:rsidRPr="009970C8">
        <w:rPr>
          <w:rFonts w:ascii="Times New Roman" w:hAnsi="Times New Roman" w:cs="Times New Roman"/>
          <w:b/>
          <w:bCs/>
        </w:rPr>
        <w:t xml:space="preserve"> </w:t>
      </w:r>
      <w:r w:rsidRPr="009970C8">
        <w:rPr>
          <w:rFonts w:ascii="Times New Roman" w:eastAsia="Times New Roman" w:hAnsi="Times New Roman" w:cs="Times New Roman"/>
          <w:b/>
          <w:bCs/>
        </w:rPr>
        <w:t>o davanju suglasnosti za prijenos prava i obveza iz Ugovora o dugogodišnjem zakupu poljoprivrednog zemljišta u vlasništvu države</w:t>
      </w:r>
    </w:p>
    <w:p w14:paraId="088CBBDC" w14:textId="77777777" w:rsidR="002F248D" w:rsidRPr="009970C8" w:rsidRDefault="002F248D" w:rsidP="000A53E8">
      <w:pPr>
        <w:spacing w:after="0"/>
        <w:jc w:val="both"/>
        <w:rPr>
          <w:rFonts w:ascii="Times New Roman" w:hAnsi="Times New Roman" w:cs="Times New Roman"/>
          <w:bCs/>
        </w:rPr>
      </w:pPr>
    </w:p>
    <w:p w14:paraId="188C5D55" w14:textId="77777777" w:rsidR="00106C0C" w:rsidRPr="009970C8" w:rsidRDefault="00106C0C" w:rsidP="000A53E8">
      <w:pPr>
        <w:spacing w:after="0"/>
        <w:jc w:val="both"/>
        <w:rPr>
          <w:rFonts w:ascii="Times New Roman" w:hAnsi="Times New Roman" w:cs="Times New Roman"/>
          <w:bCs/>
        </w:rPr>
      </w:pPr>
    </w:p>
    <w:p w14:paraId="5695E041" w14:textId="23F8BD8C" w:rsidR="000A53E8" w:rsidRPr="009970C8" w:rsidRDefault="000A53E8" w:rsidP="000A53E8">
      <w:pPr>
        <w:spacing w:after="0"/>
        <w:jc w:val="both"/>
        <w:rPr>
          <w:rFonts w:ascii="Times New Roman" w:hAnsi="Times New Roman" w:cs="Times New Roman"/>
          <w:bCs/>
        </w:rPr>
      </w:pPr>
      <w:r w:rsidRPr="009970C8">
        <w:rPr>
          <w:rFonts w:ascii="Times New Roman" w:hAnsi="Times New Roman" w:cs="Times New Roman"/>
          <w:bCs/>
        </w:rPr>
        <w:t>PITANJA I PRIJEDLOZI:</w:t>
      </w:r>
    </w:p>
    <w:p w14:paraId="4EC909E2" w14:textId="0B97F56A" w:rsidR="000A53E8" w:rsidRPr="009970C8" w:rsidRDefault="000A53E8" w:rsidP="000A53E8">
      <w:pPr>
        <w:spacing w:after="0"/>
        <w:jc w:val="both"/>
        <w:rPr>
          <w:rFonts w:ascii="Times New Roman" w:hAnsi="Times New Roman" w:cs="Times New Roman"/>
        </w:rPr>
      </w:pPr>
      <w:r w:rsidRPr="009970C8">
        <w:rPr>
          <w:rFonts w:ascii="Times New Roman" w:hAnsi="Times New Roman" w:cs="Times New Roman"/>
        </w:rPr>
        <w:t>Nakon što je iscrpljen usvojeni dnevni red, predsjednik Općinskog vijeća poziva nazočne na postavljanje pitanja.</w:t>
      </w:r>
    </w:p>
    <w:p w14:paraId="650A5C8F" w14:textId="142E45EF" w:rsidR="002F248D" w:rsidRPr="009970C8" w:rsidRDefault="002F248D" w:rsidP="000A53E8">
      <w:pPr>
        <w:spacing w:after="0"/>
        <w:jc w:val="both"/>
        <w:rPr>
          <w:rFonts w:ascii="Times New Roman" w:hAnsi="Times New Roman" w:cs="Times New Roman"/>
        </w:rPr>
      </w:pPr>
      <w:r w:rsidRPr="009970C8">
        <w:rPr>
          <w:rFonts w:ascii="Times New Roman" w:hAnsi="Times New Roman" w:cs="Times New Roman"/>
        </w:rPr>
        <w:t xml:space="preserve">Zlatko Potočki </w:t>
      </w:r>
      <w:r w:rsidR="00660AFF" w:rsidRPr="009970C8">
        <w:rPr>
          <w:rFonts w:ascii="Times New Roman" w:hAnsi="Times New Roman" w:cs="Times New Roman"/>
        </w:rPr>
        <w:t>osvrnuo se na ugrozu prolaznika</w:t>
      </w:r>
      <w:r w:rsidR="00767C49" w:rsidRPr="009970C8">
        <w:rPr>
          <w:rFonts w:ascii="Times New Roman" w:hAnsi="Times New Roman" w:cs="Times New Roman"/>
        </w:rPr>
        <w:t xml:space="preserve"> koja prijeti onima koji prolaze pored stare </w:t>
      </w:r>
      <w:r w:rsidR="00660AFF" w:rsidRPr="009970C8">
        <w:rPr>
          <w:rFonts w:ascii="Times New Roman" w:hAnsi="Times New Roman" w:cs="Times New Roman"/>
        </w:rPr>
        <w:t xml:space="preserve"> </w:t>
      </w:r>
      <w:proofErr w:type="spellStart"/>
      <w:r w:rsidR="00767C49" w:rsidRPr="009970C8">
        <w:rPr>
          <w:rFonts w:ascii="Times New Roman" w:hAnsi="Times New Roman" w:cs="Times New Roman"/>
        </w:rPr>
        <w:t>Veleprometove</w:t>
      </w:r>
      <w:proofErr w:type="spellEnd"/>
      <w:r w:rsidR="00767C49" w:rsidRPr="009970C8">
        <w:rPr>
          <w:rFonts w:ascii="Times New Roman" w:hAnsi="Times New Roman" w:cs="Times New Roman"/>
        </w:rPr>
        <w:t xml:space="preserve"> trgovine (padaju crijepovi s krova). Nadalje postavlja pitanje što će biti sa strujom i vodom koju Udruga koristi s priključka od te zgr</w:t>
      </w:r>
      <w:r w:rsidR="00873F27" w:rsidRPr="009970C8">
        <w:rPr>
          <w:rFonts w:ascii="Times New Roman" w:hAnsi="Times New Roman" w:cs="Times New Roman"/>
        </w:rPr>
        <w:t>a</w:t>
      </w:r>
      <w:r w:rsidR="00767C49" w:rsidRPr="009970C8">
        <w:rPr>
          <w:rFonts w:ascii="Times New Roman" w:hAnsi="Times New Roman" w:cs="Times New Roman"/>
        </w:rPr>
        <w:t>de</w:t>
      </w:r>
      <w:r w:rsidR="00873F27" w:rsidRPr="009970C8">
        <w:rPr>
          <w:rFonts w:ascii="Times New Roman" w:hAnsi="Times New Roman" w:cs="Times New Roman"/>
        </w:rPr>
        <w:t>, ukoliko se ona bude rušila.</w:t>
      </w:r>
    </w:p>
    <w:p w14:paraId="33B95B65" w14:textId="79488CF7" w:rsidR="00660AFF" w:rsidRPr="00E15A0D" w:rsidRDefault="00660AFF" w:rsidP="000A53E8">
      <w:pPr>
        <w:spacing w:after="0"/>
        <w:jc w:val="both"/>
        <w:rPr>
          <w:rFonts w:ascii="Times New Roman" w:hAnsi="Times New Roman" w:cs="Times New Roman"/>
        </w:rPr>
      </w:pPr>
      <w:r w:rsidRPr="00E15A0D">
        <w:rPr>
          <w:rFonts w:ascii="Times New Roman" w:hAnsi="Times New Roman" w:cs="Times New Roman"/>
        </w:rPr>
        <w:t>Općinski načelnik – postavljena je zaštita, ali netko je stalno mič</w:t>
      </w:r>
      <w:r w:rsidR="003C58D6">
        <w:rPr>
          <w:rFonts w:ascii="Times New Roman" w:hAnsi="Times New Roman" w:cs="Times New Roman"/>
        </w:rPr>
        <w:t>e</w:t>
      </w:r>
      <w:r w:rsidRPr="00E15A0D">
        <w:rPr>
          <w:rFonts w:ascii="Times New Roman" w:hAnsi="Times New Roman" w:cs="Times New Roman"/>
        </w:rPr>
        <w:t xml:space="preserve">. </w:t>
      </w:r>
      <w:r w:rsidR="003C58D6">
        <w:rPr>
          <w:rFonts w:ascii="Times New Roman" w:hAnsi="Times New Roman" w:cs="Times New Roman"/>
        </w:rPr>
        <w:t>Zgradu smo obišli i z</w:t>
      </w:r>
      <w:r w:rsidRPr="00E15A0D">
        <w:rPr>
          <w:rFonts w:ascii="Times New Roman" w:hAnsi="Times New Roman" w:cs="Times New Roman"/>
        </w:rPr>
        <w:t>apočel</w:t>
      </w:r>
      <w:r w:rsidR="003C58D6">
        <w:rPr>
          <w:rFonts w:ascii="Times New Roman" w:hAnsi="Times New Roman" w:cs="Times New Roman"/>
        </w:rPr>
        <w:t>i su razgovori oko</w:t>
      </w:r>
      <w:r w:rsidRPr="00E15A0D">
        <w:rPr>
          <w:rFonts w:ascii="Times New Roman" w:hAnsi="Times New Roman" w:cs="Times New Roman"/>
        </w:rPr>
        <w:t xml:space="preserve"> izrada projektne dokumentacije</w:t>
      </w:r>
      <w:r w:rsidR="00873F27" w:rsidRPr="00E15A0D">
        <w:rPr>
          <w:rFonts w:ascii="Times New Roman" w:hAnsi="Times New Roman" w:cs="Times New Roman"/>
        </w:rPr>
        <w:t xml:space="preserve">, a što se tiče priključka on će ostati ali će Udruga </w:t>
      </w:r>
      <w:r w:rsidR="003C58D6">
        <w:rPr>
          <w:rFonts w:ascii="Times New Roman" w:hAnsi="Times New Roman" w:cs="Times New Roman"/>
        </w:rPr>
        <w:t>pr</w:t>
      </w:r>
      <w:r w:rsidR="00873F27" w:rsidRPr="00E15A0D">
        <w:rPr>
          <w:rFonts w:ascii="Times New Roman" w:hAnsi="Times New Roman" w:cs="Times New Roman"/>
        </w:rPr>
        <w:t>euzeti obvezu plaćanja utroška.</w:t>
      </w:r>
      <w:r w:rsidRPr="00E15A0D">
        <w:rPr>
          <w:rFonts w:ascii="Times New Roman" w:hAnsi="Times New Roman" w:cs="Times New Roman"/>
        </w:rPr>
        <w:t xml:space="preserve"> </w:t>
      </w:r>
    </w:p>
    <w:p w14:paraId="4751B9C3" w14:textId="7C140034" w:rsidR="005D5252" w:rsidRPr="00E15A0D" w:rsidRDefault="00E826E0" w:rsidP="00660AFF">
      <w:pPr>
        <w:spacing w:after="0"/>
        <w:jc w:val="both"/>
        <w:rPr>
          <w:rFonts w:ascii="Times New Roman" w:hAnsi="Times New Roman" w:cs="Times New Roman"/>
        </w:rPr>
      </w:pPr>
      <w:r w:rsidRPr="00E15A0D">
        <w:rPr>
          <w:rFonts w:ascii="Times New Roman" w:hAnsi="Times New Roman" w:cs="Times New Roman"/>
        </w:rPr>
        <w:t>Mijo Horvatović</w:t>
      </w:r>
      <w:r w:rsidR="00660AFF" w:rsidRPr="00E15A0D">
        <w:rPr>
          <w:rFonts w:ascii="Times New Roman" w:hAnsi="Times New Roman" w:cs="Times New Roman"/>
        </w:rPr>
        <w:t xml:space="preserve"> je iznio problem pasa lutalica, kojih sve više ima na našem području.</w:t>
      </w:r>
    </w:p>
    <w:p w14:paraId="2658CE64" w14:textId="7D253C3A" w:rsidR="00660AFF" w:rsidRPr="00E15A0D" w:rsidRDefault="00660AFF" w:rsidP="00660AFF">
      <w:pPr>
        <w:spacing w:after="0"/>
        <w:jc w:val="both"/>
        <w:rPr>
          <w:rFonts w:ascii="Times New Roman" w:hAnsi="Times New Roman" w:cs="Times New Roman"/>
        </w:rPr>
      </w:pPr>
      <w:r w:rsidRPr="00E15A0D">
        <w:rPr>
          <w:rFonts w:ascii="Times New Roman" w:hAnsi="Times New Roman" w:cs="Times New Roman"/>
        </w:rPr>
        <w:lastRenderedPageBreak/>
        <w:t>Općinski načelnik je</w:t>
      </w:r>
      <w:r w:rsidR="00767C49" w:rsidRPr="00E15A0D">
        <w:rPr>
          <w:rFonts w:ascii="Times New Roman" w:hAnsi="Times New Roman" w:cs="Times New Roman"/>
        </w:rPr>
        <w:t xml:space="preserve"> pojasnio proceduru što se sve poduzima u takvim slučajevima.</w:t>
      </w:r>
    </w:p>
    <w:p w14:paraId="4073C381" w14:textId="77777777" w:rsidR="00706A68" w:rsidRPr="00E15A0D" w:rsidRDefault="00706A68" w:rsidP="000A53E8">
      <w:pPr>
        <w:spacing w:after="0"/>
        <w:jc w:val="both"/>
        <w:rPr>
          <w:rFonts w:ascii="Times New Roman" w:hAnsi="Times New Roman" w:cs="Times New Roman"/>
        </w:rPr>
      </w:pPr>
    </w:p>
    <w:p w14:paraId="5EFC3687" w14:textId="77777777" w:rsidR="00CB00C4" w:rsidRPr="00E15A0D" w:rsidRDefault="00CB00C4" w:rsidP="000A53E8">
      <w:pPr>
        <w:spacing w:after="0"/>
        <w:rPr>
          <w:rFonts w:ascii="Times New Roman" w:hAnsi="Times New Roman" w:cs="Times New Roman"/>
        </w:rPr>
      </w:pPr>
    </w:p>
    <w:p w14:paraId="3504F553" w14:textId="77777777" w:rsidR="000A53E8" w:rsidRPr="00E15A0D" w:rsidRDefault="000A53E8" w:rsidP="000A53E8">
      <w:pPr>
        <w:spacing w:after="0"/>
        <w:rPr>
          <w:rFonts w:ascii="Times New Roman" w:hAnsi="Times New Roman" w:cs="Times New Roman"/>
        </w:rPr>
      </w:pPr>
      <w:r w:rsidRPr="00E15A0D">
        <w:rPr>
          <w:rFonts w:ascii="Times New Roman" w:hAnsi="Times New Roman" w:cs="Times New Roman"/>
        </w:rPr>
        <w:t>KLASA: 021-05/21-01/15</w:t>
      </w:r>
    </w:p>
    <w:p w14:paraId="1A444633" w14:textId="60E783FB" w:rsidR="000A53E8" w:rsidRPr="00E15A0D" w:rsidRDefault="000A53E8" w:rsidP="000A53E8">
      <w:pPr>
        <w:spacing w:after="0" w:line="240" w:lineRule="auto"/>
        <w:jc w:val="both"/>
        <w:rPr>
          <w:rFonts w:ascii="Times New Roman" w:hAnsi="Times New Roman" w:cs="Times New Roman"/>
          <w:noProof/>
          <w:lang w:eastAsia="hr-HR"/>
        </w:rPr>
      </w:pPr>
      <w:r w:rsidRPr="00E15A0D">
        <w:rPr>
          <w:rFonts w:ascii="Times New Roman" w:hAnsi="Times New Roman" w:cs="Times New Roman"/>
          <w:noProof/>
          <w:lang w:eastAsia="hr-HR"/>
        </w:rPr>
        <w:t>URBROJ: 2196-26-02-22-1</w:t>
      </w:r>
      <w:r w:rsidR="00873F27" w:rsidRPr="00E15A0D">
        <w:rPr>
          <w:rFonts w:ascii="Times New Roman" w:hAnsi="Times New Roman" w:cs="Times New Roman"/>
          <w:noProof/>
          <w:lang w:eastAsia="hr-HR"/>
        </w:rPr>
        <w:t>6</w:t>
      </w:r>
      <w:r w:rsidRPr="00E15A0D">
        <w:rPr>
          <w:rFonts w:ascii="Times New Roman" w:hAnsi="Times New Roman" w:cs="Times New Roman"/>
          <w:noProof/>
          <w:lang w:eastAsia="hr-HR"/>
        </w:rPr>
        <w:tab/>
      </w:r>
      <w:r w:rsidRPr="00E15A0D">
        <w:rPr>
          <w:rFonts w:ascii="Times New Roman" w:hAnsi="Times New Roman" w:cs="Times New Roman"/>
          <w:noProof/>
          <w:lang w:eastAsia="hr-HR"/>
        </w:rPr>
        <w:tab/>
      </w:r>
      <w:r w:rsidRPr="00E15A0D">
        <w:rPr>
          <w:rFonts w:ascii="Times New Roman" w:hAnsi="Times New Roman" w:cs="Times New Roman"/>
          <w:noProof/>
          <w:lang w:eastAsia="hr-HR"/>
        </w:rPr>
        <w:tab/>
      </w:r>
      <w:r w:rsidRPr="00E15A0D">
        <w:rPr>
          <w:rFonts w:ascii="Times New Roman" w:hAnsi="Times New Roman" w:cs="Times New Roman"/>
          <w:noProof/>
          <w:lang w:eastAsia="hr-HR"/>
        </w:rPr>
        <w:tab/>
      </w:r>
      <w:r w:rsidRPr="00E15A0D">
        <w:rPr>
          <w:rFonts w:ascii="Times New Roman" w:hAnsi="Times New Roman" w:cs="Times New Roman"/>
          <w:noProof/>
          <w:lang w:eastAsia="hr-HR"/>
        </w:rPr>
        <w:tab/>
      </w:r>
      <w:r w:rsidRPr="00E15A0D">
        <w:rPr>
          <w:rFonts w:ascii="Times New Roman" w:hAnsi="Times New Roman" w:cs="Times New Roman"/>
          <w:noProof/>
          <w:lang w:eastAsia="hr-HR"/>
        </w:rPr>
        <w:tab/>
      </w:r>
      <w:r w:rsidRPr="00E15A0D">
        <w:rPr>
          <w:rFonts w:ascii="Times New Roman" w:hAnsi="Times New Roman" w:cs="Times New Roman"/>
          <w:noProof/>
          <w:lang w:eastAsia="hr-HR"/>
        </w:rPr>
        <w:tab/>
        <w:t xml:space="preserve">       </w:t>
      </w:r>
    </w:p>
    <w:p w14:paraId="4845CC39" w14:textId="77777777" w:rsidR="000A53E8" w:rsidRPr="00E15A0D" w:rsidRDefault="000A53E8" w:rsidP="000A53E8">
      <w:pPr>
        <w:jc w:val="both"/>
        <w:rPr>
          <w:rFonts w:ascii="Times New Roman" w:hAnsi="Times New Roman" w:cs="Times New Roman"/>
        </w:rPr>
      </w:pPr>
    </w:p>
    <w:p w14:paraId="38B87B4D" w14:textId="6EC41035" w:rsidR="000A53E8" w:rsidRPr="00E15A0D" w:rsidRDefault="000A53E8" w:rsidP="000A53E8">
      <w:pPr>
        <w:jc w:val="both"/>
        <w:rPr>
          <w:rFonts w:ascii="Times New Roman" w:hAnsi="Times New Roman" w:cs="Times New Roman"/>
        </w:rPr>
      </w:pPr>
      <w:r w:rsidRPr="00E15A0D">
        <w:rPr>
          <w:rFonts w:ascii="Times New Roman" w:hAnsi="Times New Roman" w:cs="Times New Roman"/>
        </w:rPr>
        <w:t xml:space="preserve">Sjednica završila sa radom u </w:t>
      </w:r>
      <w:r w:rsidR="003B42E9" w:rsidRPr="00E15A0D">
        <w:rPr>
          <w:rFonts w:ascii="Times New Roman" w:hAnsi="Times New Roman" w:cs="Times New Roman"/>
        </w:rPr>
        <w:t>1</w:t>
      </w:r>
      <w:r w:rsidR="00873F27" w:rsidRPr="00E15A0D">
        <w:rPr>
          <w:rFonts w:ascii="Times New Roman" w:hAnsi="Times New Roman" w:cs="Times New Roman"/>
        </w:rPr>
        <w:t>4</w:t>
      </w:r>
      <w:r w:rsidR="003B42E9" w:rsidRPr="00E15A0D">
        <w:rPr>
          <w:rFonts w:ascii="Times New Roman" w:hAnsi="Times New Roman" w:cs="Times New Roman"/>
        </w:rPr>
        <w:t>,</w:t>
      </w:r>
      <w:r w:rsidR="00873F27" w:rsidRPr="00E15A0D">
        <w:rPr>
          <w:rFonts w:ascii="Times New Roman" w:hAnsi="Times New Roman" w:cs="Times New Roman"/>
        </w:rPr>
        <w:t>5</w:t>
      </w:r>
      <w:r w:rsidR="003B42E9" w:rsidRPr="00E15A0D">
        <w:rPr>
          <w:rFonts w:ascii="Times New Roman" w:hAnsi="Times New Roman" w:cs="Times New Roman"/>
        </w:rPr>
        <w:t>0</w:t>
      </w:r>
      <w:r w:rsidRPr="00E15A0D">
        <w:rPr>
          <w:rFonts w:ascii="Times New Roman" w:hAnsi="Times New Roman" w:cs="Times New Roman"/>
        </w:rPr>
        <w:t xml:space="preserve"> sati.</w:t>
      </w:r>
    </w:p>
    <w:p w14:paraId="185F1596" w14:textId="77777777" w:rsidR="000A53E8" w:rsidRPr="00E15A0D" w:rsidRDefault="000A53E8" w:rsidP="000A53E8">
      <w:pPr>
        <w:jc w:val="both"/>
        <w:rPr>
          <w:rFonts w:ascii="Times New Roman" w:hAnsi="Times New Roman" w:cs="Times New Roman"/>
        </w:rPr>
      </w:pPr>
    </w:p>
    <w:p w14:paraId="12CBE274" w14:textId="77777777" w:rsidR="000A53E8" w:rsidRPr="00E15A0D" w:rsidRDefault="000A53E8" w:rsidP="000A53E8">
      <w:pPr>
        <w:pStyle w:val="StandardWeb"/>
        <w:spacing w:before="0" w:beforeAutospacing="0" w:after="0" w:afterAutospacing="0"/>
        <w:jc w:val="both"/>
        <w:rPr>
          <w:sz w:val="22"/>
          <w:szCs w:val="22"/>
        </w:rPr>
      </w:pPr>
      <w:r w:rsidRPr="00E15A0D">
        <w:rPr>
          <w:sz w:val="22"/>
          <w:szCs w:val="22"/>
        </w:rPr>
        <w:t>Zapisnik vodila</w:t>
      </w:r>
      <w:r w:rsidRPr="00E15A0D">
        <w:rPr>
          <w:sz w:val="22"/>
          <w:szCs w:val="22"/>
        </w:rPr>
        <w:tab/>
      </w:r>
      <w:r w:rsidRPr="00E15A0D">
        <w:rPr>
          <w:sz w:val="22"/>
          <w:szCs w:val="22"/>
        </w:rPr>
        <w:tab/>
      </w:r>
      <w:r w:rsidRPr="00E15A0D">
        <w:rPr>
          <w:sz w:val="22"/>
          <w:szCs w:val="22"/>
        </w:rPr>
        <w:tab/>
      </w:r>
      <w:r w:rsidRPr="00E15A0D">
        <w:rPr>
          <w:sz w:val="22"/>
          <w:szCs w:val="22"/>
        </w:rPr>
        <w:tab/>
      </w:r>
      <w:r w:rsidRPr="00E15A0D">
        <w:rPr>
          <w:sz w:val="22"/>
          <w:szCs w:val="22"/>
        </w:rPr>
        <w:tab/>
      </w:r>
      <w:r w:rsidRPr="00E15A0D">
        <w:rPr>
          <w:sz w:val="22"/>
          <w:szCs w:val="22"/>
        </w:rPr>
        <w:tab/>
        <w:t xml:space="preserve">       PREDSJEDNIK OPĆINSKOG VIJEĆA</w:t>
      </w:r>
    </w:p>
    <w:p w14:paraId="32BB3024" w14:textId="76828C7D" w:rsidR="000A53E8" w:rsidRPr="00E15A0D" w:rsidRDefault="00B6311D" w:rsidP="000A53E8">
      <w:pPr>
        <w:pStyle w:val="StandardWeb"/>
        <w:spacing w:before="0" w:beforeAutospacing="0" w:after="0" w:afterAutospacing="0"/>
        <w:jc w:val="both"/>
        <w:rPr>
          <w:sz w:val="22"/>
          <w:szCs w:val="22"/>
        </w:rPr>
      </w:pPr>
      <w:r w:rsidRPr="00E15A0D">
        <w:rPr>
          <w:sz w:val="22"/>
          <w:szCs w:val="22"/>
        </w:rPr>
        <w:t>Kata Cvitković</w:t>
      </w:r>
      <w:r w:rsidR="000A53E8" w:rsidRPr="00E15A0D">
        <w:rPr>
          <w:sz w:val="22"/>
          <w:szCs w:val="22"/>
        </w:rPr>
        <w:tab/>
      </w:r>
      <w:r w:rsidR="000A53E8" w:rsidRPr="00E15A0D">
        <w:rPr>
          <w:sz w:val="22"/>
          <w:szCs w:val="22"/>
        </w:rPr>
        <w:tab/>
      </w:r>
      <w:r w:rsidR="000A53E8" w:rsidRPr="00E15A0D">
        <w:rPr>
          <w:sz w:val="22"/>
          <w:szCs w:val="22"/>
        </w:rPr>
        <w:tab/>
      </w:r>
      <w:r w:rsidR="000A53E8" w:rsidRPr="00E15A0D">
        <w:rPr>
          <w:sz w:val="22"/>
          <w:szCs w:val="22"/>
        </w:rPr>
        <w:tab/>
      </w:r>
      <w:r w:rsidR="000A53E8" w:rsidRPr="00E15A0D">
        <w:rPr>
          <w:sz w:val="22"/>
          <w:szCs w:val="22"/>
        </w:rPr>
        <w:tab/>
      </w:r>
      <w:r w:rsidR="000A53E8" w:rsidRPr="00E15A0D">
        <w:rPr>
          <w:sz w:val="22"/>
          <w:szCs w:val="22"/>
        </w:rPr>
        <w:tab/>
      </w:r>
      <w:r w:rsidR="000A53E8" w:rsidRPr="00E15A0D">
        <w:rPr>
          <w:sz w:val="22"/>
          <w:szCs w:val="22"/>
        </w:rPr>
        <w:tab/>
      </w:r>
      <w:r w:rsidR="000A53E8" w:rsidRPr="00E15A0D">
        <w:rPr>
          <w:sz w:val="22"/>
          <w:szCs w:val="22"/>
        </w:rPr>
        <w:tab/>
        <w:t xml:space="preserve">  Ivan Štefanac</w:t>
      </w:r>
    </w:p>
    <w:p w14:paraId="5232B12A" w14:textId="77777777" w:rsidR="000A53E8" w:rsidRPr="00E15A0D" w:rsidRDefault="000A53E8" w:rsidP="000A53E8">
      <w:pPr>
        <w:pStyle w:val="StandardWeb"/>
        <w:spacing w:before="0" w:beforeAutospacing="0" w:after="0" w:afterAutospacing="0"/>
        <w:jc w:val="both"/>
        <w:rPr>
          <w:sz w:val="22"/>
          <w:szCs w:val="22"/>
        </w:rPr>
      </w:pPr>
    </w:p>
    <w:p w14:paraId="7DC37B29" w14:textId="77777777" w:rsidR="000A53E8" w:rsidRPr="00E15A0D" w:rsidRDefault="000A53E8" w:rsidP="000A53E8">
      <w:pPr>
        <w:pStyle w:val="StandardWeb"/>
        <w:spacing w:before="0" w:beforeAutospacing="0" w:after="0" w:afterAutospacing="0"/>
        <w:jc w:val="both"/>
        <w:rPr>
          <w:sz w:val="22"/>
          <w:szCs w:val="22"/>
        </w:rPr>
      </w:pPr>
    </w:p>
    <w:p w14:paraId="4C443735" w14:textId="7006C2F1" w:rsidR="00C15377" w:rsidRPr="00E15A0D" w:rsidRDefault="00C15377" w:rsidP="00CA147E">
      <w:pPr>
        <w:spacing w:after="0" w:line="240" w:lineRule="auto"/>
        <w:jc w:val="both"/>
        <w:rPr>
          <w:rFonts w:ascii="Times New Roman" w:hAnsi="Times New Roman" w:cs="Times New Roman"/>
          <w:i/>
        </w:rPr>
      </w:pPr>
    </w:p>
    <w:p w14:paraId="4E719DD2" w14:textId="77C06E4F" w:rsidR="00C15377" w:rsidRPr="00E15A0D" w:rsidRDefault="00C15377" w:rsidP="00CA147E">
      <w:pPr>
        <w:spacing w:after="0" w:line="240" w:lineRule="auto"/>
        <w:jc w:val="both"/>
        <w:rPr>
          <w:rFonts w:ascii="Times New Roman" w:hAnsi="Times New Roman" w:cs="Times New Roman"/>
          <w:i/>
        </w:rPr>
      </w:pPr>
    </w:p>
    <w:p w14:paraId="2C54B18E" w14:textId="482C5AF2" w:rsidR="00C15377" w:rsidRPr="00E15A0D" w:rsidRDefault="00C15377" w:rsidP="00CA147E">
      <w:pPr>
        <w:spacing w:after="0" w:line="240" w:lineRule="auto"/>
        <w:jc w:val="both"/>
        <w:rPr>
          <w:rFonts w:ascii="Times New Roman" w:hAnsi="Times New Roman" w:cs="Times New Roman"/>
          <w:i/>
        </w:rPr>
      </w:pPr>
    </w:p>
    <w:p w14:paraId="68A9BEE4" w14:textId="530D2DE2" w:rsidR="00C15377" w:rsidRPr="00E15A0D" w:rsidRDefault="00C15377" w:rsidP="00CA147E">
      <w:pPr>
        <w:spacing w:after="0" w:line="240" w:lineRule="auto"/>
        <w:jc w:val="both"/>
        <w:rPr>
          <w:rFonts w:ascii="Times New Roman" w:hAnsi="Times New Roman" w:cs="Times New Roman"/>
          <w:i/>
        </w:rPr>
      </w:pPr>
    </w:p>
    <w:p w14:paraId="3BA61703" w14:textId="6DCD94BF" w:rsidR="00C15377" w:rsidRPr="00E15A0D" w:rsidRDefault="00C15377" w:rsidP="00CA147E">
      <w:pPr>
        <w:spacing w:after="0" w:line="240" w:lineRule="auto"/>
        <w:jc w:val="both"/>
        <w:rPr>
          <w:rFonts w:ascii="Times New Roman" w:hAnsi="Times New Roman" w:cs="Times New Roman"/>
          <w:i/>
        </w:rPr>
      </w:pPr>
    </w:p>
    <w:p w14:paraId="02D0483F" w14:textId="0B7038E2" w:rsidR="00C15377" w:rsidRPr="00E15A0D" w:rsidRDefault="00C15377" w:rsidP="00CA147E">
      <w:pPr>
        <w:spacing w:after="0" w:line="240" w:lineRule="auto"/>
        <w:jc w:val="both"/>
        <w:rPr>
          <w:rFonts w:ascii="Times New Roman" w:hAnsi="Times New Roman" w:cs="Times New Roman"/>
          <w:i/>
        </w:rPr>
      </w:pPr>
    </w:p>
    <w:p w14:paraId="6B42FF15" w14:textId="0440B652" w:rsidR="00C15377" w:rsidRPr="00E15A0D" w:rsidRDefault="00C15377" w:rsidP="00CA147E">
      <w:pPr>
        <w:spacing w:after="0" w:line="240" w:lineRule="auto"/>
        <w:jc w:val="both"/>
        <w:rPr>
          <w:rFonts w:ascii="Times New Roman" w:hAnsi="Times New Roman" w:cs="Times New Roman"/>
          <w:i/>
        </w:rPr>
      </w:pPr>
    </w:p>
    <w:p w14:paraId="419F0922" w14:textId="0D2E30AD" w:rsidR="00C15377" w:rsidRPr="00E15A0D" w:rsidRDefault="00C15377" w:rsidP="00CA147E">
      <w:pPr>
        <w:spacing w:after="0" w:line="240" w:lineRule="auto"/>
        <w:jc w:val="both"/>
        <w:rPr>
          <w:rFonts w:ascii="Times New Roman" w:hAnsi="Times New Roman" w:cs="Times New Roman"/>
          <w:i/>
        </w:rPr>
      </w:pPr>
    </w:p>
    <w:p w14:paraId="400E0FB9" w14:textId="767E12DB" w:rsidR="00C15377" w:rsidRPr="00E15A0D" w:rsidRDefault="00C15377" w:rsidP="00CA147E">
      <w:pPr>
        <w:spacing w:after="0" w:line="240" w:lineRule="auto"/>
        <w:jc w:val="both"/>
        <w:rPr>
          <w:rFonts w:ascii="Times New Roman" w:hAnsi="Times New Roman" w:cs="Times New Roman"/>
          <w:i/>
        </w:rPr>
      </w:pPr>
    </w:p>
    <w:p w14:paraId="5DA655EA" w14:textId="513AE3AC" w:rsidR="00C15377" w:rsidRPr="00E15A0D" w:rsidRDefault="00C15377" w:rsidP="00CA147E">
      <w:pPr>
        <w:spacing w:after="0" w:line="240" w:lineRule="auto"/>
        <w:jc w:val="both"/>
        <w:rPr>
          <w:rFonts w:ascii="Times New Roman" w:hAnsi="Times New Roman" w:cs="Times New Roman"/>
          <w:i/>
        </w:rPr>
      </w:pPr>
    </w:p>
    <w:p w14:paraId="5B3D2C60" w14:textId="54DC587C" w:rsidR="00C15377" w:rsidRPr="00E15A0D" w:rsidRDefault="00C15377" w:rsidP="00CA147E">
      <w:pPr>
        <w:spacing w:after="0" w:line="240" w:lineRule="auto"/>
        <w:jc w:val="both"/>
        <w:rPr>
          <w:rFonts w:ascii="Times New Roman" w:hAnsi="Times New Roman" w:cs="Times New Roman"/>
          <w:i/>
        </w:rPr>
      </w:pPr>
    </w:p>
    <w:p w14:paraId="243B5F52" w14:textId="14C49134" w:rsidR="00C15377" w:rsidRPr="00E15A0D" w:rsidRDefault="00C15377" w:rsidP="00CA147E">
      <w:pPr>
        <w:spacing w:after="0" w:line="240" w:lineRule="auto"/>
        <w:jc w:val="both"/>
        <w:rPr>
          <w:rFonts w:ascii="Times New Roman" w:hAnsi="Times New Roman" w:cs="Times New Roman"/>
          <w:i/>
        </w:rPr>
      </w:pPr>
    </w:p>
    <w:p w14:paraId="54032525" w14:textId="17B4F18F" w:rsidR="00C15377" w:rsidRPr="00E15A0D" w:rsidRDefault="00C15377" w:rsidP="00CA147E">
      <w:pPr>
        <w:spacing w:after="0" w:line="240" w:lineRule="auto"/>
        <w:jc w:val="both"/>
        <w:rPr>
          <w:rFonts w:ascii="Times New Roman" w:hAnsi="Times New Roman" w:cs="Times New Roman"/>
          <w:i/>
        </w:rPr>
      </w:pPr>
    </w:p>
    <w:p w14:paraId="13A3AAC2" w14:textId="77777777" w:rsidR="00C15377" w:rsidRPr="00E15A0D" w:rsidRDefault="00C15377" w:rsidP="00CA147E">
      <w:pPr>
        <w:spacing w:after="0" w:line="240" w:lineRule="auto"/>
        <w:jc w:val="both"/>
        <w:rPr>
          <w:rFonts w:ascii="Times New Roman" w:hAnsi="Times New Roman" w:cs="Times New Roman"/>
          <w:i/>
        </w:rPr>
      </w:pPr>
    </w:p>
    <w:sectPr w:rsidR="00C15377" w:rsidRPr="00E15A0D" w:rsidSect="006234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98C6E78"/>
    <w:multiLevelType w:val="hybridMultilevel"/>
    <w:tmpl w:val="8DFC79EC"/>
    <w:lvl w:ilvl="0" w:tplc="F29E5384">
      <w:start w:val="1"/>
      <w:numFmt w:val="bullet"/>
      <w:lvlText w:val="-"/>
      <w:lvlJc w:val="left"/>
      <w:pPr>
        <w:ind w:left="360" w:hanging="360"/>
      </w:pPr>
      <w:rPr>
        <w:rFonts w:ascii="Calibri" w:eastAsiaTheme="minorHAnsi" w:hAnsi="Calibri" w:cs="Arial"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A5C28C0"/>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BD97ABE"/>
    <w:multiLevelType w:val="hybridMultilevel"/>
    <w:tmpl w:val="7A4E9D7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F1764E1"/>
    <w:multiLevelType w:val="hybridMultilevel"/>
    <w:tmpl w:val="BEA6603A"/>
    <w:lvl w:ilvl="0" w:tplc="041A000F">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709198A"/>
    <w:multiLevelType w:val="hybridMultilevel"/>
    <w:tmpl w:val="363AD8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F17408"/>
    <w:multiLevelType w:val="hybridMultilevel"/>
    <w:tmpl w:val="A5C0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9061C8"/>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EB962B9"/>
    <w:multiLevelType w:val="hybridMultilevel"/>
    <w:tmpl w:val="A5C0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5D03A6"/>
    <w:multiLevelType w:val="hybridMultilevel"/>
    <w:tmpl w:val="A5C0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EE6454"/>
    <w:multiLevelType w:val="hybridMultilevel"/>
    <w:tmpl w:val="7D36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565C5D"/>
    <w:multiLevelType w:val="hybridMultilevel"/>
    <w:tmpl w:val="DB804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7DE0C0D"/>
    <w:multiLevelType w:val="hybridMultilevel"/>
    <w:tmpl w:val="A5C0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0977D3"/>
    <w:multiLevelType w:val="hybridMultilevel"/>
    <w:tmpl w:val="A5C05B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20FED"/>
    <w:multiLevelType w:val="hybridMultilevel"/>
    <w:tmpl w:val="3F9A783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6AF80456"/>
    <w:multiLevelType w:val="hybridMultilevel"/>
    <w:tmpl w:val="8506A71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BDA2877"/>
    <w:multiLevelType w:val="hybridMultilevel"/>
    <w:tmpl w:val="A5C0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205453"/>
    <w:multiLevelType w:val="hybridMultilevel"/>
    <w:tmpl w:val="F7CCDC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7FEC59E5"/>
    <w:multiLevelType w:val="hybridMultilevel"/>
    <w:tmpl w:val="E03C01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36443430">
    <w:abstractNumId w:val="0"/>
  </w:num>
  <w:num w:numId="2" w16cid:durableId="1971402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704038">
    <w:abstractNumId w:val="8"/>
  </w:num>
  <w:num w:numId="4" w16cid:durableId="1277101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526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566484">
    <w:abstractNumId w:val="6"/>
  </w:num>
  <w:num w:numId="7" w16cid:durableId="595602088">
    <w:abstractNumId w:val="12"/>
  </w:num>
  <w:num w:numId="8" w16cid:durableId="382412218">
    <w:abstractNumId w:val="5"/>
  </w:num>
  <w:num w:numId="9" w16cid:durableId="1695888373">
    <w:abstractNumId w:val="3"/>
  </w:num>
  <w:num w:numId="10" w16cid:durableId="17201976">
    <w:abstractNumId w:val="2"/>
  </w:num>
  <w:num w:numId="11" w16cid:durableId="520826599">
    <w:abstractNumId w:val="16"/>
  </w:num>
  <w:num w:numId="12" w16cid:durableId="1800759521">
    <w:abstractNumId w:val="11"/>
  </w:num>
  <w:num w:numId="13" w16cid:durableId="545802737">
    <w:abstractNumId w:val="4"/>
  </w:num>
  <w:num w:numId="14" w16cid:durableId="1182354047">
    <w:abstractNumId w:val="14"/>
  </w:num>
  <w:num w:numId="15" w16cid:durableId="1407066213">
    <w:abstractNumId w:val="1"/>
  </w:num>
  <w:num w:numId="16" w16cid:durableId="1516072640">
    <w:abstractNumId w:val="10"/>
  </w:num>
  <w:num w:numId="17" w16cid:durableId="767968188">
    <w:abstractNumId w:val="7"/>
  </w:num>
  <w:num w:numId="18" w16cid:durableId="278806309">
    <w:abstractNumId w:val="19"/>
  </w:num>
  <w:num w:numId="19" w16cid:durableId="654651545">
    <w:abstractNumId w:val="17"/>
  </w:num>
  <w:num w:numId="20" w16cid:durableId="1233346060">
    <w:abstractNumId w:val="9"/>
  </w:num>
  <w:num w:numId="21" w16cid:durableId="4903839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62"/>
    <w:rsid w:val="000018DF"/>
    <w:rsid w:val="00004230"/>
    <w:rsid w:val="00004B31"/>
    <w:rsid w:val="00006B4E"/>
    <w:rsid w:val="00007233"/>
    <w:rsid w:val="0001306F"/>
    <w:rsid w:val="000166B3"/>
    <w:rsid w:val="00020C6A"/>
    <w:rsid w:val="0002164D"/>
    <w:rsid w:val="00021914"/>
    <w:rsid w:val="00021FDA"/>
    <w:rsid w:val="00024CDF"/>
    <w:rsid w:val="00027183"/>
    <w:rsid w:val="00027826"/>
    <w:rsid w:val="000301B8"/>
    <w:rsid w:val="000359C8"/>
    <w:rsid w:val="00035DBA"/>
    <w:rsid w:val="00036455"/>
    <w:rsid w:val="000364D5"/>
    <w:rsid w:val="0003659A"/>
    <w:rsid w:val="0004025F"/>
    <w:rsid w:val="000424FF"/>
    <w:rsid w:val="00042DAC"/>
    <w:rsid w:val="00043F2E"/>
    <w:rsid w:val="000442CB"/>
    <w:rsid w:val="00044CC8"/>
    <w:rsid w:val="000458E8"/>
    <w:rsid w:val="0004748A"/>
    <w:rsid w:val="00054203"/>
    <w:rsid w:val="00057FA9"/>
    <w:rsid w:val="00062573"/>
    <w:rsid w:val="00064217"/>
    <w:rsid w:val="000666ED"/>
    <w:rsid w:val="00067B5E"/>
    <w:rsid w:val="000702AE"/>
    <w:rsid w:val="00071827"/>
    <w:rsid w:val="00074545"/>
    <w:rsid w:val="00074654"/>
    <w:rsid w:val="000763EF"/>
    <w:rsid w:val="00076B4B"/>
    <w:rsid w:val="00077CE3"/>
    <w:rsid w:val="0008011F"/>
    <w:rsid w:val="00081859"/>
    <w:rsid w:val="00083CE1"/>
    <w:rsid w:val="00084E85"/>
    <w:rsid w:val="0008533D"/>
    <w:rsid w:val="000866C5"/>
    <w:rsid w:val="000867CE"/>
    <w:rsid w:val="00090D92"/>
    <w:rsid w:val="00093D29"/>
    <w:rsid w:val="00097F37"/>
    <w:rsid w:val="000A0EEA"/>
    <w:rsid w:val="000A1853"/>
    <w:rsid w:val="000A2639"/>
    <w:rsid w:val="000A53E8"/>
    <w:rsid w:val="000A55F1"/>
    <w:rsid w:val="000A7627"/>
    <w:rsid w:val="000B07B8"/>
    <w:rsid w:val="000B2C27"/>
    <w:rsid w:val="000B3393"/>
    <w:rsid w:val="000B3507"/>
    <w:rsid w:val="000B3B66"/>
    <w:rsid w:val="000B58DD"/>
    <w:rsid w:val="000B5A33"/>
    <w:rsid w:val="000B7FB3"/>
    <w:rsid w:val="000C09FB"/>
    <w:rsid w:val="000C24ED"/>
    <w:rsid w:val="000C676D"/>
    <w:rsid w:val="000C7553"/>
    <w:rsid w:val="000D20D4"/>
    <w:rsid w:val="000D2639"/>
    <w:rsid w:val="000D50CD"/>
    <w:rsid w:val="000D5F9E"/>
    <w:rsid w:val="000E6F11"/>
    <w:rsid w:val="000F07BC"/>
    <w:rsid w:val="00103A1C"/>
    <w:rsid w:val="00104B42"/>
    <w:rsid w:val="00106C0C"/>
    <w:rsid w:val="00107831"/>
    <w:rsid w:val="00112B7A"/>
    <w:rsid w:val="00113901"/>
    <w:rsid w:val="001153A2"/>
    <w:rsid w:val="001176EA"/>
    <w:rsid w:val="001222BA"/>
    <w:rsid w:val="0012243C"/>
    <w:rsid w:val="001227A8"/>
    <w:rsid w:val="00126122"/>
    <w:rsid w:val="001269F3"/>
    <w:rsid w:val="00126BCB"/>
    <w:rsid w:val="00127EDC"/>
    <w:rsid w:val="001306F7"/>
    <w:rsid w:val="0013333F"/>
    <w:rsid w:val="00133E3D"/>
    <w:rsid w:val="00136B10"/>
    <w:rsid w:val="00140FEE"/>
    <w:rsid w:val="00141C86"/>
    <w:rsid w:val="00142D22"/>
    <w:rsid w:val="00142F61"/>
    <w:rsid w:val="00145ED6"/>
    <w:rsid w:val="0015085E"/>
    <w:rsid w:val="00150F0D"/>
    <w:rsid w:val="00151A54"/>
    <w:rsid w:val="00154275"/>
    <w:rsid w:val="00155BFB"/>
    <w:rsid w:val="00156437"/>
    <w:rsid w:val="00160CFF"/>
    <w:rsid w:val="00161100"/>
    <w:rsid w:val="001641CC"/>
    <w:rsid w:val="00164357"/>
    <w:rsid w:val="00173B01"/>
    <w:rsid w:val="0017409C"/>
    <w:rsid w:val="001742AA"/>
    <w:rsid w:val="00176503"/>
    <w:rsid w:val="0017650F"/>
    <w:rsid w:val="001777B0"/>
    <w:rsid w:val="001805CB"/>
    <w:rsid w:val="00182933"/>
    <w:rsid w:val="0018358E"/>
    <w:rsid w:val="00191CC8"/>
    <w:rsid w:val="0019697E"/>
    <w:rsid w:val="001A0AC9"/>
    <w:rsid w:val="001A159C"/>
    <w:rsid w:val="001A2238"/>
    <w:rsid w:val="001A36EA"/>
    <w:rsid w:val="001A37DD"/>
    <w:rsid w:val="001A414C"/>
    <w:rsid w:val="001A5DB3"/>
    <w:rsid w:val="001A62B5"/>
    <w:rsid w:val="001A68DA"/>
    <w:rsid w:val="001B0786"/>
    <w:rsid w:val="001B15D7"/>
    <w:rsid w:val="001B2834"/>
    <w:rsid w:val="001B55ED"/>
    <w:rsid w:val="001C1357"/>
    <w:rsid w:val="001C14EC"/>
    <w:rsid w:val="001C1E0C"/>
    <w:rsid w:val="001C240C"/>
    <w:rsid w:val="001C31AF"/>
    <w:rsid w:val="001C45D0"/>
    <w:rsid w:val="001C4EDA"/>
    <w:rsid w:val="001C6F0D"/>
    <w:rsid w:val="001C75A6"/>
    <w:rsid w:val="001D0C00"/>
    <w:rsid w:val="001D23F9"/>
    <w:rsid w:val="001D28EE"/>
    <w:rsid w:val="001D2F1A"/>
    <w:rsid w:val="001D56F5"/>
    <w:rsid w:val="001E2E67"/>
    <w:rsid w:val="001E482E"/>
    <w:rsid w:val="001E517D"/>
    <w:rsid w:val="001E573D"/>
    <w:rsid w:val="001E58AC"/>
    <w:rsid w:val="001E69F2"/>
    <w:rsid w:val="001E717D"/>
    <w:rsid w:val="001F03CE"/>
    <w:rsid w:val="001F0B44"/>
    <w:rsid w:val="001F28CF"/>
    <w:rsid w:val="001F40CF"/>
    <w:rsid w:val="001F6378"/>
    <w:rsid w:val="0020064D"/>
    <w:rsid w:val="002010CA"/>
    <w:rsid w:val="00201DC0"/>
    <w:rsid w:val="00202E3D"/>
    <w:rsid w:val="002104C0"/>
    <w:rsid w:val="002115D0"/>
    <w:rsid w:val="00214EF3"/>
    <w:rsid w:val="002207D3"/>
    <w:rsid w:val="0022223C"/>
    <w:rsid w:val="002233AB"/>
    <w:rsid w:val="00224739"/>
    <w:rsid w:val="00227891"/>
    <w:rsid w:val="00230FD7"/>
    <w:rsid w:val="00232712"/>
    <w:rsid w:val="002350AE"/>
    <w:rsid w:val="00241060"/>
    <w:rsid w:val="0024400B"/>
    <w:rsid w:val="00244ACD"/>
    <w:rsid w:val="0024704F"/>
    <w:rsid w:val="00247D68"/>
    <w:rsid w:val="00250241"/>
    <w:rsid w:val="002524DA"/>
    <w:rsid w:val="002528EE"/>
    <w:rsid w:val="0025430B"/>
    <w:rsid w:val="0025648D"/>
    <w:rsid w:val="0025739F"/>
    <w:rsid w:val="00260ED4"/>
    <w:rsid w:val="00262B29"/>
    <w:rsid w:val="0026353D"/>
    <w:rsid w:val="002637E8"/>
    <w:rsid w:val="00263AF4"/>
    <w:rsid w:val="002661EB"/>
    <w:rsid w:val="00267F14"/>
    <w:rsid w:val="002712F6"/>
    <w:rsid w:val="00272787"/>
    <w:rsid w:val="00275984"/>
    <w:rsid w:val="0027747F"/>
    <w:rsid w:val="00277A47"/>
    <w:rsid w:val="00281A28"/>
    <w:rsid w:val="00281F9D"/>
    <w:rsid w:val="002832EE"/>
    <w:rsid w:val="00283E66"/>
    <w:rsid w:val="00286407"/>
    <w:rsid w:val="002950A4"/>
    <w:rsid w:val="00296168"/>
    <w:rsid w:val="002A1CF2"/>
    <w:rsid w:val="002A5C49"/>
    <w:rsid w:val="002A686B"/>
    <w:rsid w:val="002B03B0"/>
    <w:rsid w:val="002B12E9"/>
    <w:rsid w:val="002B1300"/>
    <w:rsid w:val="002B34B6"/>
    <w:rsid w:val="002B42DC"/>
    <w:rsid w:val="002B431A"/>
    <w:rsid w:val="002B4326"/>
    <w:rsid w:val="002B4B57"/>
    <w:rsid w:val="002B5784"/>
    <w:rsid w:val="002B6345"/>
    <w:rsid w:val="002C1165"/>
    <w:rsid w:val="002C1BB5"/>
    <w:rsid w:val="002C3148"/>
    <w:rsid w:val="002C3621"/>
    <w:rsid w:val="002C54CD"/>
    <w:rsid w:val="002C584A"/>
    <w:rsid w:val="002C5CE6"/>
    <w:rsid w:val="002D0DCB"/>
    <w:rsid w:val="002D1D03"/>
    <w:rsid w:val="002D1EDE"/>
    <w:rsid w:val="002D22AE"/>
    <w:rsid w:val="002D2719"/>
    <w:rsid w:val="002D397F"/>
    <w:rsid w:val="002D3AAC"/>
    <w:rsid w:val="002D52B4"/>
    <w:rsid w:val="002D58F2"/>
    <w:rsid w:val="002E6584"/>
    <w:rsid w:val="002F0C5E"/>
    <w:rsid w:val="002F16D7"/>
    <w:rsid w:val="002F1DC0"/>
    <w:rsid w:val="002F248D"/>
    <w:rsid w:val="002F63C9"/>
    <w:rsid w:val="002F7158"/>
    <w:rsid w:val="002F73C4"/>
    <w:rsid w:val="00300ADC"/>
    <w:rsid w:val="00303B10"/>
    <w:rsid w:val="00305D97"/>
    <w:rsid w:val="00307667"/>
    <w:rsid w:val="003077C2"/>
    <w:rsid w:val="00312074"/>
    <w:rsid w:val="0031348E"/>
    <w:rsid w:val="003140C9"/>
    <w:rsid w:val="00315B23"/>
    <w:rsid w:val="0032333B"/>
    <w:rsid w:val="00323927"/>
    <w:rsid w:val="003249F0"/>
    <w:rsid w:val="00327474"/>
    <w:rsid w:val="00330250"/>
    <w:rsid w:val="00332278"/>
    <w:rsid w:val="0033258A"/>
    <w:rsid w:val="00333B84"/>
    <w:rsid w:val="00334BBF"/>
    <w:rsid w:val="00334D78"/>
    <w:rsid w:val="00335007"/>
    <w:rsid w:val="00335406"/>
    <w:rsid w:val="003355D8"/>
    <w:rsid w:val="00336500"/>
    <w:rsid w:val="0033700F"/>
    <w:rsid w:val="003374EE"/>
    <w:rsid w:val="0034348F"/>
    <w:rsid w:val="00343824"/>
    <w:rsid w:val="0034499A"/>
    <w:rsid w:val="00352A1D"/>
    <w:rsid w:val="00353342"/>
    <w:rsid w:val="00353388"/>
    <w:rsid w:val="0035754B"/>
    <w:rsid w:val="00357E8B"/>
    <w:rsid w:val="00360863"/>
    <w:rsid w:val="00361694"/>
    <w:rsid w:val="00366E40"/>
    <w:rsid w:val="0036786E"/>
    <w:rsid w:val="0037297D"/>
    <w:rsid w:val="00376120"/>
    <w:rsid w:val="0038170E"/>
    <w:rsid w:val="00382922"/>
    <w:rsid w:val="00382AB8"/>
    <w:rsid w:val="003860C4"/>
    <w:rsid w:val="003902C1"/>
    <w:rsid w:val="00391279"/>
    <w:rsid w:val="00394EF3"/>
    <w:rsid w:val="0039588B"/>
    <w:rsid w:val="003958D4"/>
    <w:rsid w:val="00396ED7"/>
    <w:rsid w:val="003A21C1"/>
    <w:rsid w:val="003A51C6"/>
    <w:rsid w:val="003A7C28"/>
    <w:rsid w:val="003B0332"/>
    <w:rsid w:val="003B1CC3"/>
    <w:rsid w:val="003B2359"/>
    <w:rsid w:val="003B2A11"/>
    <w:rsid w:val="003B3993"/>
    <w:rsid w:val="003B42E9"/>
    <w:rsid w:val="003B4864"/>
    <w:rsid w:val="003B4944"/>
    <w:rsid w:val="003B4F6E"/>
    <w:rsid w:val="003B52E5"/>
    <w:rsid w:val="003B6873"/>
    <w:rsid w:val="003B6DF6"/>
    <w:rsid w:val="003B75AE"/>
    <w:rsid w:val="003C0483"/>
    <w:rsid w:val="003C26D3"/>
    <w:rsid w:val="003C54BE"/>
    <w:rsid w:val="003C58D6"/>
    <w:rsid w:val="003C5DA7"/>
    <w:rsid w:val="003D263C"/>
    <w:rsid w:val="003D5162"/>
    <w:rsid w:val="003D54C3"/>
    <w:rsid w:val="003D6B0A"/>
    <w:rsid w:val="003D71CE"/>
    <w:rsid w:val="003D73D1"/>
    <w:rsid w:val="003E1141"/>
    <w:rsid w:val="003E1797"/>
    <w:rsid w:val="003E32EC"/>
    <w:rsid w:val="003F040D"/>
    <w:rsid w:val="003F2050"/>
    <w:rsid w:val="003F3B22"/>
    <w:rsid w:val="003F57DE"/>
    <w:rsid w:val="003F6EA8"/>
    <w:rsid w:val="00402E0A"/>
    <w:rsid w:val="004036AD"/>
    <w:rsid w:val="0040385A"/>
    <w:rsid w:val="00406B7D"/>
    <w:rsid w:val="00411320"/>
    <w:rsid w:val="00411C70"/>
    <w:rsid w:val="0041302A"/>
    <w:rsid w:val="00416BA8"/>
    <w:rsid w:val="00420E52"/>
    <w:rsid w:val="00423D50"/>
    <w:rsid w:val="00426A42"/>
    <w:rsid w:val="00426E3F"/>
    <w:rsid w:val="004324ED"/>
    <w:rsid w:val="00433B5D"/>
    <w:rsid w:val="00435382"/>
    <w:rsid w:val="00437495"/>
    <w:rsid w:val="004414E2"/>
    <w:rsid w:val="0044166A"/>
    <w:rsid w:val="00441F28"/>
    <w:rsid w:val="00444D03"/>
    <w:rsid w:val="0044633D"/>
    <w:rsid w:val="00450040"/>
    <w:rsid w:val="00452D19"/>
    <w:rsid w:val="0045544E"/>
    <w:rsid w:val="00456A06"/>
    <w:rsid w:val="0045798F"/>
    <w:rsid w:val="00457BA9"/>
    <w:rsid w:val="004602A2"/>
    <w:rsid w:val="00460E8A"/>
    <w:rsid w:val="004618C5"/>
    <w:rsid w:val="00461CD2"/>
    <w:rsid w:val="004630B6"/>
    <w:rsid w:val="00463263"/>
    <w:rsid w:val="0046555A"/>
    <w:rsid w:val="00465DE9"/>
    <w:rsid w:val="00467181"/>
    <w:rsid w:val="0046789B"/>
    <w:rsid w:val="00475E25"/>
    <w:rsid w:val="00480DDB"/>
    <w:rsid w:val="00483AEE"/>
    <w:rsid w:val="004846BE"/>
    <w:rsid w:val="00487D78"/>
    <w:rsid w:val="004908FF"/>
    <w:rsid w:val="00492CC8"/>
    <w:rsid w:val="0049692D"/>
    <w:rsid w:val="00496DD9"/>
    <w:rsid w:val="004A10F3"/>
    <w:rsid w:val="004A1502"/>
    <w:rsid w:val="004A29CC"/>
    <w:rsid w:val="004A350C"/>
    <w:rsid w:val="004A453C"/>
    <w:rsid w:val="004B051F"/>
    <w:rsid w:val="004B0801"/>
    <w:rsid w:val="004B0A83"/>
    <w:rsid w:val="004B4FE7"/>
    <w:rsid w:val="004B64AC"/>
    <w:rsid w:val="004B6867"/>
    <w:rsid w:val="004C0147"/>
    <w:rsid w:val="004C0E85"/>
    <w:rsid w:val="004C23D9"/>
    <w:rsid w:val="004C303C"/>
    <w:rsid w:val="004C48EF"/>
    <w:rsid w:val="004C54E4"/>
    <w:rsid w:val="004C5910"/>
    <w:rsid w:val="004C7AAF"/>
    <w:rsid w:val="004D2135"/>
    <w:rsid w:val="004D2178"/>
    <w:rsid w:val="004D39C5"/>
    <w:rsid w:val="004D4105"/>
    <w:rsid w:val="004D4AFD"/>
    <w:rsid w:val="004D548B"/>
    <w:rsid w:val="004E0F07"/>
    <w:rsid w:val="004E1722"/>
    <w:rsid w:val="004E262C"/>
    <w:rsid w:val="004E2883"/>
    <w:rsid w:val="004E3E0B"/>
    <w:rsid w:val="004E4479"/>
    <w:rsid w:val="004E7889"/>
    <w:rsid w:val="004F19AB"/>
    <w:rsid w:val="004F4616"/>
    <w:rsid w:val="004F47E0"/>
    <w:rsid w:val="004F6546"/>
    <w:rsid w:val="004F79D5"/>
    <w:rsid w:val="00503393"/>
    <w:rsid w:val="0050443F"/>
    <w:rsid w:val="00504892"/>
    <w:rsid w:val="00504EAA"/>
    <w:rsid w:val="0050549D"/>
    <w:rsid w:val="00505966"/>
    <w:rsid w:val="00507D2B"/>
    <w:rsid w:val="00510012"/>
    <w:rsid w:val="005108C6"/>
    <w:rsid w:val="00512702"/>
    <w:rsid w:val="0051311B"/>
    <w:rsid w:val="00515C82"/>
    <w:rsid w:val="00520C13"/>
    <w:rsid w:val="00521B60"/>
    <w:rsid w:val="0052385D"/>
    <w:rsid w:val="00530FF3"/>
    <w:rsid w:val="00531EC3"/>
    <w:rsid w:val="0053439D"/>
    <w:rsid w:val="0053751C"/>
    <w:rsid w:val="00537B38"/>
    <w:rsid w:val="00540386"/>
    <w:rsid w:val="00540F9B"/>
    <w:rsid w:val="0054160E"/>
    <w:rsid w:val="005425C7"/>
    <w:rsid w:val="005435C3"/>
    <w:rsid w:val="0054580F"/>
    <w:rsid w:val="00546FEC"/>
    <w:rsid w:val="00550170"/>
    <w:rsid w:val="005502FE"/>
    <w:rsid w:val="00550521"/>
    <w:rsid w:val="005519F3"/>
    <w:rsid w:val="00553864"/>
    <w:rsid w:val="005548FA"/>
    <w:rsid w:val="00556ABF"/>
    <w:rsid w:val="0056522B"/>
    <w:rsid w:val="0056527D"/>
    <w:rsid w:val="005652DD"/>
    <w:rsid w:val="005716FA"/>
    <w:rsid w:val="00574AC8"/>
    <w:rsid w:val="00576F2F"/>
    <w:rsid w:val="00577D01"/>
    <w:rsid w:val="005806A0"/>
    <w:rsid w:val="00580ECC"/>
    <w:rsid w:val="005829AD"/>
    <w:rsid w:val="00582A78"/>
    <w:rsid w:val="005837FF"/>
    <w:rsid w:val="00590671"/>
    <w:rsid w:val="0059354C"/>
    <w:rsid w:val="0059488B"/>
    <w:rsid w:val="00597FD1"/>
    <w:rsid w:val="005A2791"/>
    <w:rsid w:val="005A359E"/>
    <w:rsid w:val="005A5A6E"/>
    <w:rsid w:val="005A5DAC"/>
    <w:rsid w:val="005B0957"/>
    <w:rsid w:val="005B6283"/>
    <w:rsid w:val="005B6E45"/>
    <w:rsid w:val="005C10BC"/>
    <w:rsid w:val="005C1548"/>
    <w:rsid w:val="005C261C"/>
    <w:rsid w:val="005C333A"/>
    <w:rsid w:val="005C510B"/>
    <w:rsid w:val="005C7DA4"/>
    <w:rsid w:val="005D01F4"/>
    <w:rsid w:val="005D5252"/>
    <w:rsid w:val="005D6C80"/>
    <w:rsid w:val="005E1EB3"/>
    <w:rsid w:val="005E3509"/>
    <w:rsid w:val="005E559A"/>
    <w:rsid w:val="005E58DF"/>
    <w:rsid w:val="005E75E3"/>
    <w:rsid w:val="005E794B"/>
    <w:rsid w:val="005F27A4"/>
    <w:rsid w:val="005F2BF6"/>
    <w:rsid w:val="005F35C0"/>
    <w:rsid w:val="005F4889"/>
    <w:rsid w:val="005F5EF1"/>
    <w:rsid w:val="005F7AAE"/>
    <w:rsid w:val="00600F25"/>
    <w:rsid w:val="0060183C"/>
    <w:rsid w:val="00603776"/>
    <w:rsid w:val="00603F31"/>
    <w:rsid w:val="00605F45"/>
    <w:rsid w:val="00607F80"/>
    <w:rsid w:val="00610A32"/>
    <w:rsid w:val="006112D6"/>
    <w:rsid w:val="00611B1D"/>
    <w:rsid w:val="006134E5"/>
    <w:rsid w:val="0061763E"/>
    <w:rsid w:val="00617D53"/>
    <w:rsid w:val="006234D2"/>
    <w:rsid w:val="006311D2"/>
    <w:rsid w:val="0063548A"/>
    <w:rsid w:val="00640C87"/>
    <w:rsid w:val="00640E05"/>
    <w:rsid w:val="0064199C"/>
    <w:rsid w:val="006459A0"/>
    <w:rsid w:val="006460BA"/>
    <w:rsid w:val="0064686B"/>
    <w:rsid w:val="006471EC"/>
    <w:rsid w:val="00652998"/>
    <w:rsid w:val="0065469C"/>
    <w:rsid w:val="00655C5A"/>
    <w:rsid w:val="00660AFF"/>
    <w:rsid w:val="00661207"/>
    <w:rsid w:val="006621EA"/>
    <w:rsid w:val="006622EE"/>
    <w:rsid w:val="00665CD8"/>
    <w:rsid w:val="006700A4"/>
    <w:rsid w:val="006722DC"/>
    <w:rsid w:val="0067252F"/>
    <w:rsid w:val="00673F55"/>
    <w:rsid w:val="00674560"/>
    <w:rsid w:val="006767DA"/>
    <w:rsid w:val="006770E6"/>
    <w:rsid w:val="0068021D"/>
    <w:rsid w:val="006819C5"/>
    <w:rsid w:val="00682DEF"/>
    <w:rsid w:val="006839B3"/>
    <w:rsid w:val="006847D3"/>
    <w:rsid w:val="00691E78"/>
    <w:rsid w:val="006A1D2D"/>
    <w:rsid w:val="006A22D2"/>
    <w:rsid w:val="006A23C4"/>
    <w:rsid w:val="006A3632"/>
    <w:rsid w:val="006A4102"/>
    <w:rsid w:val="006A48DF"/>
    <w:rsid w:val="006A639B"/>
    <w:rsid w:val="006B334F"/>
    <w:rsid w:val="006B4870"/>
    <w:rsid w:val="006B50D0"/>
    <w:rsid w:val="006C0F90"/>
    <w:rsid w:val="006C1A6F"/>
    <w:rsid w:val="006C1EA3"/>
    <w:rsid w:val="006C444C"/>
    <w:rsid w:val="006C5CB0"/>
    <w:rsid w:val="006C7B77"/>
    <w:rsid w:val="006D260A"/>
    <w:rsid w:val="006D673E"/>
    <w:rsid w:val="006D6782"/>
    <w:rsid w:val="006D6F33"/>
    <w:rsid w:val="006E1705"/>
    <w:rsid w:val="006E2240"/>
    <w:rsid w:val="006E2BB9"/>
    <w:rsid w:val="006E36F8"/>
    <w:rsid w:val="006E375C"/>
    <w:rsid w:val="006E54A6"/>
    <w:rsid w:val="006E654C"/>
    <w:rsid w:val="006E6551"/>
    <w:rsid w:val="006E7AAC"/>
    <w:rsid w:val="006F04A6"/>
    <w:rsid w:val="006F0AC5"/>
    <w:rsid w:val="006F2587"/>
    <w:rsid w:val="006F258D"/>
    <w:rsid w:val="006F2B58"/>
    <w:rsid w:val="006F43B7"/>
    <w:rsid w:val="006F6AE0"/>
    <w:rsid w:val="007007F1"/>
    <w:rsid w:val="00703F56"/>
    <w:rsid w:val="00704E0F"/>
    <w:rsid w:val="00705250"/>
    <w:rsid w:val="007060CA"/>
    <w:rsid w:val="00706774"/>
    <w:rsid w:val="00706A68"/>
    <w:rsid w:val="00706AC0"/>
    <w:rsid w:val="00706EDA"/>
    <w:rsid w:val="00711E3C"/>
    <w:rsid w:val="0071383A"/>
    <w:rsid w:val="00713DC7"/>
    <w:rsid w:val="0071565A"/>
    <w:rsid w:val="0071649A"/>
    <w:rsid w:val="00716D8E"/>
    <w:rsid w:val="007207D8"/>
    <w:rsid w:val="00720F97"/>
    <w:rsid w:val="0072427F"/>
    <w:rsid w:val="0072685D"/>
    <w:rsid w:val="00727E70"/>
    <w:rsid w:val="00731FD2"/>
    <w:rsid w:val="00736BDC"/>
    <w:rsid w:val="00736E04"/>
    <w:rsid w:val="00737364"/>
    <w:rsid w:val="0074222C"/>
    <w:rsid w:val="00743F98"/>
    <w:rsid w:val="00745499"/>
    <w:rsid w:val="007466B3"/>
    <w:rsid w:val="0075007B"/>
    <w:rsid w:val="0075094A"/>
    <w:rsid w:val="00751BF5"/>
    <w:rsid w:val="00754120"/>
    <w:rsid w:val="00755102"/>
    <w:rsid w:val="0075555E"/>
    <w:rsid w:val="00760059"/>
    <w:rsid w:val="0076297E"/>
    <w:rsid w:val="00765021"/>
    <w:rsid w:val="00765995"/>
    <w:rsid w:val="00767C49"/>
    <w:rsid w:val="0077130A"/>
    <w:rsid w:val="00772EBC"/>
    <w:rsid w:val="007807FA"/>
    <w:rsid w:val="00781D62"/>
    <w:rsid w:val="00782D05"/>
    <w:rsid w:val="0078312D"/>
    <w:rsid w:val="00784736"/>
    <w:rsid w:val="00784ABD"/>
    <w:rsid w:val="00787804"/>
    <w:rsid w:val="00787D02"/>
    <w:rsid w:val="00790A58"/>
    <w:rsid w:val="0079281C"/>
    <w:rsid w:val="00792FB6"/>
    <w:rsid w:val="007944FA"/>
    <w:rsid w:val="007955B1"/>
    <w:rsid w:val="00796515"/>
    <w:rsid w:val="00797099"/>
    <w:rsid w:val="00797BDA"/>
    <w:rsid w:val="007A2C9C"/>
    <w:rsid w:val="007A3292"/>
    <w:rsid w:val="007B0C12"/>
    <w:rsid w:val="007B49E4"/>
    <w:rsid w:val="007C5BBA"/>
    <w:rsid w:val="007C6440"/>
    <w:rsid w:val="007C6853"/>
    <w:rsid w:val="007C7AF1"/>
    <w:rsid w:val="007D0519"/>
    <w:rsid w:val="007D17DA"/>
    <w:rsid w:val="007D2D31"/>
    <w:rsid w:val="007D3AA9"/>
    <w:rsid w:val="007D452A"/>
    <w:rsid w:val="007D7586"/>
    <w:rsid w:val="007E083A"/>
    <w:rsid w:val="007E09BC"/>
    <w:rsid w:val="007E314B"/>
    <w:rsid w:val="007E4761"/>
    <w:rsid w:val="007E6075"/>
    <w:rsid w:val="007E6B27"/>
    <w:rsid w:val="007E75E9"/>
    <w:rsid w:val="007F11E3"/>
    <w:rsid w:val="007F5E6B"/>
    <w:rsid w:val="007F7B7C"/>
    <w:rsid w:val="00800461"/>
    <w:rsid w:val="00803536"/>
    <w:rsid w:val="0080443A"/>
    <w:rsid w:val="008048D6"/>
    <w:rsid w:val="00806C3A"/>
    <w:rsid w:val="00806D89"/>
    <w:rsid w:val="0081063D"/>
    <w:rsid w:val="008120AA"/>
    <w:rsid w:val="00813695"/>
    <w:rsid w:val="00817DC0"/>
    <w:rsid w:val="00825A37"/>
    <w:rsid w:val="00830A4E"/>
    <w:rsid w:val="00831D99"/>
    <w:rsid w:val="008368E5"/>
    <w:rsid w:val="008414FB"/>
    <w:rsid w:val="008466DF"/>
    <w:rsid w:val="008478F9"/>
    <w:rsid w:val="0084793C"/>
    <w:rsid w:val="00850646"/>
    <w:rsid w:val="00853BBB"/>
    <w:rsid w:val="00853EE4"/>
    <w:rsid w:val="008562AB"/>
    <w:rsid w:val="00860177"/>
    <w:rsid w:val="00860763"/>
    <w:rsid w:val="00861C8A"/>
    <w:rsid w:val="008627E4"/>
    <w:rsid w:val="00864F5D"/>
    <w:rsid w:val="00865D93"/>
    <w:rsid w:val="00866796"/>
    <w:rsid w:val="00866D3F"/>
    <w:rsid w:val="00867872"/>
    <w:rsid w:val="00871217"/>
    <w:rsid w:val="008721E9"/>
    <w:rsid w:val="00873F27"/>
    <w:rsid w:val="00874B2A"/>
    <w:rsid w:val="008757CF"/>
    <w:rsid w:val="00877A85"/>
    <w:rsid w:val="0088325D"/>
    <w:rsid w:val="0088373A"/>
    <w:rsid w:val="00886762"/>
    <w:rsid w:val="00890444"/>
    <w:rsid w:val="00894E7E"/>
    <w:rsid w:val="00896C5F"/>
    <w:rsid w:val="008A14CC"/>
    <w:rsid w:val="008A40BC"/>
    <w:rsid w:val="008A4572"/>
    <w:rsid w:val="008A608D"/>
    <w:rsid w:val="008A71F9"/>
    <w:rsid w:val="008A75BC"/>
    <w:rsid w:val="008B520B"/>
    <w:rsid w:val="008B5CC8"/>
    <w:rsid w:val="008C1CD3"/>
    <w:rsid w:val="008C1F6E"/>
    <w:rsid w:val="008C2264"/>
    <w:rsid w:val="008C4694"/>
    <w:rsid w:val="008C5279"/>
    <w:rsid w:val="008D0DFA"/>
    <w:rsid w:val="008D29E9"/>
    <w:rsid w:val="008D419B"/>
    <w:rsid w:val="008D68E0"/>
    <w:rsid w:val="008E0C24"/>
    <w:rsid w:val="008E17F2"/>
    <w:rsid w:val="008E2248"/>
    <w:rsid w:val="008E256B"/>
    <w:rsid w:val="008E47A0"/>
    <w:rsid w:val="008E4ACB"/>
    <w:rsid w:val="008E4CF5"/>
    <w:rsid w:val="008E4EA2"/>
    <w:rsid w:val="008E5BF4"/>
    <w:rsid w:val="008F1D25"/>
    <w:rsid w:val="008F34F1"/>
    <w:rsid w:val="008F4606"/>
    <w:rsid w:val="008F4CF1"/>
    <w:rsid w:val="008F7B6F"/>
    <w:rsid w:val="008F7F3F"/>
    <w:rsid w:val="00900EB6"/>
    <w:rsid w:val="00900F1B"/>
    <w:rsid w:val="0090173C"/>
    <w:rsid w:val="00902166"/>
    <w:rsid w:val="00904743"/>
    <w:rsid w:val="00904FF3"/>
    <w:rsid w:val="00912427"/>
    <w:rsid w:val="00912966"/>
    <w:rsid w:val="009143B5"/>
    <w:rsid w:val="009164CE"/>
    <w:rsid w:val="0092066D"/>
    <w:rsid w:val="0092400D"/>
    <w:rsid w:val="009242FB"/>
    <w:rsid w:val="009275BC"/>
    <w:rsid w:val="00927AA2"/>
    <w:rsid w:val="0093285D"/>
    <w:rsid w:val="00937204"/>
    <w:rsid w:val="00940E60"/>
    <w:rsid w:val="00941EC2"/>
    <w:rsid w:val="009435A5"/>
    <w:rsid w:val="00944DA7"/>
    <w:rsid w:val="00945094"/>
    <w:rsid w:val="00945390"/>
    <w:rsid w:val="009456C6"/>
    <w:rsid w:val="00945831"/>
    <w:rsid w:val="009458FB"/>
    <w:rsid w:val="00945E25"/>
    <w:rsid w:val="00945E69"/>
    <w:rsid w:val="00945F4C"/>
    <w:rsid w:val="00946DD9"/>
    <w:rsid w:val="00952723"/>
    <w:rsid w:val="00952791"/>
    <w:rsid w:val="00952802"/>
    <w:rsid w:val="00952BE2"/>
    <w:rsid w:val="0095711E"/>
    <w:rsid w:val="009573D5"/>
    <w:rsid w:val="009632F8"/>
    <w:rsid w:val="00964B01"/>
    <w:rsid w:val="009653DE"/>
    <w:rsid w:val="00965B08"/>
    <w:rsid w:val="0096782D"/>
    <w:rsid w:val="00971130"/>
    <w:rsid w:val="009714C5"/>
    <w:rsid w:val="00971763"/>
    <w:rsid w:val="00971FF7"/>
    <w:rsid w:val="009724E1"/>
    <w:rsid w:val="00972716"/>
    <w:rsid w:val="00973D30"/>
    <w:rsid w:val="0097459B"/>
    <w:rsid w:val="00976D60"/>
    <w:rsid w:val="00981812"/>
    <w:rsid w:val="00982F57"/>
    <w:rsid w:val="00985CBF"/>
    <w:rsid w:val="00985FFE"/>
    <w:rsid w:val="0099093C"/>
    <w:rsid w:val="00992FF3"/>
    <w:rsid w:val="009959C6"/>
    <w:rsid w:val="009970C8"/>
    <w:rsid w:val="009A0730"/>
    <w:rsid w:val="009A0ADC"/>
    <w:rsid w:val="009A2570"/>
    <w:rsid w:val="009A2A15"/>
    <w:rsid w:val="009A49ED"/>
    <w:rsid w:val="009A4D7E"/>
    <w:rsid w:val="009A569C"/>
    <w:rsid w:val="009A69D1"/>
    <w:rsid w:val="009A70E3"/>
    <w:rsid w:val="009B4708"/>
    <w:rsid w:val="009C03A1"/>
    <w:rsid w:val="009C05E1"/>
    <w:rsid w:val="009C1989"/>
    <w:rsid w:val="009C1E86"/>
    <w:rsid w:val="009C32B4"/>
    <w:rsid w:val="009C3693"/>
    <w:rsid w:val="009C38EB"/>
    <w:rsid w:val="009C7A15"/>
    <w:rsid w:val="009C7E97"/>
    <w:rsid w:val="009D0C88"/>
    <w:rsid w:val="009D123B"/>
    <w:rsid w:val="009D15B6"/>
    <w:rsid w:val="009D4106"/>
    <w:rsid w:val="009D56D2"/>
    <w:rsid w:val="009D5ED1"/>
    <w:rsid w:val="009E14DB"/>
    <w:rsid w:val="009E1F38"/>
    <w:rsid w:val="009E76F1"/>
    <w:rsid w:val="009F132C"/>
    <w:rsid w:val="009F28B2"/>
    <w:rsid w:val="009F2B6A"/>
    <w:rsid w:val="009F489D"/>
    <w:rsid w:val="009F5266"/>
    <w:rsid w:val="009F5D5E"/>
    <w:rsid w:val="009F6BC3"/>
    <w:rsid w:val="009F6F17"/>
    <w:rsid w:val="009F6FB4"/>
    <w:rsid w:val="00A00C25"/>
    <w:rsid w:val="00A01C3A"/>
    <w:rsid w:val="00A02CC4"/>
    <w:rsid w:val="00A03093"/>
    <w:rsid w:val="00A03F6E"/>
    <w:rsid w:val="00A07BB1"/>
    <w:rsid w:val="00A103AF"/>
    <w:rsid w:val="00A13B46"/>
    <w:rsid w:val="00A15BBA"/>
    <w:rsid w:val="00A2118F"/>
    <w:rsid w:val="00A24339"/>
    <w:rsid w:val="00A244E1"/>
    <w:rsid w:val="00A24A6A"/>
    <w:rsid w:val="00A25688"/>
    <w:rsid w:val="00A26D36"/>
    <w:rsid w:val="00A26E3F"/>
    <w:rsid w:val="00A27424"/>
    <w:rsid w:val="00A3017D"/>
    <w:rsid w:val="00A3019D"/>
    <w:rsid w:val="00A3048C"/>
    <w:rsid w:val="00A30848"/>
    <w:rsid w:val="00A314CE"/>
    <w:rsid w:val="00A32616"/>
    <w:rsid w:val="00A33676"/>
    <w:rsid w:val="00A34602"/>
    <w:rsid w:val="00A34B3E"/>
    <w:rsid w:val="00A34F22"/>
    <w:rsid w:val="00A3608C"/>
    <w:rsid w:val="00A376F3"/>
    <w:rsid w:val="00A37DB2"/>
    <w:rsid w:val="00A40488"/>
    <w:rsid w:val="00A40F4C"/>
    <w:rsid w:val="00A445E7"/>
    <w:rsid w:val="00A4502E"/>
    <w:rsid w:val="00A457BE"/>
    <w:rsid w:val="00A45AFB"/>
    <w:rsid w:val="00A4668D"/>
    <w:rsid w:val="00A503B3"/>
    <w:rsid w:val="00A51565"/>
    <w:rsid w:val="00A53D85"/>
    <w:rsid w:val="00A54308"/>
    <w:rsid w:val="00A543E2"/>
    <w:rsid w:val="00A5452C"/>
    <w:rsid w:val="00A54999"/>
    <w:rsid w:val="00A5648E"/>
    <w:rsid w:val="00A5706C"/>
    <w:rsid w:val="00A63A9A"/>
    <w:rsid w:val="00A670C7"/>
    <w:rsid w:val="00A734AC"/>
    <w:rsid w:val="00A74302"/>
    <w:rsid w:val="00A744F4"/>
    <w:rsid w:val="00A803CF"/>
    <w:rsid w:val="00A820D8"/>
    <w:rsid w:val="00A829E4"/>
    <w:rsid w:val="00A85575"/>
    <w:rsid w:val="00A86863"/>
    <w:rsid w:val="00A90BD4"/>
    <w:rsid w:val="00A93423"/>
    <w:rsid w:val="00A937EA"/>
    <w:rsid w:val="00A941D5"/>
    <w:rsid w:val="00A95336"/>
    <w:rsid w:val="00A97762"/>
    <w:rsid w:val="00AA1154"/>
    <w:rsid w:val="00AA1F51"/>
    <w:rsid w:val="00AA5B69"/>
    <w:rsid w:val="00AA74C7"/>
    <w:rsid w:val="00AB0BD7"/>
    <w:rsid w:val="00AB176C"/>
    <w:rsid w:val="00AB3A3C"/>
    <w:rsid w:val="00AB59CA"/>
    <w:rsid w:val="00AC0786"/>
    <w:rsid w:val="00AC2FF9"/>
    <w:rsid w:val="00AC358C"/>
    <w:rsid w:val="00AC3D8D"/>
    <w:rsid w:val="00AC500A"/>
    <w:rsid w:val="00AD4602"/>
    <w:rsid w:val="00AD5355"/>
    <w:rsid w:val="00AE05F5"/>
    <w:rsid w:val="00AE0E38"/>
    <w:rsid w:val="00AE1131"/>
    <w:rsid w:val="00AE4C12"/>
    <w:rsid w:val="00AE4CE8"/>
    <w:rsid w:val="00AE77AF"/>
    <w:rsid w:val="00AF33D2"/>
    <w:rsid w:val="00AF3FCB"/>
    <w:rsid w:val="00AF5268"/>
    <w:rsid w:val="00AF76B0"/>
    <w:rsid w:val="00B0225A"/>
    <w:rsid w:val="00B05951"/>
    <w:rsid w:val="00B108BE"/>
    <w:rsid w:val="00B1293C"/>
    <w:rsid w:val="00B16676"/>
    <w:rsid w:val="00B16BF8"/>
    <w:rsid w:val="00B2269B"/>
    <w:rsid w:val="00B23D22"/>
    <w:rsid w:val="00B250AF"/>
    <w:rsid w:val="00B339B3"/>
    <w:rsid w:val="00B34130"/>
    <w:rsid w:val="00B34347"/>
    <w:rsid w:val="00B3557B"/>
    <w:rsid w:val="00B36D92"/>
    <w:rsid w:val="00B42858"/>
    <w:rsid w:val="00B4358F"/>
    <w:rsid w:val="00B43F55"/>
    <w:rsid w:val="00B46F3A"/>
    <w:rsid w:val="00B47C24"/>
    <w:rsid w:val="00B47CD7"/>
    <w:rsid w:val="00B5356F"/>
    <w:rsid w:val="00B563C1"/>
    <w:rsid w:val="00B6311D"/>
    <w:rsid w:val="00B66E52"/>
    <w:rsid w:val="00B70414"/>
    <w:rsid w:val="00B7141A"/>
    <w:rsid w:val="00B745D3"/>
    <w:rsid w:val="00B74832"/>
    <w:rsid w:val="00B74A16"/>
    <w:rsid w:val="00B808F7"/>
    <w:rsid w:val="00B80CE5"/>
    <w:rsid w:val="00B84107"/>
    <w:rsid w:val="00B87545"/>
    <w:rsid w:val="00B87992"/>
    <w:rsid w:val="00B87DB2"/>
    <w:rsid w:val="00B91961"/>
    <w:rsid w:val="00B954D2"/>
    <w:rsid w:val="00B962CA"/>
    <w:rsid w:val="00BA0146"/>
    <w:rsid w:val="00BA396F"/>
    <w:rsid w:val="00BA64F3"/>
    <w:rsid w:val="00BA64F4"/>
    <w:rsid w:val="00BA6C95"/>
    <w:rsid w:val="00BB013A"/>
    <w:rsid w:val="00BB1AA0"/>
    <w:rsid w:val="00BB404D"/>
    <w:rsid w:val="00BB77EF"/>
    <w:rsid w:val="00BB7F30"/>
    <w:rsid w:val="00BC06EF"/>
    <w:rsid w:val="00BC136C"/>
    <w:rsid w:val="00BC4F06"/>
    <w:rsid w:val="00BC679D"/>
    <w:rsid w:val="00BD3382"/>
    <w:rsid w:val="00BD3782"/>
    <w:rsid w:val="00BD46D5"/>
    <w:rsid w:val="00BD566E"/>
    <w:rsid w:val="00BD601C"/>
    <w:rsid w:val="00BD7B15"/>
    <w:rsid w:val="00BE1DE3"/>
    <w:rsid w:val="00BE6629"/>
    <w:rsid w:val="00BF0919"/>
    <w:rsid w:val="00BF1D9C"/>
    <w:rsid w:val="00BF1DB2"/>
    <w:rsid w:val="00BF29EF"/>
    <w:rsid w:val="00BF3428"/>
    <w:rsid w:val="00BF3734"/>
    <w:rsid w:val="00BF6E24"/>
    <w:rsid w:val="00C01938"/>
    <w:rsid w:val="00C01E25"/>
    <w:rsid w:val="00C049C9"/>
    <w:rsid w:val="00C133B6"/>
    <w:rsid w:val="00C14A4B"/>
    <w:rsid w:val="00C14CF5"/>
    <w:rsid w:val="00C14DD4"/>
    <w:rsid w:val="00C15377"/>
    <w:rsid w:val="00C172DC"/>
    <w:rsid w:val="00C175CC"/>
    <w:rsid w:val="00C23A72"/>
    <w:rsid w:val="00C274CE"/>
    <w:rsid w:val="00C3078E"/>
    <w:rsid w:val="00C30D83"/>
    <w:rsid w:val="00C31A8E"/>
    <w:rsid w:val="00C32E82"/>
    <w:rsid w:val="00C3354F"/>
    <w:rsid w:val="00C33D55"/>
    <w:rsid w:val="00C33DB9"/>
    <w:rsid w:val="00C35D38"/>
    <w:rsid w:val="00C37DDB"/>
    <w:rsid w:val="00C40BB6"/>
    <w:rsid w:val="00C40DD4"/>
    <w:rsid w:val="00C410FD"/>
    <w:rsid w:val="00C4306E"/>
    <w:rsid w:val="00C43E72"/>
    <w:rsid w:val="00C45B0D"/>
    <w:rsid w:val="00C45C3F"/>
    <w:rsid w:val="00C52283"/>
    <w:rsid w:val="00C52870"/>
    <w:rsid w:val="00C55CF1"/>
    <w:rsid w:val="00C562FC"/>
    <w:rsid w:val="00C5736E"/>
    <w:rsid w:val="00C5748B"/>
    <w:rsid w:val="00C60D44"/>
    <w:rsid w:val="00C6218B"/>
    <w:rsid w:val="00C65BB8"/>
    <w:rsid w:val="00C71A7E"/>
    <w:rsid w:val="00C7322A"/>
    <w:rsid w:val="00C73486"/>
    <w:rsid w:val="00C761EB"/>
    <w:rsid w:val="00C76281"/>
    <w:rsid w:val="00C77C79"/>
    <w:rsid w:val="00C81468"/>
    <w:rsid w:val="00C82F93"/>
    <w:rsid w:val="00C835C3"/>
    <w:rsid w:val="00C836CC"/>
    <w:rsid w:val="00C83F69"/>
    <w:rsid w:val="00C913A0"/>
    <w:rsid w:val="00C9540E"/>
    <w:rsid w:val="00CA147E"/>
    <w:rsid w:val="00CA153F"/>
    <w:rsid w:val="00CA57B6"/>
    <w:rsid w:val="00CA5830"/>
    <w:rsid w:val="00CA64FD"/>
    <w:rsid w:val="00CA7020"/>
    <w:rsid w:val="00CB00C4"/>
    <w:rsid w:val="00CB1908"/>
    <w:rsid w:val="00CB2E75"/>
    <w:rsid w:val="00CB2F16"/>
    <w:rsid w:val="00CB3C3B"/>
    <w:rsid w:val="00CB5F9C"/>
    <w:rsid w:val="00CB6BBE"/>
    <w:rsid w:val="00CB6F22"/>
    <w:rsid w:val="00CC046D"/>
    <w:rsid w:val="00CC1860"/>
    <w:rsid w:val="00CC30B7"/>
    <w:rsid w:val="00CC6612"/>
    <w:rsid w:val="00CC7E78"/>
    <w:rsid w:val="00CD05BB"/>
    <w:rsid w:val="00CD101D"/>
    <w:rsid w:val="00CD16FB"/>
    <w:rsid w:val="00CE314A"/>
    <w:rsid w:val="00CE5D06"/>
    <w:rsid w:val="00CE7892"/>
    <w:rsid w:val="00CF01C8"/>
    <w:rsid w:val="00CF380A"/>
    <w:rsid w:val="00CF4360"/>
    <w:rsid w:val="00CF5818"/>
    <w:rsid w:val="00D01307"/>
    <w:rsid w:val="00D01977"/>
    <w:rsid w:val="00D01D47"/>
    <w:rsid w:val="00D053B3"/>
    <w:rsid w:val="00D078D0"/>
    <w:rsid w:val="00D07E3D"/>
    <w:rsid w:val="00D07F42"/>
    <w:rsid w:val="00D07FEE"/>
    <w:rsid w:val="00D126CB"/>
    <w:rsid w:val="00D13AD8"/>
    <w:rsid w:val="00D141BA"/>
    <w:rsid w:val="00D14EE6"/>
    <w:rsid w:val="00D15AF8"/>
    <w:rsid w:val="00D166DD"/>
    <w:rsid w:val="00D168C6"/>
    <w:rsid w:val="00D16986"/>
    <w:rsid w:val="00D201E8"/>
    <w:rsid w:val="00D254E9"/>
    <w:rsid w:val="00D25A42"/>
    <w:rsid w:val="00D26C90"/>
    <w:rsid w:val="00D300F6"/>
    <w:rsid w:val="00D32DCA"/>
    <w:rsid w:val="00D3442F"/>
    <w:rsid w:val="00D34C39"/>
    <w:rsid w:val="00D35C53"/>
    <w:rsid w:val="00D36062"/>
    <w:rsid w:val="00D414B9"/>
    <w:rsid w:val="00D43084"/>
    <w:rsid w:val="00D4325C"/>
    <w:rsid w:val="00D453FC"/>
    <w:rsid w:val="00D45409"/>
    <w:rsid w:val="00D454E3"/>
    <w:rsid w:val="00D47058"/>
    <w:rsid w:val="00D507ED"/>
    <w:rsid w:val="00D5169D"/>
    <w:rsid w:val="00D51CEA"/>
    <w:rsid w:val="00D53E3E"/>
    <w:rsid w:val="00D57F4E"/>
    <w:rsid w:val="00D60A9A"/>
    <w:rsid w:val="00D614E4"/>
    <w:rsid w:val="00D67C59"/>
    <w:rsid w:val="00D71D23"/>
    <w:rsid w:val="00D727BB"/>
    <w:rsid w:val="00D75671"/>
    <w:rsid w:val="00D80534"/>
    <w:rsid w:val="00D814C3"/>
    <w:rsid w:val="00D8283A"/>
    <w:rsid w:val="00D8301D"/>
    <w:rsid w:val="00D84219"/>
    <w:rsid w:val="00D84DC9"/>
    <w:rsid w:val="00D84F95"/>
    <w:rsid w:val="00D868A9"/>
    <w:rsid w:val="00D86B65"/>
    <w:rsid w:val="00D86E43"/>
    <w:rsid w:val="00D877D7"/>
    <w:rsid w:val="00D90D86"/>
    <w:rsid w:val="00D93B73"/>
    <w:rsid w:val="00D95409"/>
    <w:rsid w:val="00D95A62"/>
    <w:rsid w:val="00DA1328"/>
    <w:rsid w:val="00DA2849"/>
    <w:rsid w:val="00DA71EE"/>
    <w:rsid w:val="00DA7EBC"/>
    <w:rsid w:val="00DB0EBD"/>
    <w:rsid w:val="00DB1DB1"/>
    <w:rsid w:val="00DB50CD"/>
    <w:rsid w:val="00DB5D18"/>
    <w:rsid w:val="00DB603D"/>
    <w:rsid w:val="00DB6841"/>
    <w:rsid w:val="00DB6E5A"/>
    <w:rsid w:val="00DC1B10"/>
    <w:rsid w:val="00DC2DD0"/>
    <w:rsid w:val="00DC4994"/>
    <w:rsid w:val="00DC6759"/>
    <w:rsid w:val="00DC7326"/>
    <w:rsid w:val="00DD61B0"/>
    <w:rsid w:val="00DD75DA"/>
    <w:rsid w:val="00DE48AF"/>
    <w:rsid w:val="00DE5882"/>
    <w:rsid w:val="00DE6A33"/>
    <w:rsid w:val="00DE7D5C"/>
    <w:rsid w:val="00DF19DA"/>
    <w:rsid w:val="00DF2E48"/>
    <w:rsid w:val="00DF549E"/>
    <w:rsid w:val="00E00FF8"/>
    <w:rsid w:val="00E043B7"/>
    <w:rsid w:val="00E0520A"/>
    <w:rsid w:val="00E064D0"/>
    <w:rsid w:val="00E07315"/>
    <w:rsid w:val="00E0797C"/>
    <w:rsid w:val="00E11E5C"/>
    <w:rsid w:val="00E132C9"/>
    <w:rsid w:val="00E14A7C"/>
    <w:rsid w:val="00E15A0D"/>
    <w:rsid w:val="00E20F24"/>
    <w:rsid w:val="00E20FAC"/>
    <w:rsid w:val="00E21F91"/>
    <w:rsid w:val="00E22981"/>
    <w:rsid w:val="00E26468"/>
    <w:rsid w:val="00E26A74"/>
    <w:rsid w:val="00E26F5E"/>
    <w:rsid w:val="00E31BC7"/>
    <w:rsid w:val="00E354CB"/>
    <w:rsid w:val="00E37065"/>
    <w:rsid w:val="00E37151"/>
    <w:rsid w:val="00E40933"/>
    <w:rsid w:val="00E45146"/>
    <w:rsid w:val="00E458AB"/>
    <w:rsid w:val="00E4595A"/>
    <w:rsid w:val="00E468E4"/>
    <w:rsid w:val="00E532F5"/>
    <w:rsid w:val="00E54204"/>
    <w:rsid w:val="00E60220"/>
    <w:rsid w:val="00E64C6A"/>
    <w:rsid w:val="00E64D73"/>
    <w:rsid w:val="00E652EC"/>
    <w:rsid w:val="00E74EA2"/>
    <w:rsid w:val="00E76FC4"/>
    <w:rsid w:val="00E7701D"/>
    <w:rsid w:val="00E81B96"/>
    <w:rsid w:val="00E826E0"/>
    <w:rsid w:val="00E829BC"/>
    <w:rsid w:val="00E82B8E"/>
    <w:rsid w:val="00E85A33"/>
    <w:rsid w:val="00E93398"/>
    <w:rsid w:val="00EA1EF3"/>
    <w:rsid w:val="00EA3E46"/>
    <w:rsid w:val="00EA4B01"/>
    <w:rsid w:val="00EA513C"/>
    <w:rsid w:val="00EA7125"/>
    <w:rsid w:val="00EA7FD7"/>
    <w:rsid w:val="00EB07FB"/>
    <w:rsid w:val="00EB17C0"/>
    <w:rsid w:val="00EB1E57"/>
    <w:rsid w:val="00EB3227"/>
    <w:rsid w:val="00EB37A5"/>
    <w:rsid w:val="00EB3F07"/>
    <w:rsid w:val="00EB623A"/>
    <w:rsid w:val="00EC250C"/>
    <w:rsid w:val="00EC2718"/>
    <w:rsid w:val="00EC59C2"/>
    <w:rsid w:val="00EC5FCE"/>
    <w:rsid w:val="00ED055F"/>
    <w:rsid w:val="00ED0989"/>
    <w:rsid w:val="00ED28EE"/>
    <w:rsid w:val="00ED28F0"/>
    <w:rsid w:val="00ED3315"/>
    <w:rsid w:val="00ED3813"/>
    <w:rsid w:val="00EE042A"/>
    <w:rsid w:val="00EE21C0"/>
    <w:rsid w:val="00EE3871"/>
    <w:rsid w:val="00EE4D9B"/>
    <w:rsid w:val="00EE6337"/>
    <w:rsid w:val="00EE7A32"/>
    <w:rsid w:val="00EF0075"/>
    <w:rsid w:val="00EF1DF1"/>
    <w:rsid w:val="00EF29B9"/>
    <w:rsid w:val="00EF3FEF"/>
    <w:rsid w:val="00F00673"/>
    <w:rsid w:val="00F02656"/>
    <w:rsid w:val="00F07B0E"/>
    <w:rsid w:val="00F10586"/>
    <w:rsid w:val="00F1238F"/>
    <w:rsid w:val="00F124C1"/>
    <w:rsid w:val="00F13BFC"/>
    <w:rsid w:val="00F15FC2"/>
    <w:rsid w:val="00F175E9"/>
    <w:rsid w:val="00F17958"/>
    <w:rsid w:val="00F20BFC"/>
    <w:rsid w:val="00F213E1"/>
    <w:rsid w:val="00F21671"/>
    <w:rsid w:val="00F2358B"/>
    <w:rsid w:val="00F23A9A"/>
    <w:rsid w:val="00F23B10"/>
    <w:rsid w:val="00F25F23"/>
    <w:rsid w:val="00F264EA"/>
    <w:rsid w:val="00F32C22"/>
    <w:rsid w:val="00F32F2C"/>
    <w:rsid w:val="00F35823"/>
    <w:rsid w:val="00F3611A"/>
    <w:rsid w:val="00F37139"/>
    <w:rsid w:val="00F40F22"/>
    <w:rsid w:val="00F4252D"/>
    <w:rsid w:val="00F434AC"/>
    <w:rsid w:val="00F43D51"/>
    <w:rsid w:val="00F44406"/>
    <w:rsid w:val="00F45A5B"/>
    <w:rsid w:val="00F46C95"/>
    <w:rsid w:val="00F47DBD"/>
    <w:rsid w:val="00F523E8"/>
    <w:rsid w:val="00F548EA"/>
    <w:rsid w:val="00F54CF5"/>
    <w:rsid w:val="00F6147E"/>
    <w:rsid w:val="00F61BE0"/>
    <w:rsid w:val="00F62048"/>
    <w:rsid w:val="00F645FD"/>
    <w:rsid w:val="00F66C0E"/>
    <w:rsid w:val="00F66D44"/>
    <w:rsid w:val="00F716AE"/>
    <w:rsid w:val="00F72C1F"/>
    <w:rsid w:val="00F72EAF"/>
    <w:rsid w:val="00F8090D"/>
    <w:rsid w:val="00F8472D"/>
    <w:rsid w:val="00F8475E"/>
    <w:rsid w:val="00F850DC"/>
    <w:rsid w:val="00F86CA1"/>
    <w:rsid w:val="00F878ED"/>
    <w:rsid w:val="00F901A2"/>
    <w:rsid w:val="00F90CF4"/>
    <w:rsid w:val="00F92F8E"/>
    <w:rsid w:val="00F93454"/>
    <w:rsid w:val="00F93A0D"/>
    <w:rsid w:val="00FA0831"/>
    <w:rsid w:val="00FA083F"/>
    <w:rsid w:val="00FA357C"/>
    <w:rsid w:val="00FB66F9"/>
    <w:rsid w:val="00FB7733"/>
    <w:rsid w:val="00FC3970"/>
    <w:rsid w:val="00FC6ACC"/>
    <w:rsid w:val="00FC7388"/>
    <w:rsid w:val="00FC7704"/>
    <w:rsid w:val="00FC7C1D"/>
    <w:rsid w:val="00FC7DE4"/>
    <w:rsid w:val="00FD2C47"/>
    <w:rsid w:val="00FD2DA3"/>
    <w:rsid w:val="00FD39D5"/>
    <w:rsid w:val="00FD5EE6"/>
    <w:rsid w:val="00FD717A"/>
    <w:rsid w:val="00FD78E0"/>
    <w:rsid w:val="00FE1173"/>
    <w:rsid w:val="00FE1372"/>
    <w:rsid w:val="00FE3F92"/>
    <w:rsid w:val="00FE6A06"/>
    <w:rsid w:val="00FF17F9"/>
    <w:rsid w:val="00FF1EFE"/>
    <w:rsid w:val="00FF1F6E"/>
    <w:rsid w:val="00FF2819"/>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943B"/>
  <w15:docId w15:val="{0B17334B-3B87-4B1A-B0F4-242C0C2E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1"/>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 w:type="paragraph" w:styleId="Podnoje">
    <w:name w:val="footer"/>
    <w:basedOn w:val="Normal"/>
    <w:link w:val="PodnojeChar"/>
    <w:uiPriority w:val="99"/>
    <w:unhideWhenUsed/>
    <w:rsid w:val="005829AD"/>
    <w:pPr>
      <w:tabs>
        <w:tab w:val="center" w:pos="4536"/>
        <w:tab w:val="right" w:pos="9072"/>
      </w:tabs>
      <w:spacing w:after="0" w:line="240" w:lineRule="auto"/>
    </w:pPr>
    <w:rPr>
      <w:rFonts w:ascii="Calibri" w:eastAsia="Calibri" w:hAnsi="Calibri" w:cs="Arial"/>
    </w:rPr>
  </w:style>
  <w:style w:type="character" w:customStyle="1" w:styleId="PodnojeChar">
    <w:name w:val="Podnožje Char"/>
    <w:basedOn w:val="Zadanifontodlomka"/>
    <w:link w:val="Podnoje"/>
    <w:uiPriority w:val="99"/>
    <w:rsid w:val="005829AD"/>
    <w:rPr>
      <w:rFonts w:ascii="Calibri" w:eastAsia="Calibri" w:hAnsi="Calibri" w:cs="Arial"/>
    </w:rPr>
  </w:style>
  <w:style w:type="paragraph" w:styleId="Tijeloteksta">
    <w:name w:val="Body Text"/>
    <w:basedOn w:val="Normal"/>
    <w:link w:val="TijelotekstaChar"/>
    <w:uiPriority w:val="1"/>
    <w:semiHidden/>
    <w:unhideWhenUsed/>
    <w:qFormat/>
    <w:rsid w:val="00D84DC9"/>
    <w:pPr>
      <w:widowControl w:val="0"/>
      <w:autoSpaceDE w:val="0"/>
      <w:autoSpaceDN w:val="0"/>
      <w:spacing w:after="0" w:line="240" w:lineRule="auto"/>
    </w:pPr>
    <w:rPr>
      <w:rFonts w:ascii="Arial" w:eastAsia="Arial" w:hAnsi="Arial" w:cs="Arial"/>
    </w:rPr>
  </w:style>
  <w:style w:type="character" w:customStyle="1" w:styleId="TijelotekstaChar">
    <w:name w:val="Tijelo teksta Char"/>
    <w:basedOn w:val="Zadanifontodlomka"/>
    <w:link w:val="Tijeloteksta"/>
    <w:uiPriority w:val="1"/>
    <w:semiHidden/>
    <w:rsid w:val="00D84DC9"/>
    <w:rPr>
      <w:rFonts w:ascii="Arial" w:eastAsia="Arial" w:hAnsi="Arial" w:cs="Arial"/>
    </w:rPr>
  </w:style>
  <w:style w:type="paragraph" w:customStyle="1" w:styleId="CharCharCharCharCharCharCharChar1CharChar1CharCharCharCharCharCharCharChar">
    <w:name w:val="Char Char Char Char Char Char Char Char1 Char Char1 Char Char Char Char Char Char Char Char"/>
    <w:basedOn w:val="Normal"/>
    <w:rsid w:val="00F43D51"/>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697199078">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40647505">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6B9A-767F-4E43-8F14-94FE364F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9748</TotalTime>
  <Pages>5</Pages>
  <Words>1715</Words>
  <Characters>9780</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Općina Tompojevci</cp:lastModifiedBy>
  <cp:revision>670</cp:revision>
  <cp:lastPrinted>2022-04-15T06:30:00Z</cp:lastPrinted>
  <dcterms:created xsi:type="dcterms:W3CDTF">2013-06-05T10:42:00Z</dcterms:created>
  <dcterms:modified xsi:type="dcterms:W3CDTF">2022-04-28T08:59:00Z</dcterms:modified>
</cp:coreProperties>
</file>