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52BE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  <w:noProof/>
        </w:rPr>
        <w:drawing>
          <wp:inline distT="0" distB="0" distL="0" distR="0" wp14:anchorId="1911FF7C" wp14:editId="62830452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3609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REPUBLIKA HRVATSKA</w:t>
      </w:r>
    </w:p>
    <w:p w14:paraId="329DF081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VUKOVARSKO-SRIJEMSKA ŽUPANIJA</w:t>
      </w:r>
    </w:p>
    <w:p w14:paraId="70205AA7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  <w:b/>
        </w:rPr>
      </w:pPr>
      <w:r w:rsidRPr="006C4582">
        <w:rPr>
          <w:rFonts w:ascii="Times New Roman" w:hAnsi="Times New Roman"/>
          <w:b/>
        </w:rPr>
        <w:t>OPĆINA TOMPOJEVCI</w:t>
      </w:r>
    </w:p>
    <w:p w14:paraId="2442B80C" w14:textId="77777777" w:rsidR="0054280D" w:rsidRPr="006C4582" w:rsidRDefault="0054280D" w:rsidP="0054280D">
      <w:pPr>
        <w:spacing w:after="0"/>
        <w:jc w:val="both"/>
        <w:rPr>
          <w:rFonts w:ascii="Times New Roman" w:hAnsi="Times New Roman"/>
          <w:b/>
        </w:rPr>
      </w:pPr>
      <w:r w:rsidRPr="006C4582">
        <w:rPr>
          <w:rFonts w:ascii="Times New Roman" w:hAnsi="Times New Roman"/>
          <w:b/>
        </w:rPr>
        <w:t>OPĆINSKO VIJEĆE</w:t>
      </w:r>
    </w:p>
    <w:p w14:paraId="2E9B761C" w14:textId="222C6325" w:rsidR="0054280D" w:rsidRPr="006C4582" w:rsidRDefault="0054280D" w:rsidP="0054280D">
      <w:pPr>
        <w:tabs>
          <w:tab w:val="center" w:pos="4536"/>
          <w:tab w:val="left" w:pos="7290"/>
        </w:tabs>
        <w:spacing w:after="0"/>
        <w:rPr>
          <w:rFonts w:ascii="Times New Roman" w:hAnsi="Times New Roman"/>
        </w:rPr>
      </w:pPr>
      <w:r w:rsidRPr="006C4582">
        <w:rPr>
          <w:rFonts w:ascii="Times New Roman" w:hAnsi="Times New Roman"/>
        </w:rPr>
        <w:t>KLASA:</w:t>
      </w:r>
      <w:r w:rsidR="001C3CAF">
        <w:rPr>
          <w:rFonts w:ascii="Times New Roman" w:hAnsi="Times New Roman"/>
        </w:rPr>
        <w:t xml:space="preserve"> </w:t>
      </w:r>
      <w:r w:rsidR="00FC101E">
        <w:rPr>
          <w:rFonts w:ascii="Times New Roman" w:hAnsi="Times New Roman"/>
        </w:rPr>
        <w:t>024-03/22-01/</w:t>
      </w:r>
      <w:r w:rsidR="00792732">
        <w:rPr>
          <w:rFonts w:ascii="Times New Roman" w:hAnsi="Times New Roman"/>
        </w:rPr>
        <w:t>03</w:t>
      </w:r>
    </w:p>
    <w:p w14:paraId="1D0ECA2B" w14:textId="012325F1" w:rsidR="0054280D" w:rsidRPr="006C4582" w:rsidRDefault="0054280D" w:rsidP="0054280D">
      <w:pPr>
        <w:tabs>
          <w:tab w:val="center" w:pos="4536"/>
          <w:tab w:val="left" w:pos="7290"/>
        </w:tabs>
        <w:spacing w:after="0"/>
        <w:rPr>
          <w:rFonts w:ascii="Times New Roman" w:hAnsi="Times New Roman"/>
        </w:rPr>
      </w:pPr>
      <w:r w:rsidRPr="006C4582">
        <w:rPr>
          <w:rFonts w:ascii="Times New Roman" w:hAnsi="Times New Roman"/>
        </w:rPr>
        <w:t>URBROJ:</w:t>
      </w:r>
      <w:r w:rsidR="00FC101E">
        <w:rPr>
          <w:rFonts w:ascii="Times New Roman" w:hAnsi="Times New Roman"/>
        </w:rPr>
        <w:t>2196-26-02-22-1</w:t>
      </w:r>
    </w:p>
    <w:p w14:paraId="5B6E9DB9" w14:textId="4FB7A0B8" w:rsidR="0054280D" w:rsidRDefault="0054280D" w:rsidP="0054280D">
      <w:pPr>
        <w:spacing w:after="0"/>
        <w:jc w:val="both"/>
        <w:rPr>
          <w:rFonts w:ascii="Times New Roman" w:hAnsi="Times New Roman"/>
        </w:rPr>
      </w:pPr>
      <w:r w:rsidRPr="006C4582">
        <w:rPr>
          <w:rFonts w:ascii="Times New Roman" w:hAnsi="Times New Roman"/>
        </w:rPr>
        <w:t>Tompojevc</w:t>
      </w:r>
      <w:r>
        <w:rPr>
          <w:rFonts w:ascii="Times New Roman" w:hAnsi="Times New Roman"/>
        </w:rPr>
        <w:t xml:space="preserve">i, </w:t>
      </w:r>
      <w:r w:rsidR="00792732">
        <w:rPr>
          <w:rFonts w:ascii="Times New Roman" w:hAnsi="Times New Roman"/>
        </w:rPr>
        <w:t>26. siječanj</w:t>
      </w:r>
      <w:r w:rsidRPr="006C458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6C4582"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</w:t>
      </w:r>
    </w:p>
    <w:p w14:paraId="3DA5B4B3" w14:textId="77777777" w:rsidR="0054280D" w:rsidRDefault="0054280D" w:rsidP="0054280D">
      <w:pPr>
        <w:jc w:val="both"/>
        <w:rPr>
          <w:rFonts w:ascii="Times New Roman" w:hAnsi="Times New Roman"/>
        </w:rPr>
      </w:pPr>
    </w:p>
    <w:p w14:paraId="58B3E02C" w14:textId="33D305C7" w:rsidR="00D238E5" w:rsidRPr="00D24B1A" w:rsidRDefault="0049446C" w:rsidP="0049446C">
      <w:pPr>
        <w:pStyle w:val="box454301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Na temelju  članka 3.  i članka 6. stavka 2. Zakona o plaćama u lokalnoj i područnoj (regionalnoj) samoupravi  </w:t>
      </w:r>
      <w:r w:rsidRPr="00D24B1A">
        <w:rPr>
          <w:color w:val="000000"/>
          <w:sz w:val="22"/>
          <w:szCs w:val="22"/>
        </w:rPr>
        <w:t>("Narodne Novine" br. 28/10) i</w:t>
      </w:r>
      <w:r w:rsidRPr="00D24B1A">
        <w:rPr>
          <w:sz w:val="22"/>
          <w:szCs w:val="22"/>
        </w:rPr>
        <w:t xml:space="preserve"> članka </w:t>
      </w:r>
      <w:r w:rsidR="00B42464" w:rsidRPr="00D24B1A">
        <w:rPr>
          <w:sz w:val="22"/>
          <w:szCs w:val="22"/>
        </w:rPr>
        <w:t>29</w:t>
      </w:r>
      <w:r w:rsidRPr="00D24B1A">
        <w:rPr>
          <w:sz w:val="22"/>
          <w:szCs w:val="22"/>
        </w:rPr>
        <w:t xml:space="preserve">. Statuta Općine </w:t>
      </w:r>
      <w:r w:rsidR="00B42464" w:rsidRPr="00D24B1A">
        <w:rPr>
          <w:sz w:val="22"/>
          <w:szCs w:val="22"/>
        </w:rPr>
        <w:t>Tompojevci</w:t>
      </w:r>
      <w:r w:rsidRPr="00D24B1A">
        <w:rPr>
          <w:sz w:val="22"/>
          <w:szCs w:val="22"/>
        </w:rPr>
        <w:t xml:space="preserve"> (</w:t>
      </w:r>
      <w:r w:rsidR="00B42464" w:rsidRPr="00D24B1A">
        <w:rPr>
          <w:sz w:val="22"/>
          <w:szCs w:val="22"/>
        </w:rPr>
        <w:t>„</w:t>
      </w:r>
      <w:r w:rsidRPr="00D24B1A">
        <w:rPr>
          <w:sz w:val="22"/>
          <w:szCs w:val="22"/>
        </w:rPr>
        <w:t>Službeni vjesnik</w:t>
      </w:r>
      <w:r w:rsidR="00B42464" w:rsidRPr="00D24B1A">
        <w:rPr>
          <w:sz w:val="22"/>
          <w:szCs w:val="22"/>
        </w:rPr>
        <w:t>“</w:t>
      </w:r>
      <w:r w:rsidRPr="00D24B1A">
        <w:rPr>
          <w:sz w:val="22"/>
          <w:szCs w:val="22"/>
        </w:rPr>
        <w:t xml:space="preserve"> Vukovarsko-srijemske županije br. </w:t>
      </w:r>
      <w:r w:rsidR="00B42464" w:rsidRPr="00D24B1A">
        <w:rPr>
          <w:sz w:val="22"/>
          <w:szCs w:val="22"/>
        </w:rPr>
        <w:t>04</w:t>
      </w:r>
      <w:r w:rsidRPr="00D24B1A">
        <w:rPr>
          <w:sz w:val="22"/>
          <w:szCs w:val="22"/>
        </w:rPr>
        <w:t xml:space="preserve">/21 ), Općinsko vijeće Općine </w:t>
      </w:r>
      <w:r w:rsidR="00B42464" w:rsidRPr="00D24B1A">
        <w:rPr>
          <w:sz w:val="22"/>
          <w:szCs w:val="22"/>
        </w:rPr>
        <w:t>Tompojevci</w:t>
      </w:r>
      <w:r w:rsidRPr="00D24B1A">
        <w:rPr>
          <w:sz w:val="22"/>
          <w:szCs w:val="22"/>
        </w:rPr>
        <w:t xml:space="preserve">, na svojoj </w:t>
      </w:r>
      <w:r w:rsidR="00B42464" w:rsidRPr="00D24B1A">
        <w:rPr>
          <w:sz w:val="22"/>
          <w:szCs w:val="22"/>
        </w:rPr>
        <w:t>6</w:t>
      </w:r>
      <w:r w:rsidRPr="00D24B1A">
        <w:rPr>
          <w:sz w:val="22"/>
          <w:szCs w:val="22"/>
        </w:rPr>
        <w:t xml:space="preserve">. sjednici održanoj </w:t>
      </w:r>
      <w:r w:rsidR="00792732">
        <w:rPr>
          <w:sz w:val="22"/>
          <w:szCs w:val="22"/>
        </w:rPr>
        <w:t>26. siječnja</w:t>
      </w:r>
      <w:r w:rsidR="00B42464" w:rsidRPr="00D24B1A">
        <w:rPr>
          <w:sz w:val="22"/>
          <w:szCs w:val="22"/>
        </w:rPr>
        <w:t xml:space="preserve"> 2022.</w:t>
      </w:r>
      <w:r w:rsidRPr="00D24B1A">
        <w:rPr>
          <w:sz w:val="22"/>
          <w:szCs w:val="22"/>
        </w:rPr>
        <w:t xml:space="preserve"> god</w:t>
      </w:r>
      <w:r w:rsidR="00792732">
        <w:rPr>
          <w:sz w:val="22"/>
          <w:szCs w:val="22"/>
        </w:rPr>
        <w:t>ine</w:t>
      </w:r>
      <w:r w:rsidRPr="00D24B1A">
        <w:rPr>
          <w:sz w:val="22"/>
          <w:szCs w:val="22"/>
        </w:rPr>
        <w:t xml:space="preserve">,  na prijedlog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 xml:space="preserve">pćinskog načelnika </w:t>
      </w:r>
      <w:r w:rsidR="00B42464" w:rsidRPr="00D24B1A">
        <w:rPr>
          <w:sz w:val="22"/>
          <w:szCs w:val="22"/>
        </w:rPr>
        <w:t>don</w:t>
      </w:r>
      <w:r w:rsidR="00D238E5">
        <w:rPr>
          <w:sz w:val="22"/>
          <w:szCs w:val="22"/>
        </w:rPr>
        <w:t>ijelo je:</w:t>
      </w:r>
      <w:r w:rsidRPr="00D24B1A">
        <w:rPr>
          <w:sz w:val="22"/>
          <w:szCs w:val="22"/>
        </w:rPr>
        <w:t xml:space="preserve"> </w:t>
      </w:r>
    </w:p>
    <w:p w14:paraId="14F809ED" w14:textId="77777777" w:rsidR="00D238E5" w:rsidRDefault="00D238E5" w:rsidP="0049446C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</w:p>
    <w:p w14:paraId="6FDC142C" w14:textId="194F5EE4" w:rsidR="0049446C" w:rsidRPr="00D24B1A" w:rsidRDefault="0049446C" w:rsidP="0049446C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ODLUKU </w:t>
      </w:r>
    </w:p>
    <w:p w14:paraId="066AF620" w14:textId="45580D90" w:rsidR="0054280D" w:rsidRDefault="00193591" w:rsidP="00F7210A">
      <w:pPr>
        <w:spacing w:after="0"/>
        <w:jc w:val="center"/>
        <w:rPr>
          <w:rFonts w:ascii="Times New Roman" w:eastAsia="Times New Roman" w:hAnsi="Times New Roman"/>
          <w:b/>
          <w:color w:val="000000"/>
          <w:lang w:eastAsia="hr-HR"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o osnovici i koeficijentu za </w:t>
      </w:r>
      <w:r w:rsidR="007330B2">
        <w:rPr>
          <w:rFonts w:ascii="Times New Roman" w:eastAsia="Times New Roman" w:hAnsi="Times New Roman"/>
          <w:b/>
          <w:color w:val="000000"/>
          <w:lang w:eastAsia="hr-HR"/>
        </w:rPr>
        <w:t>obračun</w:t>
      </w:r>
      <w:r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 plaće te drugim materijalnim pravima Općinskog načelnika</w:t>
      </w:r>
      <w:r w:rsidR="00E06DD5" w:rsidRPr="00D24B1A">
        <w:rPr>
          <w:rFonts w:ascii="Times New Roman" w:eastAsia="Times New Roman" w:hAnsi="Times New Roman"/>
          <w:b/>
          <w:color w:val="000000"/>
          <w:lang w:eastAsia="hr-HR"/>
        </w:rPr>
        <w:t xml:space="preserve"> i zamjenika Općinskog načelnika </w:t>
      </w:r>
      <w:r w:rsidR="0054280D">
        <w:rPr>
          <w:rFonts w:ascii="Times New Roman" w:eastAsia="Times New Roman" w:hAnsi="Times New Roman"/>
          <w:b/>
          <w:color w:val="000000"/>
          <w:lang w:eastAsia="hr-HR"/>
        </w:rPr>
        <w:t xml:space="preserve">iz reda pripadnika rusinske nacionalne manjine </w:t>
      </w:r>
    </w:p>
    <w:p w14:paraId="0F129176" w14:textId="09E73863" w:rsidR="0049446C" w:rsidRPr="00D24B1A" w:rsidRDefault="00E06DD5" w:rsidP="00F7210A">
      <w:pPr>
        <w:spacing w:after="0"/>
        <w:jc w:val="center"/>
        <w:rPr>
          <w:rFonts w:ascii="Times New Roman" w:hAnsi="Times New Roman"/>
          <w:b/>
        </w:rPr>
      </w:pPr>
      <w:r w:rsidRPr="00D24B1A">
        <w:rPr>
          <w:rFonts w:ascii="Times New Roman" w:eastAsia="Times New Roman" w:hAnsi="Times New Roman"/>
          <w:b/>
          <w:color w:val="000000"/>
          <w:lang w:eastAsia="hr-HR"/>
        </w:rPr>
        <w:t>Općine Tompojevci</w:t>
      </w:r>
    </w:p>
    <w:p w14:paraId="214EDED9" w14:textId="69C7E1E7" w:rsidR="00F7210A" w:rsidRPr="00D24B1A" w:rsidRDefault="00F7210A" w:rsidP="00F7210A">
      <w:pPr>
        <w:spacing w:after="0"/>
        <w:jc w:val="center"/>
        <w:rPr>
          <w:rFonts w:ascii="Times New Roman" w:hAnsi="Times New Roman"/>
          <w:b/>
        </w:rPr>
      </w:pPr>
    </w:p>
    <w:p w14:paraId="3432482A" w14:textId="77777777" w:rsidR="00F7210A" w:rsidRPr="00D24B1A" w:rsidRDefault="00F7210A" w:rsidP="00F7210A">
      <w:pPr>
        <w:spacing w:after="0"/>
        <w:jc w:val="center"/>
        <w:rPr>
          <w:rFonts w:ascii="Times New Roman" w:hAnsi="Times New Roman"/>
          <w:b/>
        </w:rPr>
      </w:pPr>
    </w:p>
    <w:p w14:paraId="7BD4E7DB" w14:textId="5A120728" w:rsidR="00A547F7" w:rsidRPr="00D24B1A" w:rsidRDefault="0049446C" w:rsidP="00F7210A">
      <w:pPr>
        <w:spacing w:after="0"/>
        <w:jc w:val="center"/>
        <w:rPr>
          <w:rFonts w:ascii="Times New Roman" w:eastAsia="Times New Roman" w:hAnsi="Times New Roman"/>
          <w:bCs/>
          <w:color w:val="000000"/>
          <w:lang w:eastAsia="hr-HR"/>
        </w:rPr>
      </w:pPr>
      <w:r w:rsidRPr="00D24B1A">
        <w:rPr>
          <w:rFonts w:ascii="Times New Roman" w:eastAsia="Times New Roman" w:hAnsi="Times New Roman"/>
          <w:bCs/>
          <w:color w:val="000000"/>
          <w:lang w:eastAsia="hr-HR"/>
        </w:rPr>
        <w:t>Članak 1.</w:t>
      </w:r>
    </w:p>
    <w:p w14:paraId="6F6880AF" w14:textId="138616F0" w:rsidR="00E06DD5" w:rsidRPr="00D24B1A" w:rsidRDefault="00E06DD5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Ovom Odlukom o osnovici i koeficijentima za obračun plaće te drugim materijalnim pravima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 xml:space="preserve">pćinskog načelnika i zamjenika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 xml:space="preserve">pćinskog načelnika </w:t>
      </w:r>
      <w:r w:rsidR="0054280D">
        <w:rPr>
          <w:sz w:val="22"/>
          <w:szCs w:val="22"/>
        </w:rPr>
        <w:t xml:space="preserve">iz reda pripadnika rusinske nacionalne manjine </w:t>
      </w:r>
      <w:r w:rsidRPr="00D24B1A">
        <w:rPr>
          <w:sz w:val="22"/>
          <w:szCs w:val="22"/>
        </w:rPr>
        <w:t xml:space="preserve">Općine Tompojevci (u daljnjem tekstu: Odluka) određuju se osnovica i koeficijenti za obračun plaće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 xml:space="preserve">pćinskog načelnika i zamjenika </w:t>
      </w:r>
      <w:r w:rsidR="00D238E5">
        <w:rPr>
          <w:sz w:val="22"/>
          <w:szCs w:val="22"/>
        </w:rPr>
        <w:t>O</w:t>
      </w:r>
      <w:r w:rsidRPr="00D24B1A">
        <w:rPr>
          <w:sz w:val="22"/>
          <w:szCs w:val="22"/>
        </w:rPr>
        <w:t>pćinskog načelnika</w:t>
      </w:r>
      <w:r w:rsidR="0054280D">
        <w:rPr>
          <w:sz w:val="22"/>
          <w:szCs w:val="22"/>
        </w:rPr>
        <w:t xml:space="preserve"> iz reda pripadnika rusinske nacionalne manjine</w:t>
      </w:r>
      <w:r w:rsidRPr="00D24B1A">
        <w:rPr>
          <w:sz w:val="22"/>
          <w:szCs w:val="22"/>
        </w:rPr>
        <w:t xml:space="preserve"> Općine Tompojevci (u daljnjem tekstu: dužnosnici) te druga materijalna prava. </w:t>
      </w:r>
    </w:p>
    <w:p w14:paraId="2ED74738" w14:textId="77777777" w:rsidR="00F7210A" w:rsidRPr="00D24B1A" w:rsidRDefault="00F7210A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14:paraId="6A24FC58" w14:textId="6AC0CA95" w:rsidR="00E06DD5" w:rsidRPr="00D24B1A" w:rsidRDefault="00E06DD5" w:rsidP="00F7210A">
      <w:pPr>
        <w:pStyle w:val="t-9-8"/>
        <w:spacing w:before="0" w:beforeAutospacing="0" w:after="0" w:afterAutospacing="0"/>
        <w:jc w:val="center"/>
        <w:rPr>
          <w:sz w:val="22"/>
          <w:szCs w:val="22"/>
        </w:rPr>
      </w:pPr>
      <w:r w:rsidRPr="00D24B1A">
        <w:rPr>
          <w:sz w:val="22"/>
          <w:szCs w:val="22"/>
        </w:rPr>
        <w:t>Članak 2.</w:t>
      </w:r>
    </w:p>
    <w:p w14:paraId="32D4832F" w14:textId="53E352F5" w:rsidR="0049446C" w:rsidRPr="00D24B1A" w:rsidRDefault="0049446C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Plaću </w:t>
      </w:r>
      <w:r w:rsidR="00E06DD5" w:rsidRPr="00D24B1A">
        <w:rPr>
          <w:sz w:val="22"/>
          <w:szCs w:val="22"/>
        </w:rPr>
        <w:t>dužnosnika</w:t>
      </w:r>
      <w:r w:rsidRPr="00D24B1A">
        <w:rPr>
          <w:sz w:val="22"/>
          <w:szCs w:val="22"/>
        </w:rPr>
        <w:t xml:space="preserve"> koji svoju dužnost obnaša profesionalno</w:t>
      </w:r>
      <w:r w:rsidR="00D238E5">
        <w:rPr>
          <w:sz w:val="22"/>
          <w:szCs w:val="22"/>
        </w:rPr>
        <w:t xml:space="preserve"> </w:t>
      </w:r>
      <w:r w:rsidRPr="00D24B1A">
        <w:rPr>
          <w:sz w:val="22"/>
          <w:szCs w:val="22"/>
        </w:rPr>
        <w:t>čini umnožak koeficijenta i osnovice za obračun plaće, uvećan za 0,5 % za svaku navršenu godinu radnog staža, ukupno najviše za 20 %.</w:t>
      </w:r>
    </w:p>
    <w:p w14:paraId="0958CBF3" w14:textId="77777777" w:rsidR="00F7210A" w:rsidRPr="00D24B1A" w:rsidRDefault="00F7210A" w:rsidP="00F7210A">
      <w:pPr>
        <w:pStyle w:val="t-9-8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DB96836" w14:textId="3E4C1F47" w:rsidR="0049446C" w:rsidRPr="00D24B1A" w:rsidRDefault="0049446C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 xml:space="preserve">Članak </w:t>
      </w:r>
      <w:r w:rsidR="00D92E1A" w:rsidRPr="00D24B1A">
        <w:rPr>
          <w:bCs/>
          <w:sz w:val="22"/>
          <w:szCs w:val="22"/>
        </w:rPr>
        <w:t>3</w:t>
      </w:r>
      <w:r w:rsidRPr="00D24B1A">
        <w:rPr>
          <w:bCs/>
          <w:sz w:val="22"/>
          <w:szCs w:val="22"/>
        </w:rPr>
        <w:t>.</w:t>
      </w:r>
    </w:p>
    <w:p w14:paraId="6CDF93B1" w14:textId="0D01905C" w:rsidR="0049446C" w:rsidRPr="00D24B1A" w:rsidRDefault="0049446C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 xml:space="preserve">Osnovica  za </w:t>
      </w:r>
      <w:r w:rsidR="00D92E1A" w:rsidRPr="00D24B1A">
        <w:rPr>
          <w:sz w:val="22"/>
          <w:szCs w:val="22"/>
        </w:rPr>
        <w:t>obračun</w:t>
      </w:r>
      <w:r w:rsidRPr="00D24B1A">
        <w:rPr>
          <w:sz w:val="22"/>
          <w:szCs w:val="22"/>
        </w:rPr>
        <w:t xml:space="preserve"> plaće </w:t>
      </w:r>
      <w:r w:rsidR="00D92E1A" w:rsidRPr="00D24B1A">
        <w:rPr>
          <w:sz w:val="22"/>
          <w:szCs w:val="22"/>
        </w:rPr>
        <w:t>dužnosnika</w:t>
      </w:r>
      <w:r w:rsidRPr="00D24B1A">
        <w:rPr>
          <w:sz w:val="22"/>
          <w:szCs w:val="22"/>
        </w:rPr>
        <w:t xml:space="preserve"> </w:t>
      </w:r>
      <w:r w:rsidR="00D92E1A" w:rsidRPr="00D24B1A">
        <w:rPr>
          <w:sz w:val="22"/>
          <w:szCs w:val="22"/>
        </w:rPr>
        <w:t xml:space="preserve">iz članka 2. ove Odluke </w:t>
      </w:r>
      <w:r w:rsidRPr="00D24B1A">
        <w:rPr>
          <w:sz w:val="22"/>
          <w:szCs w:val="22"/>
        </w:rPr>
        <w:t>određuje se u iznosu od</w:t>
      </w:r>
      <w:r w:rsidR="001F2C36" w:rsidRPr="00D24B1A">
        <w:rPr>
          <w:sz w:val="22"/>
          <w:szCs w:val="22"/>
        </w:rPr>
        <w:t xml:space="preserve"> 4.630,14 kn.</w:t>
      </w:r>
      <w:r w:rsidRPr="00D24B1A">
        <w:rPr>
          <w:sz w:val="22"/>
          <w:szCs w:val="22"/>
        </w:rPr>
        <w:t xml:space="preserve"> </w:t>
      </w:r>
    </w:p>
    <w:p w14:paraId="7768CF76" w14:textId="77777777" w:rsidR="00F7210A" w:rsidRPr="00D24B1A" w:rsidRDefault="00F7210A" w:rsidP="00F7210A">
      <w:pPr>
        <w:pStyle w:val="t-9-8"/>
        <w:spacing w:before="0" w:beforeAutospacing="0" w:after="0" w:afterAutospacing="0"/>
        <w:jc w:val="both"/>
        <w:rPr>
          <w:color w:val="FF0000"/>
          <w:sz w:val="22"/>
          <w:szCs w:val="22"/>
          <w:u w:val="single"/>
        </w:rPr>
      </w:pPr>
    </w:p>
    <w:p w14:paraId="5831D05B" w14:textId="669D1B7F" w:rsidR="0049446C" w:rsidRPr="00D24B1A" w:rsidRDefault="0049446C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 xml:space="preserve">Članak </w:t>
      </w:r>
      <w:r w:rsidR="00D92E1A" w:rsidRPr="00D24B1A">
        <w:rPr>
          <w:bCs/>
          <w:sz w:val="22"/>
          <w:szCs w:val="22"/>
        </w:rPr>
        <w:t>4</w:t>
      </w:r>
      <w:r w:rsidRPr="00D24B1A">
        <w:rPr>
          <w:bCs/>
          <w:sz w:val="22"/>
          <w:szCs w:val="22"/>
        </w:rPr>
        <w:t>.</w:t>
      </w:r>
    </w:p>
    <w:p w14:paraId="7A692662" w14:textId="2EF27D95" w:rsidR="00D92E1A" w:rsidRPr="00330A4C" w:rsidRDefault="0049446C" w:rsidP="00F7210A">
      <w:pPr>
        <w:pStyle w:val="t-9-8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330A4C">
        <w:rPr>
          <w:bCs/>
          <w:sz w:val="22"/>
          <w:szCs w:val="22"/>
        </w:rPr>
        <w:t xml:space="preserve">Koeficijent za </w:t>
      </w:r>
      <w:r w:rsidR="00D92E1A" w:rsidRPr="00330A4C">
        <w:rPr>
          <w:bCs/>
          <w:sz w:val="22"/>
          <w:szCs w:val="22"/>
        </w:rPr>
        <w:t>obračun</w:t>
      </w:r>
      <w:r w:rsidRPr="00330A4C">
        <w:rPr>
          <w:bCs/>
          <w:sz w:val="22"/>
          <w:szCs w:val="22"/>
        </w:rPr>
        <w:t xml:space="preserve"> plaće </w:t>
      </w:r>
      <w:r w:rsidR="00D92E1A" w:rsidRPr="00330A4C">
        <w:rPr>
          <w:bCs/>
          <w:sz w:val="22"/>
          <w:szCs w:val="22"/>
        </w:rPr>
        <w:t>dužnosnicima utvrđuje se kako slijedi:</w:t>
      </w:r>
    </w:p>
    <w:p w14:paraId="27C879E6" w14:textId="2BB31974" w:rsidR="00D92E1A" w:rsidRPr="00330A4C" w:rsidRDefault="00BC38FA" w:rsidP="00A547F7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330A4C">
        <w:rPr>
          <w:rFonts w:ascii="Times New Roman" w:hAnsi="Times New Roman"/>
        </w:rPr>
        <w:t>o</w:t>
      </w:r>
      <w:r w:rsidR="00D92E1A" w:rsidRPr="00330A4C">
        <w:rPr>
          <w:rFonts w:ascii="Times New Roman" w:hAnsi="Times New Roman"/>
        </w:rPr>
        <w:t xml:space="preserve">pćinski načelnik – </w:t>
      </w:r>
      <w:r w:rsidR="00E90F07" w:rsidRPr="00330A4C">
        <w:rPr>
          <w:rFonts w:ascii="Times New Roman" w:hAnsi="Times New Roman"/>
        </w:rPr>
        <w:t>3,00</w:t>
      </w:r>
    </w:p>
    <w:p w14:paraId="20516357" w14:textId="708D89B7" w:rsidR="00E90F07" w:rsidRPr="00330A4C" w:rsidRDefault="00452BB0" w:rsidP="00D24B1A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330A4C">
        <w:rPr>
          <w:rFonts w:ascii="Times New Roman" w:hAnsi="Times New Roman"/>
        </w:rPr>
        <w:t>z</w:t>
      </w:r>
      <w:r w:rsidR="00E90F07" w:rsidRPr="00330A4C">
        <w:rPr>
          <w:rFonts w:ascii="Times New Roman" w:hAnsi="Times New Roman"/>
        </w:rPr>
        <w:t>amjenik Općinskog načelnika</w:t>
      </w:r>
      <w:r w:rsidR="0054280D">
        <w:rPr>
          <w:rFonts w:ascii="Times New Roman" w:hAnsi="Times New Roman"/>
        </w:rPr>
        <w:t xml:space="preserve"> iz reda pripadnika rusinske nacionalne manjine</w:t>
      </w:r>
      <w:r w:rsidR="00E90F07" w:rsidRPr="00330A4C">
        <w:rPr>
          <w:rFonts w:ascii="Times New Roman" w:hAnsi="Times New Roman"/>
        </w:rPr>
        <w:t xml:space="preserve"> – </w:t>
      </w:r>
      <w:r w:rsidR="0085505E" w:rsidRPr="00330A4C">
        <w:rPr>
          <w:rFonts w:ascii="Times New Roman" w:hAnsi="Times New Roman"/>
        </w:rPr>
        <w:t>1,75</w:t>
      </w:r>
    </w:p>
    <w:p w14:paraId="1FB2638B" w14:textId="6D5CC370" w:rsidR="00E90F07" w:rsidRPr="00D24B1A" w:rsidRDefault="00E90F07" w:rsidP="00E90F07">
      <w:pPr>
        <w:spacing w:after="0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t>Članak 5.</w:t>
      </w:r>
    </w:p>
    <w:p w14:paraId="379F3E06" w14:textId="77777777" w:rsidR="00E90F07" w:rsidRPr="00D24B1A" w:rsidRDefault="00E90F07" w:rsidP="0049446C">
      <w:pPr>
        <w:spacing w:after="0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>Za vrijeme obnašanja dužnosti, dužnosnik koji dužnost obavlja profesionalno:</w:t>
      </w:r>
    </w:p>
    <w:p w14:paraId="77AAA760" w14:textId="5DB4C01B" w:rsidR="00E90F07" w:rsidRPr="00D24B1A" w:rsidRDefault="00E90F07" w:rsidP="00A547F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ima pravo na plaću i staž osiguranja, </w:t>
      </w:r>
    </w:p>
    <w:p w14:paraId="0D5C4547" w14:textId="4B5D037C" w:rsidR="00E90F07" w:rsidRPr="00D24B1A" w:rsidRDefault="00E90F07" w:rsidP="00A547F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ostvaruje prava iz mirovinskog i zdravstvenog osiguranja, </w:t>
      </w:r>
    </w:p>
    <w:p w14:paraId="02EB5779" w14:textId="2DA884AC" w:rsidR="00E90F07" w:rsidRPr="00D24B1A" w:rsidRDefault="00E90F07" w:rsidP="00A547F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hAnsi="Times New Roman"/>
        </w:rPr>
        <w:t>ima pravo na naknadu stvarnih materijalnih troškova nastalih u svezi obnašanja dužnosti</w:t>
      </w:r>
    </w:p>
    <w:p w14:paraId="7CC8BA4C" w14:textId="77777777" w:rsidR="00E90F07" w:rsidRPr="00D24B1A" w:rsidRDefault="00E90F07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492095DF" w14:textId="77777777" w:rsidR="0054280D" w:rsidRDefault="0054280D" w:rsidP="00F7210A">
      <w:pPr>
        <w:spacing w:after="0" w:line="240" w:lineRule="auto"/>
        <w:jc w:val="center"/>
        <w:rPr>
          <w:rFonts w:ascii="Times New Roman" w:hAnsi="Times New Roman"/>
        </w:rPr>
      </w:pPr>
    </w:p>
    <w:p w14:paraId="2982C20A" w14:textId="7A592655" w:rsidR="00E90F07" w:rsidRPr="00D24B1A" w:rsidRDefault="00E90F07" w:rsidP="00F7210A">
      <w:pPr>
        <w:spacing w:after="0" w:line="240" w:lineRule="auto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lastRenderedPageBreak/>
        <w:t>Članak 6.</w:t>
      </w:r>
    </w:p>
    <w:p w14:paraId="7249E872" w14:textId="77777777" w:rsidR="00E90F07" w:rsidRPr="00D24B1A" w:rsidRDefault="00E90F07" w:rsidP="00F7210A">
      <w:pPr>
        <w:spacing w:after="0" w:line="240" w:lineRule="auto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Za vrijeme obnašanja dužnosti, dužnosnik koji dužnost obavlja bez zasnivanja radnog odnosa (volonterski): </w:t>
      </w:r>
    </w:p>
    <w:p w14:paraId="4E65C041" w14:textId="53EA4D09" w:rsidR="00E90F07" w:rsidRPr="00D24B1A" w:rsidRDefault="00E90F07" w:rsidP="00A547F7">
      <w:pPr>
        <w:pStyle w:val="Odlomakpopisa"/>
        <w:numPr>
          <w:ilvl w:val="0"/>
          <w:numId w:val="7"/>
        </w:numPr>
        <w:rPr>
          <w:rFonts w:ascii="Times New Roman" w:hAnsi="Times New Roman"/>
        </w:rPr>
      </w:pPr>
      <w:r w:rsidRPr="00D24B1A">
        <w:rPr>
          <w:rFonts w:ascii="Times New Roman" w:hAnsi="Times New Roman"/>
        </w:rPr>
        <w:t>ima pravo na naknadu za rad bez zasnivanja radnog odnosa,</w:t>
      </w:r>
    </w:p>
    <w:p w14:paraId="71935CC8" w14:textId="7C0185D4" w:rsidR="00E90F07" w:rsidRPr="00D238E5" w:rsidRDefault="00E90F07" w:rsidP="00D238E5">
      <w:pPr>
        <w:pStyle w:val="Odlomakpopisa"/>
        <w:numPr>
          <w:ilvl w:val="0"/>
          <w:numId w:val="7"/>
        </w:numPr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hAnsi="Times New Roman"/>
        </w:rPr>
        <w:t>ima pravo na naknadu stvarnih materijalnih troškova nastalih u svezi obnašanja dužnosti.</w:t>
      </w:r>
    </w:p>
    <w:p w14:paraId="7F40B7AC" w14:textId="70D32FB4" w:rsidR="00A43A7E" w:rsidRPr="00D24B1A" w:rsidRDefault="00A43A7E" w:rsidP="00A43A7E">
      <w:pPr>
        <w:spacing w:after="0"/>
        <w:jc w:val="center"/>
        <w:rPr>
          <w:rFonts w:ascii="Times New Roman" w:hAnsi="Times New Roman"/>
        </w:rPr>
      </w:pPr>
      <w:r w:rsidRPr="00D24B1A">
        <w:rPr>
          <w:rFonts w:ascii="Times New Roman" w:hAnsi="Times New Roman"/>
        </w:rPr>
        <w:t>Članak 7.</w:t>
      </w:r>
    </w:p>
    <w:p w14:paraId="1FEFAB49" w14:textId="0412751A" w:rsidR="00E90F07" w:rsidRPr="00D24B1A" w:rsidRDefault="00A43A7E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hAnsi="Times New Roman"/>
        </w:rPr>
        <w:t xml:space="preserve">Naknada za rad Općinskog načelnika i zamjenika Općinskog načelnika </w:t>
      </w:r>
      <w:r w:rsidR="0054280D">
        <w:rPr>
          <w:rFonts w:ascii="Times New Roman" w:hAnsi="Times New Roman"/>
        </w:rPr>
        <w:t xml:space="preserve">iz reda pripadnika rusinske nacionalne manjine </w:t>
      </w:r>
      <w:r w:rsidRPr="00D24B1A">
        <w:rPr>
          <w:rFonts w:ascii="Times New Roman" w:hAnsi="Times New Roman"/>
        </w:rPr>
        <w:t xml:space="preserve">koji dužnost obnašaju bez zasnivanja radnog odnosa (volonterski), </w:t>
      </w:r>
      <w:r w:rsidRPr="00D24B1A">
        <w:rPr>
          <w:rFonts w:ascii="Times New Roman" w:eastAsia="Times New Roman" w:hAnsi="Times New Roman"/>
          <w:lang w:eastAsia="hr-HR"/>
        </w:rPr>
        <w:t>određuje se u iznosu</w:t>
      </w:r>
      <w:r w:rsidR="0054280D">
        <w:rPr>
          <w:rFonts w:ascii="Times New Roman" w:eastAsia="Times New Roman" w:hAnsi="Times New Roman"/>
          <w:lang w:eastAsia="hr-HR"/>
        </w:rPr>
        <w:t xml:space="preserve"> </w:t>
      </w:r>
      <w:r w:rsidR="001F7503">
        <w:rPr>
          <w:rFonts w:ascii="Times New Roman" w:eastAsia="Times New Roman" w:hAnsi="Times New Roman"/>
          <w:lang w:eastAsia="hr-HR"/>
        </w:rPr>
        <w:t>5</w:t>
      </w:r>
      <w:r w:rsidRPr="00D24B1A">
        <w:rPr>
          <w:rFonts w:ascii="Times New Roman" w:eastAsia="Times New Roman" w:hAnsi="Times New Roman"/>
          <w:lang w:eastAsia="hr-HR"/>
        </w:rPr>
        <w:t>0% umnoška koeficijenta za obračun plaće</w:t>
      </w:r>
      <w:r w:rsidRPr="00D24B1A">
        <w:rPr>
          <w:rFonts w:ascii="Times New Roman" w:hAnsi="Times New Roman"/>
        </w:rPr>
        <w:t xml:space="preserve"> odgovarajućeg nositelja dužnosti koji dužnost obavlja profesionalno i osnovice za obračun plaće</w:t>
      </w:r>
      <w:r w:rsidR="0085505E" w:rsidRPr="00D24B1A">
        <w:rPr>
          <w:rFonts w:ascii="Times New Roman" w:hAnsi="Times New Roman"/>
        </w:rPr>
        <w:t>.</w:t>
      </w:r>
    </w:p>
    <w:p w14:paraId="03CAF858" w14:textId="77777777" w:rsidR="0054280D" w:rsidRPr="00D24B1A" w:rsidRDefault="0054280D" w:rsidP="00D238E5">
      <w:pPr>
        <w:pStyle w:val="t-9-8"/>
        <w:spacing w:before="0" w:beforeAutospacing="0" w:after="0" w:afterAutospacing="0"/>
        <w:rPr>
          <w:b/>
          <w:sz w:val="22"/>
          <w:szCs w:val="22"/>
        </w:rPr>
      </w:pPr>
    </w:p>
    <w:p w14:paraId="5154130A" w14:textId="5A195B97" w:rsidR="009703AD" w:rsidRPr="00D24B1A" w:rsidRDefault="009703AD" w:rsidP="00F7210A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>Članak 8.</w:t>
      </w:r>
    </w:p>
    <w:p w14:paraId="216B3CA7" w14:textId="6D8F522E" w:rsidR="009703AD" w:rsidRPr="00D24B1A" w:rsidRDefault="009703AD" w:rsidP="00F7210A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D24B1A">
        <w:rPr>
          <w:sz w:val="22"/>
          <w:szCs w:val="22"/>
        </w:rPr>
        <w:t>Pojedinačna rješenja o visini plaće dužnosnika koji svoju dužnost obnašaju profesionalno te  o visini naknade za rad dužnosnika koji svoju dužnost obnašaju bez zasnivanja radnog odnosa, utvrđene prema odredbama ove Odluke, donosi pročelnik Jedinstvenog upravnog odjela.</w:t>
      </w:r>
    </w:p>
    <w:p w14:paraId="2A029A3A" w14:textId="77777777" w:rsidR="009703AD" w:rsidRPr="00D24B1A" w:rsidRDefault="009703AD" w:rsidP="009703AD">
      <w:pPr>
        <w:pStyle w:val="t-9-8"/>
        <w:jc w:val="both"/>
        <w:rPr>
          <w:sz w:val="22"/>
          <w:szCs w:val="22"/>
        </w:rPr>
      </w:pPr>
      <w:r w:rsidRPr="00D24B1A">
        <w:rPr>
          <w:sz w:val="22"/>
          <w:szCs w:val="22"/>
        </w:rPr>
        <w:t>Protiv rješenja iz stavka 1. ovoga članka žalba nije dopuštena, ali se može pokrenuti upravni spor u roku od 30 dana od dana dostave tog rješenja.</w:t>
      </w:r>
    </w:p>
    <w:p w14:paraId="2D7626ED" w14:textId="3401B23B" w:rsidR="009703AD" w:rsidRPr="00D24B1A" w:rsidRDefault="009703AD" w:rsidP="00452BB0">
      <w:pPr>
        <w:pStyle w:val="t-9-8"/>
        <w:spacing w:before="0" w:beforeAutospacing="0" w:after="0" w:afterAutospacing="0"/>
        <w:jc w:val="center"/>
        <w:rPr>
          <w:bCs/>
          <w:sz w:val="22"/>
          <w:szCs w:val="22"/>
        </w:rPr>
      </w:pPr>
      <w:r w:rsidRPr="00D24B1A">
        <w:rPr>
          <w:bCs/>
          <w:sz w:val="22"/>
          <w:szCs w:val="22"/>
        </w:rPr>
        <w:t>Članak 9.</w:t>
      </w:r>
    </w:p>
    <w:p w14:paraId="2D1A14D7" w14:textId="418B3433" w:rsidR="00F7210A" w:rsidRPr="00D24B1A" w:rsidRDefault="009703AD" w:rsidP="00452BB0">
      <w:pPr>
        <w:spacing w:after="0" w:line="240" w:lineRule="auto"/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 xml:space="preserve">Stupanjem na snagu ove odluke prestaje važiti </w:t>
      </w:r>
      <w:r w:rsidR="00F7210A" w:rsidRPr="00D24B1A">
        <w:rPr>
          <w:rFonts w:ascii="Times New Roman" w:hAnsi="Times New Roman"/>
        </w:rPr>
        <w:t xml:space="preserve">Odluka o plaći i drugim pravima </w:t>
      </w:r>
      <w:r w:rsidR="00452BB0" w:rsidRPr="00D24B1A">
        <w:rPr>
          <w:rFonts w:ascii="Times New Roman" w:hAnsi="Times New Roman"/>
        </w:rPr>
        <w:t>o</w:t>
      </w:r>
      <w:r w:rsidR="00F7210A" w:rsidRPr="00D24B1A">
        <w:rPr>
          <w:rFonts w:ascii="Times New Roman" w:hAnsi="Times New Roman"/>
        </w:rPr>
        <w:t xml:space="preserve">pćinskog načelnika i zamjenika općinskog načelnika iz radnog odnosa </w:t>
      </w:r>
      <w:r w:rsidRPr="00D24B1A">
        <w:rPr>
          <w:rFonts w:ascii="Times New Roman" w:hAnsi="Times New Roman"/>
        </w:rPr>
        <w:t>(</w:t>
      </w:r>
      <w:r w:rsidR="00F7210A" w:rsidRPr="00D24B1A">
        <w:rPr>
          <w:rFonts w:ascii="Times New Roman" w:hAnsi="Times New Roman"/>
        </w:rPr>
        <w:t>„</w:t>
      </w:r>
      <w:r w:rsidRPr="00D24B1A">
        <w:rPr>
          <w:rFonts w:ascii="Times New Roman" w:hAnsi="Times New Roman"/>
        </w:rPr>
        <w:t>Službeni vjesnik</w:t>
      </w:r>
      <w:r w:rsidR="00F7210A" w:rsidRPr="00D24B1A">
        <w:rPr>
          <w:rFonts w:ascii="Times New Roman" w:hAnsi="Times New Roman"/>
        </w:rPr>
        <w:t>“</w:t>
      </w:r>
      <w:r w:rsidRPr="00D24B1A">
        <w:rPr>
          <w:rFonts w:ascii="Times New Roman" w:hAnsi="Times New Roman"/>
        </w:rPr>
        <w:t xml:space="preserve"> Vukovarsko-srijemske županije br. </w:t>
      </w:r>
      <w:r w:rsidR="00F7210A" w:rsidRPr="00D24B1A">
        <w:rPr>
          <w:rFonts w:ascii="Times New Roman" w:hAnsi="Times New Roman"/>
        </w:rPr>
        <w:t>11/10</w:t>
      </w:r>
      <w:r w:rsidRPr="00D24B1A">
        <w:rPr>
          <w:rFonts w:ascii="Times New Roman" w:hAnsi="Times New Roman"/>
        </w:rPr>
        <w:t xml:space="preserve">) </w:t>
      </w:r>
      <w:r w:rsidR="00F7210A" w:rsidRPr="00D24B1A">
        <w:rPr>
          <w:rFonts w:ascii="Times New Roman" w:hAnsi="Times New Roman"/>
        </w:rPr>
        <w:t>i</w:t>
      </w:r>
      <w:r w:rsidRPr="00D24B1A">
        <w:rPr>
          <w:rFonts w:ascii="Times New Roman" w:hAnsi="Times New Roman"/>
        </w:rPr>
        <w:t xml:space="preserve">  </w:t>
      </w:r>
      <w:r w:rsidR="00F7210A" w:rsidRPr="00D24B1A">
        <w:rPr>
          <w:rFonts w:ascii="Times New Roman" w:hAnsi="Times New Roman"/>
        </w:rPr>
        <w:t xml:space="preserve">Odluka o naknadi za rad </w:t>
      </w:r>
      <w:r w:rsidR="00452BB0" w:rsidRPr="00D24B1A">
        <w:rPr>
          <w:rFonts w:ascii="Times New Roman" w:hAnsi="Times New Roman"/>
        </w:rPr>
        <w:t>o</w:t>
      </w:r>
      <w:r w:rsidR="00F7210A" w:rsidRPr="00D24B1A">
        <w:rPr>
          <w:rFonts w:ascii="Times New Roman" w:hAnsi="Times New Roman"/>
        </w:rPr>
        <w:t xml:space="preserve">pćinskog  načelnika i zamjenika </w:t>
      </w:r>
      <w:r w:rsidR="00452BB0" w:rsidRPr="00D24B1A">
        <w:rPr>
          <w:rFonts w:ascii="Times New Roman" w:hAnsi="Times New Roman"/>
        </w:rPr>
        <w:t>o</w:t>
      </w:r>
      <w:r w:rsidR="00F7210A" w:rsidRPr="00D24B1A">
        <w:rPr>
          <w:rFonts w:ascii="Times New Roman" w:hAnsi="Times New Roman"/>
        </w:rPr>
        <w:t>pćinskog načelnika koji dužnost obnašaju bez zasnivanja radnog odnosa („Službeni vjesnik“ Vukovarsko-srijemske županije br. 11/10).</w:t>
      </w:r>
    </w:p>
    <w:p w14:paraId="61975F34" w14:textId="77777777" w:rsidR="00452BB0" w:rsidRPr="00D24B1A" w:rsidRDefault="00452BB0" w:rsidP="00452BB0">
      <w:pPr>
        <w:spacing w:after="0" w:line="240" w:lineRule="auto"/>
        <w:jc w:val="both"/>
        <w:rPr>
          <w:rFonts w:ascii="Times New Roman" w:hAnsi="Times New Roman"/>
        </w:rPr>
      </w:pPr>
    </w:p>
    <w:p w14:paraId="176A5D0B" w14:textId="5C9E4E4D" w:rsidR="009703AD" w:rsidRPr="00D24B1A" w:rsidRDefault="009703AD" w:rsidP="00452BB0">
      <w:pPr>
        <w:pStyle w:val="Bezproreda"/>
        <w:jc w:val="center"/>
        <w:rPr>
          <w:rFonts w:ascii="Times New Roman" w:hAnsi="Times New Roman"/>
          <w:bCs/>
        </w:rPr>
      </w:pPr>
      <w:r w:rsidRPr="00D24B1A">
        <w:rPr>
          <w:rFonts w:ascii="Times New Roman" w:hAnsi="Times New Roman"/>
          <w:bCs/>
        </w:rPr>
        <w:t xml:space="preserve">Članak </w:t>
      </w:r>
      <w:r w:rsidR="00DF3ADB" w:rsidRPr="00D24B1A">
        <w:rPr>
          <w:rFonts w:ascii="Times New Roman" w:hAnsi="Times New Roman"/>
          <w:bCs/>
        </w:rPr>
        <w:t>10</w:t>
      </w:r>
      <w:r w:rsidRPr="00D24B1A">
        <w:rPr>
          <w:rFonts w:ascii="Times New Roman" w:hAnsi="Times New Roman"/>
          <w:bCs/>
        </w:rPr>
        <w:t>.</w:t>
      </w:r>
    </w:p>
    <w:p w14:paraId="66802BD6" w14:textId="17FAE21B" w:rsidR="009703AD" w:rsidRPr="00D24B1A" w:rsidRDefault="009703AD" w:rsidP="009703AD">
      <w:pPr>
        <w:jc w:val="both"/>
        <w:rPr>
          <w:rFonts w:ascii="Times New Roman" w:hAnsi="Times New Roman"/>
        </w:rPr>
      </w:pPr>
      <w:r w:rsidRPr="00D24B1A">
        <w:rPr>
          <w:rFonts w:ascii="Times New Roman" w:hAnsi="Times New Roman"/>
        </w:rPr>
        <w:t>Ova  Odluka stupa na snagu osmog dana od dana objave</w:t>
      </w:r>
      <w:r w:rsidR="0054280D">
        <w:rPr>
          <w:rFonts w:ascii="Times New Roman" w:hAnsi="Times New Roman"/>
        </w:rPr>
        <w:t xml:space="preserve"> u</w:t>
      </w:r>
      <w:r w:rsidRPr="00D24B1A">
        <w:rPr>
          <w:rFonts w:ascii="Times New Roman" w:hAnsi="Times New Roman"/>
        </w:rPr>
        <w:t xml:space="preserve"> „Službenom vjesniku“  Vukovarsko-srijemske županije. </w:t>
      </w:r>
    </w:p>
    <w:p w14:paraId="5E1E9D76" w14:textId="77777777" w:rsidR="009703AD" w:rsidRPr="00D24B1A" w:rsidRDefault="009703AD" w:rsidP="009703AD">
      <w:pPr>
        <w:rPr>
          <w:rFonts w:ascii="Times New Roman" w:hAnsi="Times New Roman"/>
          <w:b/>
        </w:rPr>
      </w:pPr>
      <w:r w:rsidRPr="00D24B1A">
        <w:rPr>
          <w:rFonts w:ascii="Times New Roman" w:hAnsi="Times New Roman"/>
          <w:b/>
        </w:rPr>
        <w:t xml:space="preserve"> </w:t>
      </w:r>
    </w:p>
    <w:p w14:paraId="10FF8470" w14:textId="578BA736" w:rsidR="00E90F07" w:rsidRPr="00D24B1A" w:rsidRDefault="00E90F07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239A9950" w14:textId="269D8E3E" w:rsidR="009703AD" w:rsidRPr="00D24B1A" w:rsidRDefault="00DF3ADB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  <w:t xml:space="preserve">             PREDSJEDNIK OPĆINSKOG VIJEĆA</w:t>
      </w:r>
    </w:p>
    <w:p w14:paraId="7E6BAFDE" w14:textId="70897D8A" w:rsidR="00DF3ADB" w:rsidRPr="00D24B1A" w:rsidRDefault="00DF3ADB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</w:r>
      <w:r w:rsidRPr="00D24B1A">
        <w:rPr>
          <w:rFonts w:ascii="Times New Roman" w:eastAsia="Times New Roman" w:hAnsi="Times New Roman"/>
          <w:lang w:eastAsia="hr-HR"/>
        </w:rPr>
        <w:tab/>
        <w:t>Ivan Štefanac</w:t>
      </w:r>
    </w:p>
    <w:p w14:paraId="5C796654" w14:textId="38578972" w:rsidR="009703AD" w:rsidRPr="00D24B1A" w:rsidRDefault="009703AD" w:rsidP="0049446C">
      <w:pPr>
        <w:spacing w:after="0"/>
        <w:jc w:val="both"/>
        <w:rPr>
          <w:rFonts w:ascii="Times New Roman" w:eastAsia="Times New Roman" w:hAnsi="Times New Roman"/>
          <w:lang w:eastAsia="hr-HR"/>
        </w:rPr>
      </w:pPr>
    </w:p>
    <w:p w14:paraId="1140A798" w14:textId="786A292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BB92964" w14:textId="2975969B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1F7168" w14:textId="144E65F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EAB987E" w14:textId="3805DDB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184578" w14:textId="422DF4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7F92A75" w14:textId="2CDEB52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6D778BE" w14:textId="4340155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7FC8C8" w14:textId="1D46652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0A2F0AB" w14:textId="75F79AB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6F88E4B" w14:textId="7877A54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10D041E" w14:textId="0B63ACAC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E3F7B0" w14:textId="09A1CD11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1F44CC83" w14:textId="2D666E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997005" w14:textId="126B5499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A9930D2" w14:textId="21F2CDD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ACEA97B" w14:textId="6548DCBA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748ADF4" w14:textId="7A463012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1AF18D9" w14:textId="655935D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A73606F" w14:textId="2747484F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4ADCB33" w14:textId="4A594ED3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31D2B0" w14:textId="156C8235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ECBDDAD" w14:textId="77777777" w:rsidR="009703AD" w:rsidRDefault="009703AD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F43A16B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99E1E78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3126C66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37DC53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F74626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2CEB995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27FEE79D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4D3FAE76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7BA5633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54423CD7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03A9DDF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692BE4A0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A2F2C8C" w14:textId="77777777" w:rsidR="00E90F07" w:rsidRDefault="00E90F07" w:rsidP="0049446C">
      <w:pPr>
        <w:spacing w:after="0"/>
        <w:jc w:val="both"/>
        <w:rPr>
          <w:rFonts w:ascii="Book Antiqua" w:eastAsia="Times New Roman" w:hAnsi="Book Antiqua"/>
          <w:lang w:eastAsia="hr-HR"/>
        </w:rPr>
      </w:pPr>
    </w:p>
    <w:p w14:paraId="0C2109D9" w14:textId="77777777" w:rsidR="0049446C" w:rsidRDefault="0049446C" w:rsidP="0049446C">
      <w:pPr>
        <w:rPr>
          <w:rFonts w:ascii="Book Antiqua" w:hAnsi="Book Antiqua"/>
        </w:rPr>
      </w:pPr>
    </w:p>
    <w:p w14:paraId="2CDB6944" w14:textId="77777777" w:rsidR="003051F9" w:rsidRDefault="007330B2"/>
    <w:sectPr w:rsidR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07E"/>
    <w:multiLevelType w:val="hybridMultilevel"/>
    <w:tmpl w:val="738C3E72"/>
    <w:lvl w:ilvl="0" w:tplc="BFDAA13E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CF1"/>
    <w:multiLevelType w:val="hybridMultilevel"/>
    <w:tmpl w:val="E8A6ED80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358D0"/>
    <w:multiLevelType w:val="hybridMultilevel"/>
    <w:tmpl w:val="D02A65AA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E5A7F"/>
    <w:multiLevelType w:val="hybridMultilevel"/>
    <w:tmpl w:val="D28A777E"/>
    <w:lvl w:ilvl="0" w:tplc="7D047A3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A4E4D"/>
    <w:multiLevelType w:val="hybridMultilevel"/>
    <w:tmpl w:val="2056E2FA"/>
    <w:lvl w:ilvl="0" w:tplc="1858487C">
      <w:start w:val="27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6C"/>
    <w:rsid w:val="00193591"/>
    <w:rsid w:val="001B7C93"/>
    <w:rsid w:val="001C3CAF"/>
    <w:rsid w:val="001F2C36"/>
    <w:rsid w:val="001F7503"/>
    <w:rsid w:val="00330A4C"/>
    <w:rsid w:val="00452BB0"/>
    <w:rsid w:val="0049446C"/>
    <w:rsid w:val="0054280D"/>
    <w:rsid w:val="006A1625"/>
    <w:rsid w:val="007330B2"/>
    <w:rsid w:val="00792732"/>
    <w:rsid w:val="0085505E"/>
    <w:rsid w:val="009230A5"/>
    <w:rsid w:val="00952D13"/>
    <w:rsid w:val="009703AD"/>
    <w:rsid w:val="009E0FF4"/>
    <w:rsid w:val="00A43A7E"/>
    <w:rsid w:val="00A547F7"/>
    <w:rsid w:val="00B42464"/>
    <w:rsid w:val="00B56166"/>
    <w:rsid w:val="00BC38FA"/>
    <w:rsid w:val="00BF26FF"/>
    <w:rsid w:val="00D238E5"/>
    <w:rsid w:val="00D24B1A"/>
    <w:rsid w:val="00D409F4"/>
    <w:rsid w:val="00D4662C"/>
    <w:rsid w:val="00D92E1A"/>
    <w:rsid w:val="00DA4E80"/>
    <w:rsid w:val="00DF3ADB"/>
    <w:rsid w:val="00E06DD5"/>
    <w:rsid w:val="00E90F07"/>
    <w:rsid w:val="00EA598E"/>
    <w:rsid w:val="00F7210A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3012"/>
  <w15:chartTrackingRefBased/>
  <w15:docId w15:val="{E99AE76F-726C-46D3-AAC0-506DDE5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46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Odlomakpopisa">
    <w:name w:val="List Paragraph"/>
    <w:basedOn w:val="Normal"/>
    <w:uiPriority w:val="34"/>
    <w:qFormat/>
    <w:rsid w:val="0049446C"/>
    <w:pPr>
      <w:ind w:left="720"/>
      <w:contextualSpacing/>
    </w:pPr>
  </w:style>
  <w:style w:type="paragraph" w:customStyle="1" w:styleId="box454301">
    <w:name w:val="box_454301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9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18</cp:revision>
  <cp:lastPrinted>2022-02-01T07:02:00Z</cp:lastPrinted>
  <dcterms:created xsi:type="dcterms:W3CDTF">2022-01-18T09:38:00Z</dcterms:created>
  <dcterms:modified xsi:type="dcterms:W3CDTF">2022-02-01T07:03:00Z</dcterms:modified>
</cp:coreProperties>
</file>