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4421" w14:textId="77777777" w:rsidR="005D338C" w:rsidRDefault="005D338C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6419F895" w14:textId="6505C8AB" w:rsidR="00672C8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6DDF381F" wp14:editId="63335ED1">
            <wp:extent cx="533400" cy="6953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26882" w14:textId="77777777" w:rsidR="00672C80" w:rsidRPr="00A07DF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A07DF0">
        <w:rPr>
          <w:rFonts w:ascii="Tahoma" w:hAnsi="Tahoma" w:cs="Tahoma"/>
          <w:color w:val="000000"/>
        </w:rPr>
        <w:t>REPUBLIKA HRVATSKA</w:t>
      </w:r>
    </w:p>
    <w:p w14:paraId="01503127" w14:textId="77777777" w:rsidR="00672C80" w:rsidRPr="00A07DF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07DF0">
        <w:rPr>
          <w:rFonts w:ascii="Tahoma" w:hAnsi="Tahoma" w:cs="Tahoma"/>
          <w:color w:val="000000"/>
        </w:rPr>
        <w:t>VUKOVARSKO-SRIJEMSKA ŽUPANIJA</w:t>
      </w:r>
    </w:p>
    <w:p w14:paraId="7C7A442F" w14:textId="77777777" w:rsidR="00672C80" w:rsidRPr="00A07DF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07DF0">
        <w:rPr>
          <w:rFonts w:ascii="Tahoma" w:hAnsi="Tahoma" w:cs="Tahoma"/>
          <w:color w:val="000000"/>
        </w:rPr>
        <w:t>OPĆINA TOMPOJEVCI</w:t>
      </w:r>
    </w:p>
    <w:p w14:paraId="44ED7777" w14:textId="77777777" w:rsidR="00672C8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07DF0">
        <w:rPr>
          <w:rFonts w:ascii="Tahoma" w:hAnsi="Tahoma" w:cs="Tahoma"/>
          <w:color w:val="000000"/>
        </w:rPr>
        <w:t>OPĆINSKO VIJEĆE</w:t>
      </w:r>
    </w:p>
    <w:p w14:paraId="285A16E4" w14:textId="6F532C39" w:rsidR="00672C80" w:rsidRPr="00672C80" w:rsidRDefault="00A54E79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KLASA:400-08/20-01/3</w:t>
      </w:r>
      <w:r w:rsidR="00672C80">
        <w:rPr>
          <w:rFonts w:ascii="Arial" w:hAnsi="Arial" w:cs="Arial"/>
          <w:sz w:val="24"/>
          <w:szCs w:val="24"/>
        </w:rPr>
        <w:tab/>
      </w:r>
    </w:p>
    <w:p w14:paraId="232CE380" w14:textId="098D24B3" w:rsidR="00672C80" w:rsidRDefault="00672C80" w:rsidP="00672C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URBROJ:2196/07-02-2</w:t>
      </w:r>
      <w:r w:rsidR="00854C1C"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-</w:t>
      </w:r>
      <w:r w:rsidR="00AB61EC">
        <w:rPr>
          <w:rFonts w:ascii="Tahoma" w:hAnsi="Tahoma" w:cs="Tahoma"/>
          <w:color w:val="000000"/>
          <w:sz w:val="20"/>
          <w:szCs w:val="20"/>
        </w:rPr>
        <w:t>10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0C206199" w14:textId="365D3255" w:rsidR="00672C80" w:rsidRDefault="00672C80" w:rsidP="00672C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Tompojevci,</w:t>
      </w:r>
      <w:r w:rsidR="00A54E79">
        <w:rPr>
          <w:rFonts w:ascii="Tahoma" w:hAnsi="Tahoma" w:cs="Tahoma"/>
          <w:color w:val="000000"/>
          <w:sz w:val="20"/>
          <w:szCs w:val="20"/>
        </w:rPr>
        <w:t xml:space="preserve"> 14. listopad </w:t>
      </w:r>
      <w:r>
        <w:rPr>
          <w:rFonts w:ascii="Tahoma" w:hAnsi="Tahoma" w:cs="Tahoma"/>
          <w:color w:val="000000"/>
          <w:sz w:val="20"/>
          <w:szCs w:val="20"/>
        </w:rPr>
        <w:t>202</w:t>
      </w:r>
      <w:r w:rsidR="00854C1C"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. godine</w:t>
      </w:r>
    </w:p>
    <w:p w14:paraId="72E2216F" w14:textId="77777777" w:rsidR="00EB4DBA" w:rsidRPr="00D5055C" w:rsidRDefault="00EB4DBA" w:rsidP="00672C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61A84FCD" w14:textId="2BCA69BC" w:rsidR="00672C80" w:rsidRPr="00672C80" w:rsidRDefault="00672C80" w:rsidP="00672C80">
      <w:pPr>
        <w:widowControl w:val="0"/>
        <w:tabs>
          <w:tab w:val="left" w:pos="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Temeljem članka 39. Zakona o proračunu (NN 07/08, 136/12 i 15/15), te članka 29.</w:t>
      </w:r>
      <w:r w:rsidR="00A54E7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Statuta Općine Tompojevci ("Službeni vjesnik" Vukovarsko-srijemske županije broj </w:t>
      </w:r>
      <w:r w:rsidR="00A54E79"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 xml:space="preserve">4/21) Općinsko vijeće </w:t>
      </w:r>
      <w:r w:rsidR="00A54E79">
        <w:rPr>
          <w:rFonts w:ascii="Tahoma" w:hAnsi="Tahoma" w:cs="Tahoma"/>
          <w:color w:val="000000"/>
          <w:sz w:val="20"/>
          <w:szCs w:val="20"/>
        </w:rPr>
        <w:t xml:space="preserve">Općine Tompojevci </w:t>
      </w:r>
      <w:r>
        <w:rPr>
          <w:rFonts w:ascii="Tahoma" w:hAnsi="Tahoma" w:cs="Tahoma"/>
          <w:color w:val="000000"/>
          <w:sz w:val="20"/>
          <w:szCs w:val="20"/>
        </w:rPr>
        <w:t xml:space="preserve">na </w:t>
      </w:r>
      <w:r w:rsidR="00A54E79">
        <w:rPr>
          <w:rFonts w:ascii="Tahoma" w:hAnsi="Tahoma" w:cs="Tahoma"/>
          <w:color w:val="000000"/>
          <w:sz w:val="20"/>
          <w:szCs w:val="20"/>
        </w:rPr>
        <w:t>3.</w:t>
      </w:r>
      <w:r>
        <w:rPr>
          <w:rFonts w:ascii="Tahoma" w:hAnsi="Tahoma" w:cs="Tahoma"/>
          <w:color w:val="000000"/>
          <w:sz w:val="20"/>
          <w:szCs w:val="20"/>
        </w:rPr>
        <w:t xml:space="preserve"> sjednici održanoj </w:t>
      </w:r>
      <w:r w:rsidR="00A54E79">
        <w:rPr>
          <w:rFonts w:ascii="Tahoma" w:hAnsi="Tahoma" w:cs="Tahoma"/>
          <w:color w:val="000000"/>
          <w:sz w:val="20"/>
          <w:szCs w:val="20"/>
        </w:rPr>
        <w:t xml:space="preserve">14. listopada </w:t>
      </w:r>
      <w:r>
        <w:rPr>
          <w:rFonts w:ascii="Tahoma" w:hAnsi="Tahoma" w:cs="Tahoma"/>
          <w:color w:val="000000"/>
          <w:sz w:val="20"/>
          <w:szCs w:val="20"/>
        </w:rPr>
        <w:t>2021. godine donijelo je:</w:t>
      </w:r>
    </w:p>
    <w:p w14:paraId="110A483D" w14:textId="77777777" w:rsidR="00672C80" w:rsidRDefault="00672C80" w:rsidP="00672C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281FAB1" w14:textId="75D0941B" w:rsidR="00672C80" w:rsidRPr="00A07DF0" w:rsidRDefault="00672C80" w:rsidP="00672C80">
      <w:pPr>
        <w:widowControl w:val="0"/>
        <w:tabs>
          <w:tab w:val="center" w:pos="518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07DF0">
        <w:rPr>
          <w:rFonts w:ascii="Tahoma" w:hAnsi="Tahoma" w:cs="Tahoma"/>
          <w:b/>
          <w:bCs/>
          <w:color w:val="000000"/>
        </w:rPr>
        <w:t>I IZMJENE I DOPUNE PRORAČUNA OPĆINE TOMPOJEVCI</w:t>
      </w:r>
    </w:p>
    <w:p w14:paraId="13174E13" w14:textId="5A590BAF" w:rsidR="00672C80" w:rsidRPr="00A07DF0" w:rsidRDefault="00672C80" w:rsidP="00672C80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07DF0">
        <w:rPr>
          <w:rFonts w:ascii="Tahoma" w:hAnsi="Tahoma" w:cs="Tahoma"/>
          <w:b/>
          <w:bCs/>
          <w:color w:val="000000"/>
        </w:rPr>
        <w:t>ZA 202</w:t>
      </w:r>
      <w:r>
        <w:rPr>
          <w:rFonts w:ascii="Tahoma" w:hAnsi="Tahoma" w:cs="Tahoma"/>
          <w:b/>
          <w:bCs/>
          <w:color w:val="000000"/>
        </w:rPr>
        <w:t>1</w:t>
      </w:r>
      <w:r w:rsidRPr="00A07DF0">
        <w:rPr>
          <w:rFonts w:ascii="Tahoma" w:hAnsi="Tahoma" w:cs="Tahoma"/>
          <w:b/>
          <w:bCs/>
          <w:color w:val="000000"/>
        </w:rPr>
        <w:t>. GODINU I PROJEKCIJA ZA 202</w:t>
      </w:r>
      <w:r>
        <w:rPr>
          <w:rFonts w:ascii="Tahoma" w:hAnsi="Tahoma" w:cs="Tahoma"/>
          <w:b/>
          <w:bCs/>
          <w:color w:val="000000"/>
        </w:rPr>
        <w:t>2</w:t>
      </w:r>
      <w:r w:rsidRPr="00A07DF0">
        <w:rPr>
          <w:rFonts w:ascii="Tahoma" w:hAnsi="Tahoma" w:cs="Tahoma"/>
          <w:b/>
          <w:bCs/>
          <w:color w:val="000000"/>
        </w:rPr>
        <w:t>. I 202</w:t>
      </w:r>
      <w:r>
        <w:rPr>
          <w:rFonts w:ascii="Tahoma" w:hAnsi="Tahoma" w:cs="Tahoma"/>
          <w:b/>
          <w:bCs/>
          <w:color w:val="000000"/>
        </w:rPr>
        <w:t>3</w:t>
      </w:r>
      <w:r w:rsidRPr="00A07DF0">
        <w:rPr>
          <w:rFonts w:ascii="Tahoma" w:hAnsi="Tahoma" w:cs="Tahoma"/>
          <w:b/>
          <w:bCs/>
          <w:color w:val="000000"/>
        </w:rPr>
        <w:t>. GODINU</w:t>
      </w:r>
    </w:p>
    <w:p w14:paraId="360A0983" w14:textId="77777777" w:rsidR="00A54E79" w:rsidRDefault="00A54E79" w:rsidP="00672C80">
      <w:pPr>
        <w:widowControl w:val="0"/>
        <w:tabs>
          <w:tab w:val="center" w:pos="7624"/>
        </w:tabs>
        <w:autoSpaceDE w:val="0"/>
        <w:autoSpaceDN w:val="0"/>
        <w:adjustRightInd w:val="0"/>
        <w:spacing w:before="66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001AE468" w14:textId="3A1BB471" w:rsidR="00672C80" w:rsidRDefault="00672C80" w:rsidP="00672C80">
      <w:pPr>
        <w:widowControl w:val="0"/>
        <w:tabs>
          <w:tab w:val="center" w:pos="7624"/>
        </w:tabs>
        <w:autoSpaceDE w:val="0"/>
        <w:autoSpaceDN w:val="0"/>
        <w:adjustRightInd w:val="0"/>
        <w:spacing w:before="66"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7648B4">
        <w:rPr>
          <w:rFonts w:ascii="Tahoma" w:hAnsi="Tahoma" w:cs="Tahoma"/>
          <w:b/>
          <w:bCs/>
          <w:color w:val="000000"/>
        </w:rPr>
        <w:t>I. OPĆI DIO</w:t>
      </w:r>
    </w:p>
    <w:p w14:paraId="53E62253" w14:textId="77777777" w:rsidR="00A54E79" w:rsidRPr="009740D7" w:rsidRDefault="00A54E79" w:rsidP="00672C80">
      <w:pPr>
        <w:widowControl w:val="0"/>
        <w:tabs>
          <w:tab w:val="center" w:pos="7624"/>
        </w:tabs>
        <w:autoSpaceDE w:val="0"/>
        <w:autoSpaceDN w:val="0"/>
        <w:adjustRightInd w:val="0"/>
        <w:spacing w:before="66"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30DE1316" w14:textId="2522266C" w:rsidR="00672C80" w:rsidRPr="00672C80" w:rsidRDefault="00672C80" w:rsidP="00672C80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1F0317FF" w14:textId="6D27C0D5" w:rsidR="00672C80" w:rsidRPr="00672C80" w:rsidRDefault="00672C80" w:rsidP="00D8109A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left="9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 Proračunu Općine Tompojevci za 2021. godinu i projekciji za 2022. i 2023. godinu ("Službeni vjesnik" Vukovarsko-srijemske županije br. 23/20)  u članku 1. mijenja se: Račun prihoda i izdataka za 2021. godinu kako slijedi: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D8109A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>Proračuna 202</w:t>
      </w:r>
      <w:r w:rsidR="00906F1F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18"/>
          <w:szCs w:val="18"/>
        </w:rPr>
        <w:t xml:space="preserve">Povećanje /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color w:val="000000"/>
          <w:sz w:val="18"/>
          <w:szCs w:val="18"/>
        </w:rPr>
        <w:t>Proračuna 202</w:t>
      </w:r>
      <w:r w:rsidR="00906F1F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54BC63C2" w14:textId="1B5B596C" w:rsidR="00672C80" w:rsidRDefault="00672C80" w:rsidP="00672C80">
      <w:pPr>
        <w:widowControl w:val="0"/>
        <w:tabs>
          <w:tab w:val="left" w:pos="90"/>
          <w:tab w:val="center" w:pos="771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>smanjenje</w:t>
      </w:r>
    </w:p>
    <w:p w14:paraId="5A4BE650" w14:textId="39238CAF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906F1F">
        <w:rPr>
          <w:rFonts w:ascii="Tahoma" w:hAnsi="Tahoma" w:cs="Tahoma"/>
          <w:color w:val="000000"/>
          <w:sz w:val="18"/>
          <w:szCs w:val="18"/>
        </w:rPr>
        <w:t>8.307.660,00 kn</w:t>
      </w:r>
      <w:r w:rsidR="00906F1F">
        <w:rPr>
          <w:rFonts w:ascii="Arial" w:hAnsi="Arial" w:cs="Arial"/>
          <w:sz w:val="24"/>
          <w:szCs w:val="24"/>
        </w:rPr>
        <w:tab/>
        <w:t xml:space="preserve">       </w:t>
      </w:r>
      <w:r w:rsidR="00C0595F">
        <w:rPr>
          <w:rFonts w:ascii="Tahoma" w:hAnsi="Tahoma" w:cs="Tahoma"/>
          <w:color w:val="000000"/>
          <w:sz w:val="18"/>
          <w:szCs w:val="18"/>
        </w:rPr>
        <w:t>-663.113,00 kn</w:t>
      </w:r>
      <w:r w:rsidR="00C0595F">
        <w:rPr>
          <w:rFonts w:ascii="Arial" w:hAnsi="Arial" w:cs="Arial"/>
          <w:sz w:val="24"/>
          <w:szCs w:val="24"/>
        </w:rPr>
        <w:tab/>
        <w:t xml:space="preserve">        </w:t>
      </w:r>
      <w:r w:rsidR="00C0595F">
        <w:rPr>
          <w:rFonts w:ascii="Tahoma" w:hAnsi="Tahoma" w:cs="Tahoma"/>
          <w:color w:val="000000"/>
          <w:sz w:val="18"/>
          <w:szCs w:val="18"/>
        </w:rPr>
        <w:t>7.644.547,00 kn</w:t>
      </w:r>
    </w:p>
    <w:p w14:paraId="2CCF66ED" w14:textId="38257A5E" w:rsidR="00672C80" w:rsidRDefault="00672C80" w:rsidP="00906F1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906F1F">
        <w:rPr>
          <w:rFonts w:ascii="Tahoma" w:hAnsi="Tahoma" w:cs="Tahoma"/>
          <w:color w:val="000000"/>
          <w:sz w:val="18"/>
          <w:szCs w:val="18"/>
        </w:rPr>
        <w:t>148.800,00 kn</w:t>
      </w:r>
      <w:r w:rsidR="00906F1F">
        <w:rPr>
          <w:rFonts w:ascii="Arial" w:hAnsi="Arial" w:cs="Arial"/>
          <w:sz w:val="24"/>
          <w:szCs w:val="24"/>
        </w:rPr>
        <w:tab/>
        <w:t xml:space="preserve">         </w:t>
      </w:r>
      <w:r w:rsidR="00906F1F">
        <w:rPr>
          <w:rFonts w:ascii="Tahoma" w:hAnsi="Tahoma" w:cs="Tahoma"/>
          <w:color w:val="000000"/>
          <w:sz w:val="18"/>
          <w:szCs w:val="18"/>
        </w:rPr>
        <w:t>10.000,00 kn</w:t>
      </w:r>
      <w:r w:rsidR="00906F1F">
        <w:rPr>
          <w:rFonts w:ascii="Arial" w:hAnsi="Arial" w:cs="Arial"/>
          <w:sz w:val="24"/>
          <w:szCs w:val="24"/>
        </w:rPr>
        <w:tab/>
        <w:t xml:space="preserve">           </w:t>
      </w:r>
      <w:r w:rsidR="00906F1F">
        <w:rPr>
          <w:rFonts w:ascii="Tahoma" w:hAnsi="Tahoma" w:cs="Tahoma"/>
          <w:color w:val="000000"/>
          <w:sz w:val="18"/>
          <w:szCs w:val="18"/>
        </w:rPr>
        <w:t>158.800,00 kn</w:t>
      </w:r>
    </w:p>
    <w:p w14:paraId="2BAC6019" w14:textId="75D7E022" w:rsidR="00672C80" w:rsidRDefault="00672C80" w:rsidP="00C0595F">
      <w:pPr>
        <w:widowControl w:val="0"/>
        <w:tabs>
          <w:tab w:val="right" w:pos="4988"/>
          <w:tab w:val="right" w:pos="6810"/>
          <w:tab w:val="right" w:pos="8624"/>
          <w:tab w:val="right" w:pos="10381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="00906F1F">
        <w:rPr>
          <w:rFonts w:ascii="Tahoma" w:hAnsi="Tahoma" w:cs="Tahoma"/>
          <w:b/>
          <w:bCs/>
          <w:color w:val="000000"/>
          <w:sz w:val="18"/>
          <w:szCs w:val="18"/>
        </w:rPr>
        <w:t xml:space="preserve">8.456.460,00 kn     </w:t>
      </w:r>
      <w:r w:rsidR="00906F1F">
        <w:rPr>
          <w:rFonts w:ascii="Arial" w:hAnsi="Arial" w:cs="Arial"/>
          <w:sz w:val="24"/>
          <w:szCs w:val="24"/>
        </w:rPr>
        <w:tab/>
      </w:r>
      <w:r w:rsidR="00C0595F">
        <w:rPr>
          <w:rFonts w:ascii="Tahoma" w:hAnsi="Tahoma" w:cs="Tahoma"/>
          <w:b/>
          <w:bCs/>
          <w:color w:val="000000"/>
          <w:sz w:val="18"/>
          <w:szCs w:val="18"/>
        </w:rPr>
        <w:t>-653.113,00 kn</w:t>
      </w:r>
      <w:r w:rsidR="00C0595F">
        <w:rPr>
          <w:rFonts w:ascii="Arial" w:hAnsi="Arial" w:cs="Arial"/>
          <w:sz w:val="24"/>
          <w:szCs w:val="24"/>
        </w:rPr>
        <w:tab/>
        <w:t xml:space="preserve">      </w:t>
      </w:r>
      <w:r w:rsidR="00C0595F">
        <w:rPr>
          <w:rFonts w:ascii="Tahoma" w:hAnsi="Tahoma" w:cs="Tahoma"/>
          <w:b/>
          <w:bCs/>
          <w:color w:val="000000"/>
          <w:sz w:val="18"/>
          <w:szCs w:val="18"/>
        </w:rPr>
        <w:t>7.803.347,00 kn</w:t>
      </w:r>
    </w:p>
    <w:p w14:paraId="0EEF7C4C" w14:textId="780EB87B" w:rsidR="00672C80" w:rsidRDefault="00672C80" w:rsidP="00C0595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9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B1F4E">
        <w:rPr>
          <w:rFonts w:ascii="Tahoma" w:hAnsi="Tahoma" w:cs="Tahoma"/>
          <w:color w:val="000000"/>
          <w:sz w:val="18"/>
          <w:szCs w:val="18"/>
        </w:rPr>
        <w:t>5.226.750,00 kn</w:t>
      </w:r>
      <w:r w:rsidR="006B1F4E">
        <w:rPr>
          <w:rFonts w:ascii="Arial" w:hAnsi="Arial" w:cs="Arial"/>
          <w:sz w:val="24"/>
          <w:szCs w:val="24"/>
        </w:rPr>
        <w:tab/>
        <w:t xml:space="preserve">         </w:t>
      </w:r>
      <w:r w:rsidR="00C0595F">
        <w:rPr>
          <w:rFonts w:ascii="Tahoma" w:hAnsi="Tahoma" w:cs="Tahoma"/>
          <w:color w:val="000000"/>
          <w:sz w:val="18"/>
          <w:szCs w:val="18"/>
        </w:rPr>
        <w:t>82.470,00 kn</w:t>
      </w:r>
      <w:r w:rsidR="00C0595F">
        <w:rPr>
          <w:rFonts w:ascii="Arial" w:hAnsi="Arial" w:cs="Arial"/>
          <w:sz w:val="24"/>
          <w:szCs w:val="24"/>
        </w:rPr>
        <w:tab/>
        <w:t xml:space="preserve">         </w:t>
      </w:r>
      <w:r w:rsidR="00C0595F">
        <w:rPr>
          <w:rFonts w:ascii="Tahoma" w:hAnsi="Tahoma" w:cs="Tahoma"/>
          <w:color w:val="000000"/>
          <w:sz w:val="18"/>
          <w:szCs w:val="18"/>
        </w:rPr>
        <w:t>5.309.220,00 kn</w:t>
      </w:r>
    </w:p>
    <w:p w14:paraId="14802197" w14:textId="11FE56F4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 xml:space="preserve">         </w:t>
      </w:r>
      <w:r w:rsidR="006B1F4E">
        <w:rPr>
          <w:rFonts w:ascii="Tahoma" w:hAnsi="Tahoma" w:cs="Tahoma"/>
          <w:color w:val="000000"/>
          <w:sz w:val="18"/>
          <w:szCs w:val="18"/>
        </w:rPr>
        <w:t>4.799.420,00 kn</w:t>
      </w:r>
      <w:r w:rsidR="006B1F4E">
        <w:rPr>
          <w:rFonts w:ascii="Arial" w:hAnsi="Arial" w:cs="Arial"/>
          <w:sz w:val="24"/>
          <w:szCs w:val="24"/>
        </w:rPr>
        <w:tab/>
        <w:t xml:space="preserve">     </w:t>
      </w:r>
      <w:r w:rsidR="00C0595F">
        <w:rPr>
          <w:rFonts w:ascii="Tahoma" w:hAnsi="Tahoma" w:cs="Tahoma"/>
          <w:color w:val="000000"/>
          <w:sz w:val="18"/>
          <w:szCs w:val="18"/>
        </w:rPr>
        <w:t>-1.162.937,00 kn</w:t>
      </w:r>
      <w:r w:rsidR="00C0595F">
        <w:rPr>
          <w:rFonts w:ascii="Arial" w:hAnsi="Arial" w:cs="Arial"/>
          <w:sz w:val="24"/>
          <w:szCs w:val="24"/>
        </w:rPr>
        <w:tab/>
        <w:t xml:space="preserve">        </w:t>
      </w:r>
      <w:r w:rsidR="00C0595F">
        <w:rPr>
          <w:rFonts w:ascii="Tahoma" w:hAnsi="Tahoma" w:cs="Tahoma"/>
          <w:color w:val="000000"/>
          <w:sz w:val="18"/>
          <w:szCs w:val="18"/>
        </w:rPr>
        <w:t>3.636.483,00 kn</w:t>
      </w:r>
    </w:p>
    <w:p w14:paraId="29103CC0" w14:textId="3FB383AB" w:rsidR="00C0595F" w:rsidRDefault="00672C80" w:rsidP="00C0595F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 xml:space="preserve">10.026.170,00 kn    </w:t>
      </w:r>
      <w:r w:rsidR="00C0595F">
        <w:rPr>
          <w:rFonts w:ascii="Tahoma" w:hAnsi="Tahoma" w:cs="Tahoma"/>
          <w:b/>
          <w:bCs/>
          <w:color w:val="000000"/>
          <w:sz w:val="18"/>
          <w:szCs w:val="18"/>
        </w:rPr>
        <w:t xml:space="preserve">-1.080.467,00 kn      </w:t>
      </w:r>
      <w:r w:rsidR="00C0595F">
        <w:rPr>
          <w:rFonts w:ascii="Arial" w:hAnsi="Arial" w:cs="Arial"/>
          <w:sz w:val="24"/>
          <w:szCs w:val="24"/>
        </w:rPr>
        <w:tab/>
      </w:r>
      <w:r w:rsidR="00C0595F">
        <w:rPr>
          <w:rFonts w:ascii="Tahoma" w:hAnsi="Tahoma" w:cs="Tahoma"/>
          <w:b/>
          <w:bCs/>
          <w:color w:val="000000"/>
          <w:sz w:val="18"/>
          <w:szCs w:val="18"/>
        </w:rPr>
        <w:t>8.945.703,00 kn</w:t>
      </w:r>
    </w:p>
    <w:p w14:paraId="06411156" w14:textId="6EF75F99" w:rsidR="00672C80" w:rsidRDefault="00672C80" w:rsidP="00C0595F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RAZLIKA VIŠAK/MANJAK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6B1F4E">
        <w:rPr>
          <w:rFonts w:ascii="Arial" w:hAnsi="Arial" w:cs="Arial"/>
          <w:sz w:val="24"/>
          <w:szCs w:val="24"/>
        </w:rPr>
        <w:t xml:space="preserve">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-1.569.710,00 kn</w:t>
      </w:r>
      <w:r w:rsidR="006B1F4E">
        <w:rPr>
          <w:rFonts w:ascii="Arial" w:hAnsi="Arial" w:cs="Arial"/>
          <w:sz w:val="24"/>
          <w:szCs w:val="24"/>
        </w:rPr>
        <w:tab/>
        <w:t xml:space="preserve">     </w:t>
      </w:r>
      <w:r w:rsidR="00111B66">
        <w:rPr>
          <w:rFonts w:ascii="Arial" w:hAnsi="Arial" w:cs="Arial"/>
          <w:sz w:val="24"/>
          <w:szCs w:val="24"/>
        </w:rPr>
        <w:t>-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427.354,00 kn</w:t>
      </w:r>
      <w:r w:rsidR="006B1F4E">
        <w:rPr>
          <w:rFonts w:ascii="Arial" w:hAnsi="Arial" w:cs="Arial"/>
          <w:sz w:val="24"/>
          <w:szCs w:val="24"/>
        </w:rPr>
        <w:tab/>
        <w:t xml:space="preserve">   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-1.142.356,00 kn</w:t>
      </w:r>
    </w:p>
    <w:p w14:paraId="0942D6FA" w14:textId="77777777" w:rsidR="00672C80" w:rsidRDefault="00672C80" w:rsidP="00672C80">
      <w:pPr>
        <w:widowControl w:val="0"/>
        <w:tabs>
          <w:tab w:val="left" w:pos="90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14:paraId="2F0964DD" w14:textId="77777777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Ukupan donos viška/manjka</w:t>
      </w:r>
    </w:p>
    <w:p w14:paraId="643DFA47" w14:textId="07CCE3ED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 prethodnih godina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1.569.710,00 kn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</w:t>
      </w:r>
      <w:r w:rsidR="00C934DF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427.354,00 kn</w:t>
      </w:r>
      <w:r w:rsidR="006B1F4E">
        <w:rPr>
          <w:rFonts w:ascii="Arial" w:hAnsi="Arial" w:cs="Arial"/>
          <w:sz w:val="24"/>
          <w:szCs w:val="24"/>
        </w:rPr>
        <w:tab/>
        <w:t xml:space="preserve">   </w:t>
      </w:r>
      <w:r w:rsidR="00111B66">
        <w:rPr>
          <w:rFonts w:ascii="Arial" w:hAnsi="Arial" w:cs="Arial"/>
          <w:sz w:val="24"/>
          <w:szCs w:val="24"/>
        </w:rPr>
        <w:t xml:space="preserve">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1.142.356,00 kn</w:t>
      </w:r>
    </w:p>
    <w:p w14:paraId="44300DCF" w14:textId="3E7F0D12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 xml:space="preserve">     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 xml:space="preserve">1.569.710,00 kn     </w:t>
      </w:r>
      <w:r>
        <w:rPr>
          <w:rFonts w:ascii="Arial" w:hAnsi="Arial" w:cs="Arial"/>
          <w:sz w:val="24"/>
          <w:szCs w:val="24"/>
        </w:rPr>
        <w:tab/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427.354,00 kn</w:t>
      </w:r>
      <w:r w:rsidR="006B1F4E">
        <w:rPr>
          <w:rFonts w:ascii="Arial" w:hAnsi="Arial" w:cs="Arial"/>
          <w:sz w:val="24"/>
          <w:szCs w:val="24"/>
        </w:rPr>
        <w:tab/>
        <w:t xml:space="preserve">   </w:t>
      </w:r>
      <w:r w:rsidR="00111B66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1.142.356,00 kn</w:t>
      </w:r>
    </w:p>
    <w:p w14:paraId="6DA7524D" w14:textId="77B3B4E8" w:rsidR="00672C80" w:rsidRP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14:paraId="470D55C0" w14:textId="2298CD26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14:paraId="659F714D" w14:textId="6903B549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14:paraId="4B422F1C" w14:textId="0DBB29FD" w:rsidR="00672C80" w:rsidRDefault="00672C80" w:rsidP="00672C80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NETO FINANCIRANJE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14:paraId="658C9CBC" w14:textId="3050CC61" w:rsidR="00672C80" w:rsidRPr="00672C80" w:rsidRDefault="00672C80" w:rsidP="00672C80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14:paraId="5E65CD2F" w14:textId="77777777" w:rsidR="00672C80" w:rsidRDefault="00672C80" w:rsidP="00672C8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GODINA </w:t>
      </w:r>
    </w:p>
    <w:p w14:paraId="027D6BB4" w14:textId="77777777" w:rsidR="00672C80" w:rsidRDefault="00672C80" w:rsidP="00672C80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647FEF" w14:textId="77777777" w:rsidR="0087342F" w:rsidRDefault="0087342F" w:rsidP="0087342F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rPr>
          <w:rFonts w:ascii="Tahoma" w:hAnsi="Tahoma" w:cs="Tahoma"/>
          <w:b/>
          <w:bCs/>
          <w:color w:val="000000"/>
        </w:rPr>
      </w:pPr>
      <w:bookmarkStart w:id="0" w:name="_Hlk83112267"/>
    </w:p>
    <w:p w14:paraId="223334BC" w14:textId="3F398307" w:rsidR="0087342F" w:rsidRDefault="0087342F" w:rsidP="0087342F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217ACFD7" w14:textId="2AAEA34B" w:rsidR="0087342F" w:rsidRDefault="0087342F" w:rsidP="0087342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 članku 2.Prihodi i rashodi Proračuna utvrđeni u Računu prihoda i rashoda prema ekonomskoj klasifikaciji i mijenjaju </w:t>
      </w:r>
    </w:p>
    <w:p w14:paraId="43E76C94" w14:textId="77777777" w:rsidR="00B14854" w:rsidRDefault="0087342F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se u djelu koji se odnosi na 2021. godinu i to kako slijedi:</w:t>
      </w:r>
    </w:p>
    <w:p w14:paraId="675D79BD" w14:textId="77777777" w:rsidR="00B14854" w:rsidRDefault="00B14854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C7A81F2" w14:textId="77777777" w:rsidR="00B14854" w:rsidRDefault="00B14854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0EF8A79" w14:textId="52D7CC4C" w:rsidR="00795880" w:rsidRDefault="00795880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B14854">
        <w:rPr>
          <w:rFonts w:ascii="Tahoma" w:hAnsi="Tahoma" w:cs="Tahoma"/>
          <w:b/>
          <w:bCs/>
          <w:color w:val="000000"/>
          <w:sz w:val="18"/>
          <w:szCs w:val="18"/>
        </w:rPr>
        <w:t xml:space="preserve">  Prihodi i primici</w:t>
      </w:r>
    </w:p>
    <w:p w14:paraId="3BC55FF8" w14:textId="77777777" w:rsidR="00B14854" w:rsidRPr="00B14854" w:rsidRDefault="00B14854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1F37A00" w14:textId="5E886014" w:rsidR="00231A24" w:rsidRDefault="00795880" w:rsidP="00231A24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795880">
        <w:rPr>
          <w:rFonts w:ascii="Tahoma" w:hAnsi="Tahoma" w:cs="Tahoma"/>
          <w:sz w:val="18"/>
          <w:szCs w:val="18"/>
        </w:rPr>
        <w:tab/>
      </w:r>
      <w:bookmarkEnd w:id="0"/>
      <w:r w:rsidR="00231A24">
        <w:rPr>
          <w:rFonts w:ascii="Tahoma" w:hAnsi="Tahoma" w:cs="Tahoma"/>
          <w:color w:val="000000"/>
          <w:sz w:val="20"/>
          <w:szCs w:val="20"/>
        </w:rPr>
        <w:t>Račun/ Pozicija</w:t>
      </w:r>
      <w:r w:rsidR="00231A24">
        <w:rPr>
          <w:rFonts w:ascii="Arial" w:hAnsi="Arial" w:cs="Arial"/>
          <w:sz w:val="24"/>
          <w:szCs w:val="24"/>
        </w:rPr>
        <w:tab/>
      </w:r>
      <w:r w:rsidR="00231A24">
        <w:rPr>
          <w:rFonts w:ascii="Tahoma" w:hAnsi="Tahoma" w:cs="Tahoma"/>
          <w:color w:val="000000"/>
          <w:sz w:val="20"/>
          <w:szCs w:val="20"/>
        </w:rPr>
        <w:t>Opis</w:t>
      </w:r>
      <w:r w:rsidR="00231A24">
        <w:rPr>
          <w:rFonts w:ascii="Arial" w:hAnsi="Arial" w:cs="Arial"/>
          <w:sz w:val="24"/>
          <w:szCs w:val="24"/>
        </w:rPr>
        <w:tab/>
      </w:r>
      <w:r w:rsidR="00231A24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="00231A24">
        <w:rPr>
          <w:rFonts w:ascii="Arial" w:hAnsi="Arial" w:cs="Arial"/>
          <w:sz w:val="24"/>
          <w:szCs w:val="24"/>
        </w:rPr>
        <w:tab/>
        <w:t xml:space="preserve">    </w:t>
      </w:r>
      <w:r w:rsidR="00231A24">
        <w:rPr>
          <w:rFonts w:ascii="Tahoma" w:hAnsi="Tahoma" w:cs="Tahoma"/>
          <w:color w:val="000000"/>
          <w:sz w:val="20"/>
          <w:szCs w:val="20"/>
        </w:rPr>
        <w:t>Povećanje/</w:t>
      </w:r>
      <w:r w:rsidR="00231A24">
        <w:rPr>
          <w:rFonts w:ascii="Arial" w:hAnsi="Arial" w:cs="Arial"/>
          <w:sz w:val="24"/>
          <w:szCs w:val="24"/>
        </w:rPr>
        <w:tab/>
        <w:t xml:space="preserve">  </w:t>
      </w:r>
      <w:r w:rsidR="00231A24">
        <w:rPr>
          <w:rFonts w:ascii="Tahoma" w:hAnsi="Tahoma" w:cs="Tahoma"/>
          <w:color w:val="000000"/>
          <w:sz w:val="20"/>
          <w:szCs w:val="20"/>
        </w:rPr>
        <w:t xml:space="preserve">proračuna </w:t>
      </w:r>
    </w:p>
    <w:p w14:paraId="049C3788" w14:textId="77777777" w:rsidR="00231A24" w:rsidRDefault="00231A24" w:rsidP="00231A24">
      <w:pPr>
        <w:widowControl w:val="0"/>
        <w:tabs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780B149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8.307.660,00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-663.113,00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7.644.547,00</w:t>
      </w:r>
    </w:p>
    <w:p w14:paraId="5C223AA0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3.077.910,00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-1.819.910,00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1.258.000,00</w:t>
      </w:r>
    </w:p>
    <w:p w14:paraId="282FEE82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-1.819.910,00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1.100.000,00</w:t>
      </w:r>
    </w:p>
    <w:p w14:paraId="51DDB7A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</w:p>
    <w:p w14:paraId="41DB9E58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14:paraId="2156688B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3.921.600,00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1.154.297,00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5.075.897,00</w:t>
      </w:r>
    </w:p>
    <w:p w14:paraId="0AF5566B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(darovnice) i od subjekata </w:t>
      </w:r>
    </w:p>
    <w:p w14:paraId="01010A03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1.705.404,00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2.671.404,00</w:t>
      </w:r>
    </w:p>
    <w:p w14:paraId="1FE9BEFA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od ostalih subjekata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-326.090,00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467.310,00</w:t>
      </w:r>
    </w:p>
    <w:p w14:paraId="655044E7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opće države</w:t>
      </w:r>
    </w:p>
    <w:p w14:paraId="53702D38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temeljem prijenosa EU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2.162.200,00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-225.017,00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1.937.183,00</w:t>
      </w:r>
    </w:p>
    <w:p w14:paraId="118390AB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sredstava</w:t>
      </w:r>
    </w:p>
    <w:p w14:paraId="7F51A2FE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822.600,00</w:t>
      </w:r>
    </w:p>
    <w:p w14:paraId="79E6F74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</w:p>
    <w:p w14:paraId="2CA9A607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819.600,00</w:t>
      </w:r>
    </w:p>
    <w:p w14:paraId="035333C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administrativnih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303.550,00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278.050,00</w:t>
      </w:r>
    </w:p>
    <w:p w14:paraId="29F6664F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i po posebnim </w:t>
      </w:r>
    </w:p>
    <w:p w14:paraId="6CBFB8B2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Administrativne (upravne)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51.800,00</w:t>
      </w:r>
    </w:p>
    <w:p w14:paraId="121D66E6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68.250,00</w:t>
      </w:r>
    </w:p>
    <w:p w14:paraId="0D013E21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158.000,00</w:t>
      </w:r>
    </w:p>
    <w:p w14:paraId="03B930CA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205.000,00</w:t>
      </w:r>
    </w:p>
    <w:p w14:paraId="72915CB8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205.000,00</w:t>
      </w:r>
    </w:p>
    <w:p w14:paraId="4D9EE68B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izvan opće države </w:t>
      </w:r>
    </w:p>
    <w:p w14:paraId="63FF4B52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14:paraId="53F9670C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14:paraId="21F32488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158.800,00</w:t>
      </w:r>
    </w:p>
    <w:p w14:paraId="07CD41D6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14:paraId="68636CB5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</w:p>
    <w:p w14:paraId="494E3DE9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neproizvedene imovine</w:t>
      </w:r>
    </w:p>
    <w:p w14:paraId="59A9EB8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</w:p>
    <w:p w14:paraId="66BDC314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14:paraId="18F1CE14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</w:p>
    <w:p w14:paraId="0F7B99C1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14:paraId="13C63557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postrojenja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14:paraId="35F9153C" w14:textId="77777777" w:rsidR="00231A24" w:rsidRDefault="00231A24" w:rsidP="00231A24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8.456.460,00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-653.113,00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7.803.347,00</w:t>
      </w:r>
    </w:p>
    <w:p w14:paraId="305AB46A" w14:textId="2FB07557" w:rsidR="00B14854" w:rsidRDefault="00B14854" w:rsidP="00231A24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sz w:val="18"/>
          <w:szCs w:val="18"/>
        </w:rPr>
      </w:pPr>
    </w:p>
    <w:p w14:paraId="7090FEE4" w14:textId="058F711C" w:rsidR="00B14854" w:rsidRDefault="00B14854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6AF2F172" w14:textId="05259E0D" w:rsidR="00B14854" w:rsidRDefault="00B14854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0F2D011D" w14:textId="4C906557" w:rsidR="00B14854" w:rsidRDefault="00B14854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5A8C9019" w14:textId="5D80F296" w:rsidR="00B14854" w:rsidRDefault="00B14854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5785A87D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671E7E73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697FFE8D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583D8E04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1DC3AB0E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0AEA0225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771239DF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6C9263D8" w14:textId="77777777" w:rsidR="003B5F34" w:rsidRDefault="003B5F3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D67919" w14:textId="77777777" w:rsidR="003B5F34" w:rsidRDefault="003B5F3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280E5E1" w14:textId="77777777" w:rsidR="003B5F34" w:rsidRDefault="003B5F3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2EF3925" w14:textId="77777777" w:rsidR="00E6763F" w:rsidRDefault="00B14854" w:rsidP="00E6763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B14854">
        <w:rPr>
          <w:rFonts w:ascii="Tahoma" w:hAnsi="Tahoma" w:cs="Tahoma"/>
          <w:b/>
          <w:bCs/>
          <w:color w:val="000000"/>
          <w:sz w:val="18"/>
          <w:szCs w:val="18"/>
        </w:rPr>
        <w:t>Rashodi i izdaci</w:t>
      </w:r>
    </w:p>
    <w:p w14:paraId="5E68CD2A" w14:textId="2F3C9A11" w:rsidR="00E6763F" w:rsidRPr="00E6763F" w:rsidRDefault="00E6763F" w:rsidP="00E6763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93AA62" w14:textId="77777777" w:rsidR="00E6763F" w:rsidRDefault="00E6763F" w:rsidP="00E6763F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3CFC618C" w14:textId="77777777" w:rsidR="00E6763F" w:rsidRDefault="00E6763F" w:rsidP="00E6763F">
      <w:pPr>
        <w:widowControl w:val="0"/>
        <w:tabs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3936F9B9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5.226.750,00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5.309.220,00</w:t>
      </w:r>
    </w:p>
    <w:p w14:paraId="0D16FB16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1.684.880,00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184.110,00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1.868.990,00</w:t>
      </w:r>
    </w:p>
    <w:p w14:paraId="45AB3C68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1.557.800,00</w:t>
      </w:r>
    </w:p>
    <w:p w14:paraId="55392B36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59.600,00</w:t>
      </w:r>
    </w:p>
    <w:p w14:paraId="0D3B90C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224.880,00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251.590,00</w:t>
      </w:r>
    </w:p>
    <w:p w14:paraId="412D29A9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2.174.920,00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-56.940,00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2.117.980,00</w:t>
      </w:r>
    </w:p>
    <w:p w14:paraId="7CA4014C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-20.480,00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169.800,00</w:t>
      </w:r>
    </w:p>
    <w:p w14:paraId="3AD2B6B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345.150,00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513.900,00</w:t>
      </w:r>
    </w:p>
    <w:p w14:paraId="40B7AEB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1.207.690,00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-238.400,00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969.290,00</w:t>
      </w:r>
    </w:p>
    <w:p w14:paraId="61B5A8F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464.990,00</w:t>
      </w:r>
    </w:p>
    <w:p w14:paraId="111F344B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30.850,00</w:t>
      </w:r>
    </w:p>
    <w:p w14:paraId="7525D5B1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30.850,00</w:t>
      </w:r>
    </w:p>
    <w:p w14:paraId="4783ED33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170.000,00</w:t>
      </w:r>
    </w:p>
    <w:p w14:paraId="2B2F87C8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</w:p>
    <w:p w14:paraId="5978DDB8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obrtnicima, malim i srednjim </w:t>
      </w:r>
    </w:p>
    <w:p w14:paraId="0CDEC26D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poduzetnicima izvan javnog sektora</w:t>
      </w:r>
    </w:p>
    <w:p w14:paraId="58D5764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458.000,00</w:t>
      </w:r>
    </w:p>
    <w:p w14:paraId="1026B7B1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14:paraId="3861C27D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458.000,00</w:t>
      </w:r>
    </w:p>
    <w:p w14:paraId="196F104D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246.000,00</w:t>
      </w:r>
    </w:p>
    <w:p w14:paraId="54D11A1C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kućanstvima na temelju </w:t>
      </w:r>
    </w:p>
    <w:p w14:paraId="74E39097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osiguranja i druge naknade</w:t>
      </w:r>
    </w:p>
    <w:p w14:paraId="592EEAB0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246.000,00</w:t>
      </w:r>
    </w:p>
    <w:p w14:paraId="77EE4943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14:paraId="0B7D7BB1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417.400,00</w:t>
      </w:r>
    </w:p>
    <w:p w14:paraId="67FEDB96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-76.700,00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411.400,00</w:t>
      </w:r>
    </w:p>
    <w:p w14:paraId="373B02BA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</w:p>
    <w:p w14:paraId="6DE46F5C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4.799.420,00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-1.162.937,00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3.636.483,00</w:t>
      </w:r>
    </w:p>
    <w:p w14:paraId="6F911BCC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14:paraId="2CE45939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4.656.420,00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-1.256.037,00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3.400.383,00</w:t>
      </w:r>
    </w:p>
    <w:p w14:paraId="4F3F99C7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14:paraId="55FB385D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4.414.170,00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-1.512.937,00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2.901.233,00</w:t>
      </w:r>
    </w:p>
    <w:p w14:paraId="21AE3628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195.700,00</w:t>
      </w:r>
    </w:p>
    <w:p w14:paraId="3360655D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</w:p>
    <w:p w14:paraId="141D698B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203.450,00</w:t>
      </w:r>
    </w:p>
    <w:p w14:paraId="4766BB48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236.100,00</w:t>
      </w:r>
    </w:p>
    <w:p w14:paraId="4B2BA56D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14:paraId="6476327E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236.100,00</w:t>
      </w:r>
    </w:p>
    <w:p w14:paraId="257BFB32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14:paraId="20606477" w14:textId="4980740A" w:rsidR="00E6763F" w:rsidRPr="001C18BF" w:rsidRDefault="00E6763F" w:rsidP="00E6763F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10.026.170,00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-1.080.467,00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8.945.703,00</w:t>
      </w:r>
    </w:p>
    <w:p w14:paraId="21F21E2E" w14:textId="77777777" w:rsidR="00D8109A" w:rsidRDefault="00D8109A" w:rsidP="003B5F3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14:paraId="27DB913E" w14:textId="77777777" w:rsidR="00D8109A" w:rsidRDefault="00D8109A" w:rsidP="003B5F34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bCs/>
          <w:color w:val="000000"/>
        </w:rPr>
      </w:pPr>
    </w:p>
    <w:p w14:paraId="4DB1A13A" w14:textId="4ECE4E6F" w:rsidR="00D8109A" w:rsidRPr="004F52D7" w:rsidRDefault="00D8109A" w:rsidP="009007DB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4F52D7">
        <w:rPr>
          <w:rFonts w:ascii="Tahoma" w:hAnsi="Tahoma" w:cs="Tahoma"/>
          <w:b/>
          <w:bCs/>
          <w:color w:val="000000"/>
        </w:rPr>
        <w:lastRenderedPageBreak/>
        <w:t>II POSEBNI DIO</w:t>
      </w:r>
    </w:p>
    <w:p w14:paraId="5775E6E6" w14:textId="77777777" w:rsidR="00D8109A" w:rsidRDefault="00D8109A" w:rsidP="00D8109A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3.</w:t>
      </w:r>
    </w:p>
    <w:p w14:paraId="6127EF20" w14:textId="19B818EC" w:rsidR="00D8109A" w:rsidRDefault="00D8109A" w:rsidP="00D8109A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 članku 3. rashodi i izdaci koji su prikazani u Posebnom djelu Proračuna mijenjaju se u djelu koji se odnosi na 2021.</w:t>
      </w:r>
    </w:p>
    <w:p w14:paraId="2F9B7259" w14:textId="3EC53290" w:rsidR="003B5F34" w:rsidRDefault="00D8109A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godinu i to kako slijedi:</w:t>
      </w:r>
    </w:p>
    <w:p w14:paraId="2E3198E7" w14:textId="77777777" w:rsidR="00D8109A" w:rsidRPr="00D8109A" w:rsidRDefault="00D8109A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C058B8D" w14:textId="7B08868A" w:rsidR="00384EB6" w:rsidRDefault="003B5F34" w:rsidP="00384EB6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4DD44C19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64783D50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73D504EB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405.400,00</w:t>
      </w:r>
    </w:p>
    <w:p w14:paraId="4E2AA9ED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55C5BAF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405.400,00</w:t>
      </w:r>
    </w:p>
    <w:p w14:paraId="1DA3909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244.400,00</w:t>
      </w:r>
    </w:p>
    <w:p w14:paraId="26EDF2E7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118C54C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</w:p>
    <w:p w14:paraId="4F9DD78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7561F91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</w:p>
    <w:p w14:paraId="4A9E814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3DD3A1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7AE096A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</w:p>
    <w:p w14:paraId="1500C35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-66.381,00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619,00</w:t>
      </w:r>
    </w:p>
    <w:p w14:paraId="595384E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-66.381,00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619,00</w:t>
      </w:r>
    </w:p>
    <w:p w14:paraId="741E5BA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-66.381,00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619,00</w:t>
      </w:r>
    </w:p>
    <w:p w14:paraId="4BAEBEF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619,00</w:t>
      </w:r>
    </w:p>
    <w:p w14:paraId="09E073C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2C66AA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1.381,00</w:t>
      </w:r>
    </w:p>
    <w:p w14:paraId="10F6DF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1.381,00</w:t>
      </w:r>
    </w:p>
    <w:p w14:paraId="69EE4EE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1.381,00</w:t>
      </w:r>
    </w:p>
    <w:p w14:paraId="7656BB5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1.381,00</w:t>
      </w:r>
    </w:p>
    <w:p w14:paraId="785E630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14:paraId="580AF79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37C8234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2.400,00</w:t>
      </w:r>
    </w:p>
    <w:p w14:paraId="13FF58E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</w:p>
    <w:p w14:paraId="4603640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</w:p>
    <w:p w14:paraId="0B21118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</w:p>
    <w:p w14:paraId="0EAAF9C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14:paraId="503C4F6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34BF310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25C7E69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00E689B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IZBORI PREDSTAVNIČKIH I IZVRŠNIH TJELA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</w:p>
    <w:p w14:paraId="273E47A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1B4F125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37FFF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82F39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AC744F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9AC92A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C8357A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165.000,00</w:t>
      </w:r>
    </w:p>
    <w:p w14:paraId="35C7727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</w:p>
    <w:p w14:paraId="3F7F51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</w:p>
    <w:p w14:paraId="126BD79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14:paraId="4E39D175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1B25520B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01C92FFD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1E42B5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</w:p>
    <w:p w14:paraId="0027CFA0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161.000,00</w:t>
      </w:r>
    </w:p>
    <w:p w14:paraId="1254DDD5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5CCEEA6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161.000,00</w:t>
      </w:r>
    </w:p>
    <w:p w14:paraId="0903583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605B865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323D0A4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ABFFD6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268B6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632F5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4BEF3D1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407D85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156.000,00</w:t>
      </w:r>
    </w:p>
    <w:p w14:paraId="2C02C5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</w:p>
    <w:p w14:paraId="0168B8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</w:p>
    <w:p w14:paraId="297A11D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</w:p>
    <w:p w14:paraId="4B0B1F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14:paraId="04CBFD0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49.000,00</w:t>
      </w:r>
    </w:p>
    <w:p w14:paraId="20B662AA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3.962.620,00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357.073,00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4.319.693,00</w:t>
      </w:r>
    </w:p>
    <w:p w14:paraId="0FF3CFEE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14:paraId="177C8B7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3.962.620,00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357.073,00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4.319.693,00</w:t>
      </w:r>
    </w:p>
    <w:p w14:paraId="1FFF424D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708.350,00</w:t>
      </w:r>
    </w:p>
    <w:p w14:paraId="1E9F574C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14:paraId="61E4B17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 I AMINISTRACIJA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469.450,00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669.350,00</w:t>
      </w:r>
    </w:p>
    <w:p w14:paraId="1D79C8B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64154F0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206.269,00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206.269,00</w:t>
      </w:r>
    </w:p>
    <w:p w14:paraId="2085646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206.269,00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206.269,00</w:t>
      </w:r>
    </w:p>
    <w:p w14:paraId="3869D1B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201.269,00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201.269,00</w:t>
      </w:r>
    </w:p>
    <w:p w14:paraId="4E9EE41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198.350,00</w:t>
      </w:r>
    </w:p>
    <w:p w14:paraId="40A24B2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2.919,00</w:t>
      </w:r>
    </w:p>
    <w:p w14:paraId="2D2A2BD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45E025E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4319F59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-185.419,00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266.281,00</w:t>
      </w:r>
    </w:p>
    <w:p w14:paraId="55F06FC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-185.419,00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166.281,00</w:t>
      </w:r>
    </w:p>
    <w:p w14:paraId="03FE47F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-154.419,00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51.781,00</w:t>
      </w:r>
    </w:p>
    <w:p w14:paraId="4D1CB56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-176.600,00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1686AB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22.181,00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51.781,00</w:t>
      </w:r>
    </w:p>
    <w:p w14:paraId="7DD1D13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112.500,00</w:t>
      </w:r>
    </w:p>
    <w:p w14:paraId="7553AD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15.200,00</w:t>
      </w:r>
    </w:p>
    <w:p w14:paraId="264633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14:paraId="6E3FF88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14:paraId="272F289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48.300,00</w:t>
      </w:r>
    </w:p>
    <w:p w14:paraId="5734198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04C3CAC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6647D8E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5862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2B70B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7348D70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4C6DEAE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FD98526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46D5C57E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2063F94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14C1CB3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14:paraId="699DA42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4.450,00</w:t>
      </w:r>
    </w:p>
    <w:p w14:paraId="5FAFDF6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4.450,00</w:t>
      </w:r>
    </w:p>
    <w:p w14:paraId="7919A3A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14:paraId="67A8B4A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</w:p>
    <w:p w14:paraId="4E2678B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1.950,00</w:t>
      </w:r>
    </w:p>
    <w:p w14:paraId="34F160A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</w:p>
    <w:p w14:paraId="2B163A5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</w:p>
    <w:p w14:paraId="0EC8FA9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</w:p>
    <w:p w14:paraId="4F433F2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</w:p>
    <w:p w14:paraId="61DAF7D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11.400,00</w:t>
      </w:r>
    </w:p>
    <w:p w14:paraId="2862B4D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1.900,00</w:t>
      </w:r>
    </w:p>
    <w:p w14:paraId="6DBF9B3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14:paraId="6AB2F01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6DB16B1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4A66F9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14:paraId="6B77AB3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154.050,00</w:t>
      </w:r>
    </w:p>
    <w:p w14:paraId="68F00A1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154.050,00</w:t>
      </w:r>
    </w:p>
    <w:p w14:paraId="5BBFD55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134.250,00</w:t>
      </w:r>
    </w:p>
    <w:p w14:paraId="696770C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134.250,00</w:t>
      </w:r>
    </w:p>
    <w:p w14:paraId="405E286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14.800,00</w:t>
      </w:r>
    </w:p>
    <w:p w14:paraId="7741EF4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</w:p>
    <w:p w14:paraId="378495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74556C6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0C2D97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4C224D1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5AF3CCEF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5609D067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518CE89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14:paraId="25C4D02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0A71A74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452B437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14:paraId="27C7B23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30D22E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A01BF5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016D70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7451B7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</w:p>
    <w:p w14:paraId="513C575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14:paraId="12F0532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28B35DE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04274D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72E7337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2AAED05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VIJEĆE ZA SUZBIJANJE KRIMINALITETA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0F7BB81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1851B7A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11FE3F3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1CC868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7E530AC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61748368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F989DC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2D0F3D8" w14:textId="4DE20C2A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5277C03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46CD5110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4DABA1B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4C67A73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3F8702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3989554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6498A02A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863.210,00</w:t>
      </w:r>
    </w:p>
    <w:p w14:paraId="4E454745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</w:p>
    <w:p w14:paraId="52CBFE01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PUBLIKE U KULTURI U NASELJU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6DC415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7AC332F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D872CE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D1BD6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A5B25E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5CAE05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30C80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1B82DF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1C7756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BEFDE1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C28D56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ZAŽELI - FAZA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863.210,00</w:t>
      </w:r>
    </w:p>
    <w:p w14:paraId="758EB1C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14:paraId="7E47A49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14:paraId="1D81373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Projkt Zaželi Ministarstvo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863.210,00</w:t>
      </w:r>
    </w:p>
    <w:p w14:paraId="012F885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863.210,00</w:t>
      </w:r>
    </w:p>
    <w:p w14:paraId="178EC2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749.120,00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740.180,00</w:t>
      </w:r>
    </w:p>
    <w:p w14:paraId="5AD9F7D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612.800,00</w:t>
      </w:r>
    </w:p>
    <w:p w14:paraId="7704BE7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23.600,00</w:t>
      </w:r>
    </w:p>
    <w:p w14:paraId="0C0CB45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103.780,00</w:t>
      </w:r>
    </w:p>
    <w:p w14:paraId="5E6FACB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123.030,00</w:t>
      </w:r>
    </w:p>
    <w:p w14:paraId="7D43033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-31.440,00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68.640,00</w:t>
      </w:r>
    </w:p>
    <w:p w14:paraId="0EE00B9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14:paraId="4428430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14:paraId="57A0CB8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6.890,00</w:t>
      </w:r>
    </w:p>
    <w:p w14:paraId="4EAC94F1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27.000,00</w:t>
      </w:r>
    </w:p>
    <w:p w14:paraId="4DDAC368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</w:p>
    <w:p w14:paraId="5C874F2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14:paraId="4DF4C4B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22A8A4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</w:p>
    <w:p w14:paraId="75068BD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14:paraId="172ED79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14:paraId="7B10E59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52458F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14:paraId="51957493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DOKUMENTARNI FILM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6DA5FB9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0830 Službe emitiranja i izdavanja  </w:t>
      </w:r>
    </w:p>
    <w:p w14:paraId="13B11DE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14:paraId="0CD414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3F2C3B8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1EF46B9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21D0F0A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14:paraId="67ADEEB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6ACDD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DFC3C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609B2C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00B354A8" w14:textId="1C66D0AF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7AC3578B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33025746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7BDAED7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8D51B0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27A3D3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668A91B6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</w:p>
    <w:p w14:paraId="6D04D831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E6D146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AF765D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00AA2E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31746F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F093D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090038C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2.405.720,00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186.663,00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2.592.383,00</w:t>
      </w:r>
    </w:p>
    <w:p w14:paraId="7FE4D956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14:paraId="0972C363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794.850,00</w:t>
      </w:r>
    </w:p>
    <w:p w14:paraId="12BE6C4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2E4CCC4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361.750,00</w:t>
      </w:r>
    </w:p>
    <w:p w14:paraId="53460D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361.750,00</w:t>
      </w:r>
    </w:p>
    <w:p w14:paraId="4179E5D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361.750,00</w:t>
      </w:r>
    </w:p>
    <w:p w14:paraId="7C736E4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35984D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361.750,00</w:t>
      </w:r>
    </w:p>
    <w:p w14:paraId="4C49DBA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28.400,00</w:t>
      </w:r>
    </w:p>
    <w:p w14:paraId="487DAF9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28.400,00</w:t>
      </w:r>
    </w:p>
    <w:p w14:paraId="18C6776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28.400,00</w:t>
      </w:r>
    </w:p>
    <w:p w14:paraId="10E020D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1595B5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28.400,00</w:t>
      </w:r>
    </w:p>
    <w:p w14:paraId="5C129E2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54.200,00</w:t>
      </w:r>
    </w:p>
    <w:p w14:paraId="514B28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54.200,00</w:t>
      </w:r>
    </w:p>
    <w:p w14:paraId="4B642B3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54.200,00</w:t>
      </w:r>
    </w:p>
    <w:p w14:paraId="5CDBE4C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AE49EC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14:paraId="2FAC152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35.200,00</w:t>
      </w:r>
    </w:p>
    <w:p w14:paraId="77B36EEC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140.500,00</w:t>
      </w:r>
    </w:p>
    <w:p w14:paraId="39B34F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140.500,00</w:t>
      </w:r>
    </w:p>
    <w:p w14:paraId="2EED186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140.500,00</w:t>
      </w:r>
    </w:p>
    <w:p w14:paraId="58CE8129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53DD5E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140.500,00</w:t>
      </w:r>
    </w:p>
    <w:p w14:paraId="3043570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Ministarsvo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14:paraId="226F9C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14:paraId="2EC0F67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14:paraId="3BBBB86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B9E0F5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14:paraId="69BFB18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Ministarsva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14:paraId="7A0B87D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2766916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24E5F27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493A0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4E7AECA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1.365.720,00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-214.387,00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1.151.333,00</w:t>
      </w:r>
    </w:p>
    <w:p w14:paraId="5CD62566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1E65AC9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</w:p>
    <w:p w14:paraId="3D9C1F3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</w:p>
    <w:p w14:paraId="29653C9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</w:p>
    <w:p w14:paraId="2BD269F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</w:p>
    <w:p w14:paraId="4238CF6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D2E9D20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1CD3CC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187A4B23" w14:textId="004EC65F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26A13C95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29DE2D1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4E1338B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274186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4AD80EC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DBC352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84FBD8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62601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B1D7D83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7564D9D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906D3D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</w:p>
    <w:p w14:paraId="55FACAB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14:paraId="1140550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</w:p>
    <w:p w14:paraId="6C0AD95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741AD3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</w:p>
    <w:p w14:paraId="2D9FB8B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14:paraId="637EA0FE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0BF31FE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14:paraId="091C469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</w:p>
    <w:p w14:paraId="1CCC44D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14:paraId="6379412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14:paraId="3DC60BC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71BDAB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14:paraId="146E020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Agencija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-235.767,00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1.022.233,00</w:t>
      </w:r>
    </w:p>
    <w:p w14:paraId="5B50856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-235.767,00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1.022.233,00</w:t>
      </w:r>
    </w:p>
    <w:p w14:paraId="3B1ACFD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-235.767,00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1.022.233,00</w:t>
      </w:r>
    </w:p>
    <w:p w14:paraId="0EA3EB2F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4182248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-235.767,00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1.022.233,00</w:t>
      </w:r>
    </w:p>
    <w:p w14:paraId="38BFCFD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155.700,00</w:t>
      </w:r>
    </w:p>
    <w:p w14:paraId="3196516A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6EBE1A3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Pomoć- Središnji državni ured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50.204,00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50.204,00</w:t>
      </w:r>
    </w:p>
    <w:p w14:paraId="0E00672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50.204,00</w:t>
      </w:r>
    </w:p>
    <w:p w14:paraId="40812AD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50.204,00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50.204,00</w:t>
      </w:r>
    </w:p>
    <w:p w14:paraId="3655496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0ECEED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50.204,00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50.204,00</w:t>
      </w:r>
    </w:p>
    <w:p w14:paraId="1C92CD4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105.496,00</w:t>
      </w:r>
    </w:p>
    <w:p w14:paraId="46DAC2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105.496,00</w:t>
      </w:r>
    </w:p>
    <w:p w14:paraId="516DA1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105.496,00</w:t>
      </w:r>
    </w:p>
    <w:p w14:paraId="75E2C65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7E0136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105.496,00</w:t>
      </w:r>
    </w:p>
    <w:p w14:paraId="0A54625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SVLAČIONA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624E090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66BD7F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EC3CF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03689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2CFE73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5CE5B63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38D482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</w:p>
    <w:p w14:paraId="0E15118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594D2A8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00662EE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6B2218E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14:paraId="1623211B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KUĆA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14:paraId="5CB9C4F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DC67F3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</w:p>
    <w:p w14:paraId="230A428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14:paraId="28BD6EC7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B35613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BA6488C" w14:textId="064F8523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1539FC1A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6C8931BB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6645CD4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14:paraId="1EE1818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4C33C6C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</w:p>
    <w:p w14:paraId="795CAD5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11.500,00</w:t>
      </w:r>
    </w:p>
    <w:p w14:paraId="737374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</w:p>
    <w:p w14:paraId="2F5095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</w:p>
    <w:p w14:paraId="41798D5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F30101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11.500,00</w:t>
      </w:r>
    </w:p>
    <w:p w14:paraId="21E5C86D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0746CC8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4220083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14:paraId="61E8FFC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42A9332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701D6D4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14:paraId="33F57F5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T200803Akt.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GKG MIKLUŠEVCI PARKIRALIŠTE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14:paraId="6C237BA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284ACAD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853B3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E1B28B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2F508A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D5A069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</w:p>
    <w:p w14:paraId="61BCE9A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14:paraId="275DDC4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14:paraId="56D96E3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14:paraId="6E66BBB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96.500,00</w:t>
      </w:r>
    </w:p>
    <w:p w14:paraId="763CB6C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123D7D1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F3974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FEFE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3704C5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562E4FD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9B9026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99F195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9B0CB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243D5F2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1F737C5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C7687E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VP središnji državni ured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50.677,00</w:t>
      </w:r>
    </w:p>
    <w:p w14:paraId="5A4952E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50.677,00</w:t>
      </w:r>
    </w:p>
    <w:p w14:paraId="49FE76E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50.677,00</w:t>
      </w:r>
    </w:p>
    <w:p w14:paraId="4223857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7C3AC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50.677,00</w:t>
      </w:r>
    </w:p>
    <w:p w14:paraId="58C434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45.823,00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45.823,00</w:t>
      </w:r>
    </w:p>
    <w:p w14:paraId="7A1184B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45.823,00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45.823,00</w:t>
      </w:r>
    </w:p>
    <w:p w14:paraId="0D1C9A4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45.823,00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45.823,00</w:t>
      </w:r>
    </w:p>
    <w:p w14:paraId="1D5741C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37833A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45.823,00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45.823,00</w:t>
      </w:r>
    </w:p>
    <w:p w14:paraId="406EA7F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702F3DA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F5DC22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AED535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A2106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D5C58A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A0EB7CB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AAF8B2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AC19D50" w14:textId="51ADC6A8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0BCEB24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A959F30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5908EFD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6E6119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033E1C8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00D87F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0CA87D2E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36D7153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7454A416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UREĐENJE I UNAPREĐENJE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18.750,00</w:t>
      </w:r>
    </w:p>
    <w:p w14:paraId="6E27E79C" w14:textId="77777777" w:rsidR="004F4BAF" w:rsidRDefault="004F4BAF" w:rsidP="004F4BA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STANOVANJA</w:t>
      </w:r>
    </w:p>
    <w:p w14:paraId="0BED433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14:paraId="2837312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6864644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</w:p>
    <w:p w14:paraId="6E68C9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14:paraId="450119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14:paraId="564E399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204A21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14:paraId="56CBEBD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82408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96D9F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94817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537EAE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D3C7C7D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107.000,00</w:t>
      </w:r>
    </w:p>
    <w:p w14:paraId="34807A96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14:paraId="3FEBA8A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</w:p>
    <w:p w14:paraId="4EB1F88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0940 Visoka naobrazba  </w:t>
      </w:r>
    </w:p>
    <w:p w14:paraId="1C98B93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A06998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A3D618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FD377CB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6EA79B5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EFEFDF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</w:p>
    <w:p w14:paraId="0762EB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</w:p>
    <w:p w14:paraId="78F8A6C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</w:p>
    <w:p w14:paraId="762363C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46B7C5C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104.000,00</w:t>
      </w:r>
    </w:p>
    <w:p w14:paraId="132A255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NAGRADE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2E7B5ED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14:paraId="1E3B22D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DB4282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37489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8D0A0D6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46B6DFD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0B5705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7BA315B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3A84E72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17A546C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3A99C25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37C199B0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OBILJEŽAVANJE DRŽAVNIH BLAGDANA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</w:p>
    <w:p w14:paraId="1931C81C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14:paraId="25D6A57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DRŽAVNI BLAGDANI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369701DA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5A2EDB7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52A550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3A3F8B63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D6D993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2B074490" w14:textId="32D3364C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0DE1BEF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3E26E92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50B8D39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D995D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5FABCDA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CFD59A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E6561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25FA1B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9CC2B9E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5.754.650,00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-1.534.040,00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4.220.610,00</w:t>
      </w:r>
    </w:p>
    <w:p w14:paraId="28B23E71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14:paraId="59123A3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5.754.650,00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-1.534.040,00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4.220.610,00</w:t>
      </w:r>
    </w:p>
    <w:p w14:paraId="2B4FF63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785.950,00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783.250,00</w:t>
      </w:r>
    </w:p>
    <w:p w14:paraId="35A4A811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3001</w:t>
      </w:r>
    </w:p>
    <w:p w14:paraId="08D06E1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STRUČNO ADMINISTRATIVNO I TEHNIČKO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785.950,00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783.250,00</w:t>
      </w:r>
    </w:p>
    <w:p w14:paraId="3F1C40FF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OSOBLJE</w:t>
      </w:r>
    </w:p>
    <w:p w14:paraId="39F64BE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14:paraId="38CAD1E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517.300,00</w:t>
      </w:r>
    </w:p>
    <w:p w14:paraId="57E2935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507.300,00</w:t>
      </w:r>
    </w:p>
    <w:p w14:paraId="2A3B019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268.500,00</w:t>
      </w:r>
    </w:p>
    <w:p w14:paraId="34B9C6C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14:paraId="560C1CA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33.500,00</w:t>
      </w:r>
    </w:p>
    <w:p w14:paraId="29B43A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14:paraId="023E391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238.700,00</w:t>
      </w:r>
    </w:p>
    <w:p w14:paraId="28218F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</w:p>
    <w:p w14:paraId="2A8A57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</w:p>
    <w:p w14:paraId="1841FC8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140.700,00</w:t>
      </w:r>
    </w:p>
    <w:p w14:paraId="3680BAE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</w:p>
    <w:p w14:paraId="038FFC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5DD45E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</w:p>
    <w:p w14:paraId="54CE71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0EEDADC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4F2FC65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6D9C44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1B4C10F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43.950,00</w:t>
      </w:r>
    </w:p>
    <w:p w14:paraId="5032C11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43.950,00</w:t>
      </w:r>
    </w:p>
    <w:p w14:paraId="4626A3D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</w:p>
    <w:p w14:paraId="53692F9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</w:p>
    <w:p w14:paraId="0552EF8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28.700,00</w:t>
      </w:r>
    </w:p>
    <w:p w14:paraId="59BBA8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6.750,00</w:t>
      </w:r>
    </w:p>
    <w:p w14:paraId="0F36087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6.750,00</w:t>
      </w:r>
    </w:p>
    <w:p w14:paraId="26EEB40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172.000,00</w:t>
      </w:r>
    </w:p>
    <w:p w14:paraId="2E7DA71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172.000,00</w:t>
      </w:r>
    </w:p>
    <w:p w14:paraId="257F234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159.860,00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159.860,00</w:t>
      </w:r>
    </w:p>
    <w:p w14:paraId="1979F89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</w:p>
    <w:p w14:paraId="7741CA5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13.860,00</w:t>
      </w:r>
    </w:p>
    <w:p w14:paraId="31FC222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12.140,00</w:t>
      </w:r>
    </w:p>
    <w:p w14:paraId="30B7150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12.140,00</w:t>
      </w:r>
    </w:p>
    <w:p w14:paraId="7AAD6AE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14:paraId="69EA17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548DA00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14:paraId="567769F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7A1E40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841BE7B" w14:textId="3E2967A6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D355184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3185372E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5EA2ADD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</w:p>
    <w:p w14:paraId="21F4BC1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14:paraId="44DFCE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14:paraId="590723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14:paraId="01F24840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174.000,00</w:t>
      </w:r>
    </w:p>
    <w:p w14:paraId="46CA8323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3002</w:t>
      </w:r>
    </w:p>
    <w:p w14:paraId="62159EE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 ZA PODMIRENJE TROŠKOVA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727E9FF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STANOVANJA</w:t>
      </w:r>
    </w:p>
    <w:p w14:paraId="7ECBDDEF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6E0E08F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2B79EDC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7FA3B83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46E01144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1D0349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2228822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7150DC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BE19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0F77CBE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01792E3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0EF89E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139.000,00</w:t>
      </w:r>
    </w:p>
    <w:p w14:paraId="2089BE5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5F5875D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136.000,00</w:t>
      </w:r>
    </w:p>
    <w:p w14:paraId="5FACE9C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</w:p>
    <w:p w14:paraId="0791F38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</w:p>
    <w:p w14:paraId="05375EC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383BB3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</w:p>
    <w:p w14:paraId="656748A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14:paraId="465B4A1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14:paraId="373563B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1640234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3596179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A12AE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19C4FC7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17441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589C09C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5303F4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6F8902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8BE669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OGRIJEV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5B73249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14:paraId="6B50B93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14:paraId="12DE111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6C42ED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5E91FC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2195EE0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0FD9633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21BF818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1.008.350,00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1.038.060,00</w:t>
      </w:r>
    </w:p>
    <w:p w14:paraId="4AD813DF" w14:textId="77777777" w:rsidR="004F4BAF" w:rsidRDefault="004F4BAF" w:rsidP="004F4BA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14:paraId="5E7F1BF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NERAZVRSTANIH CESTA U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4D60B74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ZIMSKOM RAZDOBLJU</w:t>
      </w:r>
    </w:p>
    <w:p w14:paraId="12643C3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6E74F9FB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511EF5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2A66FBE0" w14:textId="18A70AAC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4BD97772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0C83DA8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4CF24FC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06EBD8A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20E3DB4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605F433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41A2D02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1E1837F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2227E9B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703E6D1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25EC1A7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NERAZVRSANIH CESTA - redovno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6DC0450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izvanredno</w:t>
      </w:r>
    </w:p>
    <w:p w14:paraId="0425432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248D59A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14:paraId="5DB6120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2CDE314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6315DE2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14:paraId="58F8DBE1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POLJSKIH PUTOVA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170.900,00</w:t>
      </w:r>
    </w:p>
    <w:p w14:paraId="5E1832C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6161200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110.900,00</w:t>
      </w:r>
    </w:p>
    <w:p w14:paraId="6615E88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110.900,00</w:t>
      </w:r>
    </w:p>
    <w:p w14:paraId="71859FC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110.900,00</w:t>
      </w:r>
    </w:p>
    <w:p w14:paraId="2E4EE23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110.900,00</w:t>
      </w:r>
    </w:p>
    <w:p w14:paraId="2348507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14:paraId="28429B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14:paraId="1E667DA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14:paraId="5CEEE2C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14:paraId="537EE33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GRAĐEVINE I UREĐAJA JAVNE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45DF25D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1CBBB5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14:paraId="682138E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5D9229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4B53C2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674D3D7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193D025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490595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0C12B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B7BB2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C941B5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8EAA83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</w:p>
    <w:p w14:paraId="5D43E8E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14:paraId="114A8BE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79.000,00</w:t>
      </w:r>
    </w:p>
    <w:p w14:paraId="73E620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</w:p>
    <w:p w14:paraId="5E7F19D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</w:p>
    <w:p w14:paraId="4D0FBE2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14:paraId="6FFE9E9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14:paraId="1617823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</w:p>
    <w:p w14:paraId="1EEC479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14:paraId="69830EC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14:paraId="63DA8E2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14:paraId="528B7DC6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-42.940,00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477.460,00</w:t>
      </w:r>
    </w:p>
    <w:p w14:paraId="4C65037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5A42298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4FB2AAA6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ADC34B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3740A060" w14:textId="14497F85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45554569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354B25F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134BCF9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E66944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2052BD1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212CBA4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14:paraId="4BF3F6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6943DD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6B84D63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14:paraId="621A5A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14:paraId="280E3FE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14:paraId="45B6809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57034D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3CA7EBF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1114C7C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65414E6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156A6E5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90.350,00</w:t>
      </w:r>
    </w:p>
    <w:p w14:paraId="2F18933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90.350,00</w:t>
      </w:r>
    </w:p>
    <w:p w14:paraId="5CD39B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90.350,00</w:t>
      </w:r>
    </w:p>
    <w:p w14:paraId="3D00D85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14:paraId="647831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79.350,00</w:t>
      </w:r>
    </w:p>
    <w:p w14:paraId="720F3E8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</w:p>
    <w:p w14:paraId="4DDDE09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</w:p>
    <w:p w14:paraId="53FEA35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</w:p>
    <w:p w14:paraId="6ACD960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2.300,00</w:t>
      </w:r>
    </w:p>
    <w:p w14:paraId="6C0063D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19.500,00</w:t>
      </w:r>
    </w:p>
    <w:p w14:paraId="6602902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19.500,00</w:t>
      </w:r>
    </w:p>
    <w:p w14:paraId="0B614E2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19.500,00</w:t>
      </w:r>
    </w:p>
    <w:p w14:paraId="2EFF550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146CDB5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</w:p>
    <w:p w14:paraId="2F2823A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javni radovi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312.310,00</w:t>
      </w:r>
    </w:p>
    <w:p w14:paraId="31EC7F3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312.310,00</w:t>
      </w:r>
    </w:p>
    <w:p w14:paraId="58D9D1C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297.350,00</w:t>
      </w:r>
    </w:p>
    <w:p w14:paraId="3752775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255.000,00</w:t>
      </w:r>
    </w:p>
    <w:p w14:paraId="71BA3F7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42.350,00</w:t>
      </w:r>
    </w:p>
    <w:p w14:paraId="1120BA4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14.960,00</w:t>
      </w:r>
    </w:p>
    <w:p w14:paraId="2F9702B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14.960,00</w:t>
      </w:r>
    </w:p>
    <w:p w14:paraId="4F5121C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88.200,00</w:t>
      </w:r>
    </w:p>
    <w:p w14:paraId="768947DF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0B9736E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49.000,00</w:t>
      </w:r>
    </w:p>
    <w:p w14:paraId="43218C7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</w:p>
    <w:p w14:paraId="7917721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</w:p>
    <w:p w14:paraId="1380148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339F44F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</w:p>
    <w:p w14:paraId="0026C3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6A382EE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086BFD6F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31E63EF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6909CFE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14:paraId="3879089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164C3E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4782A972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AED20D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05F3BDCE" w14:textId="7AAB6782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2C52A9A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1003A94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50D3F12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14:paraId="6DD6E6D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14:paraId="6861B99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dodjelu gronog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</w:p>
    <w:p w14:paraId="081AA63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</w:p>
    <w:p w14:paraId="016727D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</w:p>
    <w:p w14:paraId="6D70C5E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2.200,00</w:t>
      </w:r>
    </w:p>
    <w:p w14:paraId="1A65752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414D3C8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izgradnju i obnovu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14:paraId="4B18DB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1398FF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6FA0193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6BF5450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3B66E25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</w:p>
    <w:p w14:paraId="7506A6C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1B392BD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54.500,00</w:t>
      </w:r>
    </w:p>
    <w:p w14:paraId="7B52866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</w:p>
    <w:p w14:paraId="27FC08D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</w:p>
    <w:p w14:paraId="0AEB38A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54.500,00</w:t>
      </w:r>
    </w:p>
    <w:p w14:paraId="7CE8583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</w:p>
    <w:p w14:paraId="788E47F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14:paraId="056BE24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14:paraId="16D4173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</w:p>
    <w:p w14:paraId="618B113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VETERINARSKO-HIGIJENIČARSKI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14:paraId="2F1F3C7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5C5FC63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</w:p>
    <w:p w14:paraId="6144517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14:paraId="14F758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14:paraId="7004EE5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</w:p>
    <w:p w14:paraId="0837D580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2.227.950,00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-1.397.550,00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830.400,00</w:t>
      </w:r>
    </w:p>
    <w:p w14:paraId="61063FFA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3004</w:t>
      </w:r>
    </w:p>
    <w:p w14:paraId="47D147A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458.450,00</w:t>
      </w:r>
    </w:p>
    <w:p w14:paraId="42B7298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07C1526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1E81EC0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79491A3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047EAC7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AABCD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7BE6CB9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601DEF9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777E796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4A04720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797827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7A73BAE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9.150,00</w:t>
      </w:r>
    </w:p>
    <w:p w14:paraId="44D552C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9.150,00</w:t>
      </w:r>
    </w:p>
    <w:p w14:paraId="46D5A5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9.150,00</w:t>
      </w:r>
    </w:p>
    <w:p w14:paraId="0D293712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132572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9.150,00</w:t>
      </w:r>
    </w:p>
    <w:p w14:paraId="0345393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33.100,00</w:t>
      </w:r>
    </w:p>
    <w:p w14:paraId="11B0137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</w:p>
    <w:p w14:paraId="2AE6F16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</w:p>
    <w:p w14:paraId="78C83766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34023B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33.100,00</w:t>
      </w:r>
    </w:p>
    <w:p w14:paraId="628B0CD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01EC15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4C3C80D" w14:textId="0B78DEA4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75DE7994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2EB2151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416A18B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20.250,00</w:t>
      </w:r>
    </w:p>
    <w:p w14:paraId="1E41DFF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20.250,00</w:t>
      </w:r>
    </w:p>
    <w:p w14:paraId="60390F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20.250,00</w:t>
      </w:r>
    </w:p>
    <w:p w14:paraId="081DDB2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C6CDC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20.250,00</w:t>
      </w:r>
    </w:p>
    <w:p w14:paraId="7749895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5B26BA9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77D08FD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172BF1C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BE7D0C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5741994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56.450,00</w:t>
      </w:r>
    </w:p>
    <w:p w14:paraId="0AA1B54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56.450,00</w:t>
      </w:r>
    </w:p>
    <w:p w14:paraId="78B403A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56.450,00</w:t>
      </w:r>
    </w:p>
    <w:p w14:paraId="2CFD644E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FFDCC3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56.450,00</w:t>
      </w:r>
    </w:p>
    <w:p w14:paraId="168F551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Ministarsvo graditeljstva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160.700,00</w:t>
      </w:r>
    </w:p>
    <w:p w14:paraId="13BEF17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160.700,00</w:t>
      </w:r>
    </w:p>
    <w:p w14:paraId="1F4189D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160.700,00</w:t>
      </w:r>
    </w:p>
    <w:p w14:paraId="3050E3E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A42F71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160.700,00</w:t>
      </w:r>
    </w:p>
    <w:p w14:paraId="660F259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E212C8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B707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9DD6A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3B3F90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09EA49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</w:p>
    <w:p w14:paraId="311D7AA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14:paraId="52F7B9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14:paraId="04A68D1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47F094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</w:p>
    <w:p w14:paraId="189336B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</w:p>
    <w:p w14:paraId="62A7E3F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DE1B63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717AE3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282B50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B682AA9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363949B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ECD034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</w:p>
    <w:p w14:paraId="2A02F3C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4E4E522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2DB3C6D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4DF0F6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</w:p>
    <w:p w14:paraId="5C5F97B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A4C66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012A07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5A21ACB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56EAAE5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430371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14:paraId="48BD8F1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2B27789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44A0FC6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484BED6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3DE82E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2A50712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B1260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7C39A24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DC8967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3B11CA71" w14:textId="4A13BA3D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49035AE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B682BE1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06681E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3594F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44233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D0BC9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4E08EE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5D712C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-441.550,00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304.950,00</w:t>
      </w:r>
    </w:p>
    <w:p w14:paraId="36F8347C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6B024AD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14:paraId="51FF0D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40C7F5E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52308C3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B7FB46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14:paraId="5D39BE5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49174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14:paraId="0E0E032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4A9C20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62A9CB9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6F3751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14:paraId="64DF86A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94.950,00</w:t>
      </w:r>
    </w:p>
    <w:p w14:paraId="6E3EE2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94.950,00</w:t>
      </w:r>
    </w:p>
    <w:p w14:paraId="7D85580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94.950,00</w:t>
      </w:r>
    </w:p>
    <w:p w14:paraId="7F8E7EC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8A24C5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94.950,00</w:t>
      </w:r>
    </w:p>
    <w:p w14:paraId="2558954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14:paraId="5263AA8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14:paraId="549289F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14:paraId="14C378B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9F9B50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14:paraId="6BA1C2A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7B4571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1C7E7EB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BCF75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D55C0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439499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4C840A1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14:paraId="61642B1D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3005</w:t>
      </w:r>
    </w:p>
    <w:p w14:paraId="5AD6F47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KULTURNE MANIFESTACIJE U OPĆINI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036C6507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706C661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0994F16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31FC96C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42309B1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5DBAC2E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KULTURNO UMJETNIČKI AMATERIZAM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60D41A4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4018B2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0A455F0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225C021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3EC8DEB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3B14A1F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BIBLIOBUSA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219757C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60E4FB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E15200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B7BAD9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A1D36A6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98AA01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2BFB1BB" w14:textId="6DC6397F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1F12232F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5DC8A28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48ACF05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D8CB18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14:paraId="0982D71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7B835C4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797833C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13687D9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</w:p>
    <w:p w14:paraId="2AA5F6C6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3006</w:t>
      </w:r>
    </w:p>
    <w:p w14:paraId="3BF8CE4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NOGOMETNI KLUBOVI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14:paraId="530DD35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54721CE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</w:p>
    <w:p w14:paraId="38CCAC4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14:paraId="1EF912A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14:paraId="544C7C3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</w:p>
    <w:p w14:paraId="1546EA2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SPORTSKE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C91CAA2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60179B5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04AF476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353ECE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5B323C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5470009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SPORTSKE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7D3EB16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7EE8E5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25D7C0A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105A1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3007058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186B4B75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OSTALIH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</w:p>
    <w:p w14:paraId="673A8B50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3007</w:t>
      </w:r>
    </w:p>
    <w:p w14:paraId="4BFF64A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BRIGA ZA DJECU I MLADE, BRANITELJSKU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</w:p>
    <w:p w14:paraId="1FC5971D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POPULACIJU, TE OSOBE TREĆE ŽIVOTNE DOBI I </w:t>
      </w:r>
    </w:p>
    <w:p w14:paraId="7A4306B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DR.</w:t>
      </w:r>
    </w:p>
    <w:p w14:paraId="7865190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597F1D0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C8A7C5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7D243F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8874E4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9D3B07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</w:p>
    <w:p w14:paraId="5924E26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</w:p>
    <w:p w14:paraId="770E4C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</w:p>
    <w:p w14:paraId="7AA7335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</w:p>
    <w:p w14:paraId="7B688875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139.600,00</w:t>
      </w:r>
    </w:p>
    <w:p w14:paraId="7447EF34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3008</w:t>
      </w:r>
    </w:p>
    <w:p w14:paraId="06B0A41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ZA MEĐUNARODNU SURADNJU TINTL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</w:p>
    <w:p w14:paraId="4193C61F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5D245CD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570A8C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4AB0A6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5DDB11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4E047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3B3157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6EF7AE0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14:paraId="2EDB660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0D7F9944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C826BA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31E52821" w14:textId="73277BE0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F4145D1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462035DF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5CBF88C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3AEEE8D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14:paraId="7A66B8C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UDRUGA POTROŠAČA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14:paraId="51CB60C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024C1B2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CBA090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F9EA7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9A42D7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A72345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A4D860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B1A9CE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</w:p>
    <w:p w14:paraId="7701D06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14:paraId="1BA62B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14:paraId="50CDC3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0DA66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14:paraId="55A1C5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14:paraId="3A300F3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60C4A02C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14:paraId="7241A71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B4789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834B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8F9A60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C64018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539BC3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199B907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00019C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58E4F10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LAG-a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61FF019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0EEBFA9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0DF8F6F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2327AE4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4455FBB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31A6631D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PREDŠKOLSKI ODGOJ, OSNOVNO,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52.500,00</w:t>
      </w:r>
    </w:p>
    <w:p w14:paraId="57351BE3" w14:textId="77777777" w:rsidR="004F4BAF" w:rsidRDefault="004F4BAF" w:rsidP="004F4BA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SREDNJE I VISOKO OBRAZOVANJE</w:t>
      </w:r>
    </w:p>
    <w:p w14:paraId="2B7BB0D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</w:p>
    <w:p w14:paraId="433B74E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5B01A5F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</w:p>
    <w:p w14:paraId="694947A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</w:p>
    <w:p w14:paraId="3B4EB7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</w:p>
    <w:p w14:paraId="55EAF6D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20B9C2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271363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14:paraId="4C38C2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89CCE1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729BD81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FBEEFD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B039ED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4F062A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</w:p>
    <w:p w14:paraId="6504CF3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</w:p>
    <w:p w14:paraId="6C49908A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22F5B4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048E868B" w14:textId="5D3ADC51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ACC24E3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34B0009E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5F14737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14:paraId="2E9E22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3B091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14:paraId="27CFD243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6AC2291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14:paraId="35AEF5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1400A46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14:paraId="77B0C4B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OSNOVNA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14:paraId="53774F2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14:paraId="2324B80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14:paraId="52B4C01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7B3AA44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13BDE54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7712B82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430843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744C30B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29F6431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779669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3762358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4DAD5BFB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</w:p>
    <w:p w14:paraId="0EAE8C65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14:paraId="594CBAD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RUSINSKA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6FA95E4A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F932AF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E3A6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65877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D0B35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21DC09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A71426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14:paraId="460C7CE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682142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5F13311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14:paraId="7E4FD32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5764E3D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5485E3C2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2F7F60D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4B3105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487AE1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42E1D7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82E37A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019C31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75DC62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386E77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96A5CE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14:paraId="307BDF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1B4348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7F36A87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</w:p>
    <w:p w14:paraId="6EEAD84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SRPSKA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42788C17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25A315E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CD9911C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7DA26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7C8C7763" w14:textId="41A0EBAA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3CD18D0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5E3DA32D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7DA9D75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7B7880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6E9BFB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06CCD9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917C1D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14:paraId="2F753B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3F723C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1C81B73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14:paraId="375F6C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62D77C0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251.500,00</w:t>
      </w:r>
    </w:p>
    <w:p w14:paraId="7FBD4DE9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3012</w:t>
      </w:r>
    </w:p>
    <w:p w14:paraId="1C62E72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</w:p>
    <w:p w14:paraId="194A47E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51B4BA5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14:paraId="1D5C69A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7D4DF64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32EE982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14:paraId="064FE23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51.500,00</w:t>
      </w:r>
    </w:p>
    <w:p w14:paraId="41A62DD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</w:p>
    <w:p w14:paraId="1F39BDD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</w:p>
    <w:p w14:paraId="0533C88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14:paraId="2EA1A9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14:paraId="0B01E29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GOSPODARSTVU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14:paraId="625E726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14:paraId="5C56BD9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06B344B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265FB63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40DE030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2026A2A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053A66E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14:paraId="2C89EF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42AB58F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4280CD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14:paraId="6266010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7E426BC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552D329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41F9C1F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592D9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B59D7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B677D8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C46A77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5D924AE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</w:p>
    <w:p w14:paraId="50506A3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14:paraId="38089C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14:paraId="3D70402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14:paraId="1659790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0183B94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</w:p>
    <w:p w14:paraId="3567050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</w:p>
    <w:p w14:paraId="4C388E2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</w:p>
    <w:p w14:paraId="30B30ED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14:paraId="604E2F2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741E639E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B8F4E7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32745A44" w14:textId="4CE094CA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4B7ADC8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0592ABA6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66CFB88C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-358.250,00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512.850,00</w:t>
      </w:r>
    </w:p>
    <w:p w14:paraId="49E7CA5F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3013</w:t>
      </w:r>
    </w:p>
    <w:p w14:paraId="5C4B6D7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41.500,00</w:t>
      </w:r>
    </w:p>
    <w:p w14:paraId="54B4191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0360 Rashodi za javni red i sigurnost koji nisu </w:t>
      </w:r>
    </w:p>
    <w:p w14:paraId="1C34836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14:paraId="25A177F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</w:p>
    <w:p w14:paraId="3E83C9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60DC92E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08FC12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14:paraId="4963E0F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</w:p>
    <w:p w14:paraId="17B93C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</w:p>
    <w:p w14:paraId="384CB7B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</w:p>
    <w:p w14:paraId="722FABD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14:paraId="29E0F75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</w:p>
    <w:p w14:paraId="367E2F3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67.035,00</w:t>
      </w:r>
    </w:p>
    <w:p w14:paraId="21E5D33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08E543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5E4DAB9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4BBE4A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17404BC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18A84BC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62.035,00</w:t>
      </w:r>
    </w:p>
    <w:p w14:paraId="0B70623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62.035,00</w:t>
      </w:r>
    </w:p>
    <w:p w14:paraId="7173DB8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62.035,00</w:t>
      </w:r>
    </w:p>
    <w:p w14:paraId="04B988D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62.035,00</w:t>
      </w:r>
    </w:p>
    <w:p w14:paraId="5CC3359C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A301303Akt.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HRVATSKA GORSKA SL. SPAŠAVANJA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5.000,00</w:t>
      </w:r>
    </w:p>
    <w:p w14:paraId="47EC8088" w14:textId="77777777" w:rsidR="004F4BAF" w:rsidRPr="00F773C6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4"/>
          <w:szCs w:val="14"/>
        </w:rPr>
        <w:t xml:space="preserve">Funkcija: 0320 Usluge protupožarne zaštite  </w:t>
      </w:r>
    </w:p>
    <w:p w14:paraId="570BB999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100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2.000,00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2.000,00</w:t>
      </w:r>
    </w:p>
    <w:p w14:paraId="77DBF467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2.000,00</w:t>
      </w:r>
    </w:p>
    <w:p w14:paraId="4C3BFABE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Ostali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2.000,00</w:t>
      </w:r>
    </w:p>
    <w:p w14:paraId="340F3772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381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Tekuće donacije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2.000,00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2.000,00</w:t>
      </w:r>
    </w:p>
    <w:p w14:paraId="46CEE3E2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310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Vlastiti prihodi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3.000,00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3.000,00</w:t>
      </w:r>
    </w:p>
    <w:p w14:paraId="0A093C48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3.000,00</w:t>
      </w:r>
    </w:p>
    <w:p w14:paraId="1F5A4E34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Ostali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3.000,00</w:t>
      </w:r>
    </w:p>
    <w:p w14:paraId="6676F5A2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381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Tekuće donacije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3.000,00</w:t>
      </w:r>
    </w:p>
    <w:p w14:paraId="7CBA3265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A301304Akt.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CRVENI KRIŽ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21.610,00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-12.745,00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8.865,00</w:t>
      </w:r>
    </w:p>
    <w:p w14:paraId="0E2C5823" w14:textId="77777777" w:rsidR="004F4BAF" w:rsidRPr="00F773C6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4"/>
          <w:szCs w:val="14"/>
        </w:rPr>
        <w:t xml:space="preserve">Funkcija: 1070 Socijalna pomoć stanovništvu koje nije </w:t>
      </w:r>
    </w:p>
    <w:p w14:paraId="563DEB8A" w14:textId="77777777" w:rsidR="004F4BAF" w:rsidRPr="00F773C6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4"/>
          <w:szCs w:val="14"/>
        </w:rPr>
        <w:t xml:space="preserve">obuhvaćeno redovnim socijalnim programima  </w:t>
      </w:r>
    </w:p>
    <w:p w14:paraId="2081E926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110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21.610,00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-12.745,00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8.865,00</w:t>
      </w:r>
    </w:p>
    <w:p w14:paraId="32DA0C61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21.610,00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-12.745,00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8.865,00</w:t>
      </w:r>
    </w:p>
    <w:p w14:paraId="7219BA34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Ostali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21.610,00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-12.745,00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8.865,00</w:t>
      </w:r>
    </w:p>
    <w:p w14:paraId="60095C58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381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Tekuće donacije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21.610,00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-12.745,00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8.865,00</w:t>
      </w:r>
    </w:p>
    <w:p w14:paraId="622874C2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K301302Akt.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SANACIJA OBJEKTA DVD-a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655.000,00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-264.550,00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390.450,00</w:t>
      </w:r>
    </w:p>
    <w:p w14:paraId="451419AE" w14:textId="77777777" w:rsidR="004F4BAF" w:rsidRPr="00F773C6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4"/>
          <w:szCs w:val="14"/>
        </w:rPr>
        <w:t>Funkcija: 0443 Građevinarstvo</w:t>
      </w:r>
    </w:p>
    <w:p w14:paraId="2F2A14EF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110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</w:p>
    <w:p w14:paraId="7C71DDCD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za nabavu nefinancijske imovine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-155.000,00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</w:p>
    <w:p w14:paraId="3756FE87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42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 xml:space="preserve">Rashodi za nabavu proizvedene dugotrajne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</w:p>
    <w:p w14:paraId="1F6F6107" w14:textId="77777777" w:rsidR="004F4BAF" w:rsidRPr="00F773C6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imovine</w:t>
      </w:r>
    </w:p>
    <w:p w14:paraId="0EEA172C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421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Građevinski objekti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-155.000,00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</w:p>
    <w:p w14:paraId="4587AD5A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520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Pomoći - MFIN kompenzacijske mjere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240.450,00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240.450,00</w:t>
      </w:r>
    </w:p>
    <w:p w14:paraId="011242A5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za nabavu nefinancijske imovine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240.450,00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240.450,00</w:t>
      </w:r>
    </w:p>
    <w:p w14:paraId="34936B77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42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 xml:space="preserve">Rashodi za nabavu proizvedene dugotrajne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240.450,00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240.450,00</w:t>
      </w:r>
    </w:p>
    <w:p w14:paraId="168E7E90" w14:textId="77777777" w:rsidR="004F4BAF" w:rsidRPr="00F773C6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imovine</w:t>
      </w:r>
    </w:p>
    <w:p w14:paraId="0230A7D4" w14:textId="77777777" w:rsidR="004F4BAF" w:rsidRPr="00F773C6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 w:rsidRPr="00F773C6">
        <w:rPr>
          <w:rFonts w:ascii="Arial" w:hAnsi="Arial" w:cs="Arial"/>
          <w:sz w:val="24"/>
          <w:szCs w:val="24"/>
        </w:rPr>
        <w:br w:type="page"/>
      </w:r>
    </w:p>
    <w:p w14:paraId="509B2A30" w14:textId="77777777" w:rsidR="004F4BAF" w:rsidRPr="00F773C6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739A207B" w14:textId="1FA323A5" w:rsidR="004F4BAF" w:rsidRPr="00F773C6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sz w:val="28"/>
          <w:szCs w:val="2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ADCFFC9" w14:textId="77777777" w:rsidR="004F4BAF" w:rsidRPr="00F773C6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sz w:val="27"/>
          <w:szCs w:val="27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20"/>
          <w:szCs w:val="20"/>
        </w:rPr>
        <w:t>Račun/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20"/>
          <w:szCs w:val="20"/>
        </w:rPr>
        <w:t>Opis</w:t>
      </w:r>
      <w:r w:rsidRPr="00F773C6">
        <w:rPr>
          <w:rFonts w:ascii="Arial" w:hAnsi="Arial" w:cs="Arial"/>
          <w:sz w:val="24"/>
          <w:szCs w:val="24"/>
        </w:rPr>
        <w:tab/>
        <w:t xml:space="preserve">   </w:t>
      </w:r>
      <w:r w:rsidRPr="00F773C6">
        <w:rPr>
          <w:rFonts w:ascii="Tahoma" w:hAnsi="Tahoma" w:cs="Tahoma"/>
          <w:sz w:val="20"/>
          <w:szCs w:val="20"/>
        </w:rPr>
        <w:t xml:space="preserve">Plan proračuna </w:t>
      </w:r>
      <w:r w:rsidRPr="00F773C6">
        <w:rPr>
          <w:rFonts w:ascii="Arial" w:hAnsi="Arial" w:cs="Arial"/>
          <w:sz w:val="24"/>
          <w:szCs w:val="24"/>
        </w:rPr>
        <w:tab/>
        <w:t xml:space="preserve">      </w:t>
      </w:r>
      <w:r w:rsidRPr="00F773C6">
        <w:rPr>
          <w:rFonts w:ascii="Tahoma" w:hAnsi="Tahoma" w:cs="Tahoma"/>
          <w:sz w:val="20"/>
          <w:szCs w:val="20"/>
        </w:rPr>
        <w:t>Povećanje/</w:t>
      </w:r>
      <w:r w:rsidRPr="00F773C6">
        <w:rPr>
          <w:rFonts w:ascii="Arial" w:hAnsi="Arial" w:cs="Arial"/>
          <w:sz w:val="24"/>
          <w:szCs w:val="24"/>
        </w:rPr>
        <w:tab/>
        <w:t xml:space="preserve">   </w:t>
      </w:r>
      <w:r w:rsidRPr="00F773C6">
        <w:rPr>
          <w:rFonts w:ascii="Tahoma" w:hAnsi="Tahoma" w:cs="Tahoma"/>
          <w:sz w:val="20"/>
          <w:szCs w:val="20"/>
        </w:rPr>
        <w:t xml:space="preserve">Plan proračuna </w:t>
      </w:r>
    </w:p>
    <w:p w14:paraId="0B4DB63D" w14:textId="77777777" w:rsidR="004F4BAF" w:rsidRPr="00F773C6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20"/>
          <w:szCs w:val="20"/>
        </w:rPr>
        <w:t>Pozicija</w:t>
      </w:r>
      <w:r w:rsidRPr="00F773C6">
        <w:rPr>
          <w:rFonts w:ascii="Arial" w:hAnsi="Arial" w:cs="Arial"/>
          <w:sz w:val="24"/>
          <w:szCs w:val="24"/>
        </w:rPr>
        <w:tab/>
        <w:t xml:space="preserve">  </w:t>
      </w:r>
      <w:r w:rsidRPr="00F773C6">
        <w:rPr>
          <w:rFonts w:ascii="Tahoma" w:hAnsi="Tahoma" w:cs="Tahoma"/>
          <w:sz w:val="20"/>
          <w:szCs w:val="20"/>
        </w:rPr>
        <w:t>2021</w:t>
      </w:r>
      <w:r w:rsidRPr="00F773C6">
        <w:rPr>
          <w:rFonts w:ascii="Arial" w:hAnsi="Arial" w:cs="Arial"/>
          <w:sz w:val="24"/>
          <w:szCs w:val="24"/>
        </w:rPr>
        <w:tab/>
        <w:t xml:space="preserve">      </w:t>
      </w:r>
      <w:r w:rsidRPr="00F773C6">
        <w:rPr>
          <w:rFonts w:ascii="Tahoma" w:hAnsi="Tahoma" w:cs="Tahoma"/>
          <w:sz w:val="20"/>
          <w:szCs w:val="20"/>
        </w:rPr>
        <w:t>smanjenje</w:t>
      </w:r>
      <w:r w:rsidRPr="00F773C6">
        <w:rPr>
          <w:rFonts w:ascii="Arial" w:hAnsi="Arial" w:cs="Arial"/>
          <w:sz w:val="24"/>
          <w:szCs w:val="24"/>
        </w:rPr>
        <w:tab/>
        <w:t xml:space="preserve">   </w:t>
      </w:r>
      <w:r w:rsidRPr="00F773C6">
        <w:rPr>
          <w:rFonts w:ascii="Tahoma" w:hAnsi="Tahoma" w:cs="Tahoma"/>
          <w:sz w:val="20"/>
          <w:szCs w:val="20"/>
        </w:rPr>
        <w:t xml:space="preserve">2021 </w:t>
      </w:r>
    </w:p>
    <w:p w14:paraId="3F54EB25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421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Građevinski objekti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240.450,00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240.450,00</w:t>
      </w:r>
    </w:p>
    <w:p w14:paraId="37CDD1FE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523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Pomoći - MRR i FEU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150.000,00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150.000,00</w:t>
      </w:r>
    </w:p>
    <w:p w14:paraId="6DFDD829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za nabavu nefinancijske imovine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150.000,00</w:t>
      </w:r>
    </w:p>
    <w:p w14:paraId="3E5A8366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42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 xml:space="preserve">Rashodi za nabavu proizvedene dugotrajne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150.000,00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150.000,00</w:t>
      </w:r>
    </w:p>
    <w:p w14:paraId="316FA61D" w14:textId="77777777" w:rsidR="004F4BAF" w:rsidRPr="00F773C6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imovine</w:t>
      </w:r>
    </w:p>
    <w:p w14:paraId="23447A02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421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Građevinski objekti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150.000,00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150.000,00</w:t>
      </w:r>
    </w:p>
    <w:p w14:paraId="15095F8B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526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Pomoći - Fond za zaštitu okoliša i energent.učink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500.000,00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-500.000,00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</w:p>
    <w:p w14:paraId="23A30F8B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za nabavu nefinancijske imovine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500.000,00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-500.000,00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</w:p>
    <w:p w14:paraId="41981C3D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42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 xml:space="preserve">Rashodi za nabavu proizvedene dugotrajne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500.000,00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-500.000,00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</w:p>
    <w:p w14:paraId="03803AB6" w14:textId="77777777" w:rsidR="004F4BAF" w:rsidRPr="00F773C6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imovine</w:t>
      </w:r>
    </w:p>
    <w:p w14:paraId="695916D4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421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Građevinski objekti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500.000,00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-500.000,00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</w:p>
    <w:p w14:paraId="19CDC47F" w14:textId="77777777" w:rsidR="004F4BAF" w:rsidRPr="00F773C6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sz w:val="27"/>
          <w:szCs w:val="27"/>
        </w:rPr>
      </w:pPr>
      <w:r w:rsidRPr="00F773C6">
        <w:rPr>
          <w:rFonts w:ascii="Tahoma" w:hAnsi="Tahoma" w:cs="Tahoma"/>
          <w:b/>
          <w:bCs/>
          <w:sz w:val="16"/>
          <w:szCs w:val="16"/>
        </w:rPr>
        <w:t>Program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20"/>
          <w:szCs w:val="20"/>
        </w:rPr>
        <w:t>ZAŠTITA OKOLIŠA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20"/>
          <w:szCs w:val="20"/>
        </w:rPr>
        <w:t>46.700,00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20"/>
          <w:szCs w:val="20"/>
        </w:rPr>
        <w:t>188.750,00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20"/>
          <w:szCs w:val="20"/>
        </w:rPr>
        <w:t>235.450,00</w:t>
      </w:r>
    </w:p>
    <w:p w14:paraId="05F7EAD2" w14:textId="77777777" w:rsidR="004F4BAF" w:rsidRPr="00F773C6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3015</w:t>
      </w:r>
    </w:p>
    <w:p w14:paraId="12F833FD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A301501Akt.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ODVOZ OTPADA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-5.000,00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15.000,00</w:t>
      </w:r>
    </w:p>
    <w:p w14:paraId="56EF1F24" w14:textId="77777777" w:rsidR="004F4BAF" w:rsidRPr="00F773C6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4"/>
          <w:szCs w:val="14"/>
        </w:rPr>
        <w:t xml:space="preserve">Funkcija: 0530 Smanjenje zagađivanja  </w:t>
      </w:r>
    </w:p>
    <w:p w14:paraId="2E8A84B1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413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Prihod od zakupa poljoprivrednog zemljišta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20.000,00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15.000,00</w:t>
      </w:r>
    </w:p>
    <w:p w14:paraId="13114143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-5.000,00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15.000,00</w:t>
      </w:r>
    </w:p>
    <w:p w14:paraId="18015B58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Materijalni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15.000,00</w:t>
      </w:r>
    </w:p>
    <w:p w14:paraId="0719F4B2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323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Rashodi za usluge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20.000,00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-5.000,00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15.000,00</w:t>
      </w:r>
    </w:p>
    <w:p w14:paraId="09CD0D36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A301502Akt.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KOMUNALNA OPREMA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193.750,00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193.750,00</w:t>
      </w:r>
    </w:p>
    <w:p w14:paraId="1A807B1B" w14:textId="77777777" w:rsidR="004F4BAF" w:rsidRPr="00F773C6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4"/>
          <w:szCs w:val="14"/>
        </w:rPr>
        <w:t xml:space="preserve">Funkcija: 0530 Smanjenje zagađivanja  </w:t>
      </w:r>
    </w:p>
    <w:p w14:paraId="4DFF6DE9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520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Pomoći - MFIN kompenzacijske mjere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38.750,00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38.750,00</w:t>
      </w:r>
    </w:p>
    <w:p w14:paraId="5B2858D6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38.750,00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38.750,00</w:t>
      </w:r>
    </w:p>
    <w:p w14:paraId="35E4F7BD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Materijalni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38.750,00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38.750,00</w:t>
      </w:r>
    </w:p>
    <w:p w14:paraId="2C00DA03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322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Rashodi za materijal i energiju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38.750,00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38.750,00</w:t>
      </w:r>
    </w:p>
    <w:p w14:paraId="37B88274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526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Pomoći - Fond za zaštitu okoliša i energent.učink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155.000,00</w:t>
      </w:r>
    </w:p>
    <w:p w14:paraId="3C715C0E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155.000,00</w:t>
      </w:r>
    </w:p>
    <w:p w14:paraId="63E55C9A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Materijalni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155.000,00</w:t>
      </w:r>
    </w:p>
    <w:p w14:paraId="711E5FC7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322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Rashodi za materijal i energiju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155.000,00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155.000,00</w:t>
      </w:r>
    </w:p>
    <w:p w14:paraId="354D3B59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T301501Akt.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ODRŽAVANJE RECIKLAŽNOG DVORIŠTA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26.700,00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26.700,00</w:t>
      </w:r>
    </w:p>
    <w:p w14:paraId="6EEA8817" w14:textId="77777777" w:rsidR="004F4BAF" w:rsidRPr="00F773C6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4"/>
          <w:szCs w:val="14"/>
        </w:rPr>
        <w:t xml:space="preserve">Funkcija: 0530 Smanjenje zagađivanja  </w:t>
      </w:r>
    </w:p>
    <w:p w14:paraId="3673D47D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100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14.000,00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14.000,00</w:t>
      </w:r>
    </w:p>
    <w:p w14:paraId="14AB9C40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14.000,00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14.000,00</w:t>
      </w:r>
    </w:p>
    <w:p w14:paraId="1695F8C0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Materijalni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14.000,00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14.000,00</w:t>
      </w:r>
    </w:p>
    <w:p w14:paraId="1274ABC1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323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Rashodi za usluge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14.000,00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14.000,00</w:t>
      </w:r>
    </w:p>
    <w:p w14:paraId="20EDC1F7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110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Opći prihodi i primici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</w:p>
    <w:p w14:paraId="5C36D2B5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-12.700,00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</w:p>
    <w:p w14:paraId="3E3E4983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Materijalni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-12.700,00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</w:p>
    <w:p w14:paraId="769705AC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322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Rashodi za materijal i energiju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9.000,00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-9.000,00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</w:p>
    <w:p w14:paraId="1AC18495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323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Rashodi za usluge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-3.700,00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</w:p>
    <w:p w14:paraId="0D080D97" w14:textId="77777777" w:rsidR="004F4BAF" w:rsidRPr="00F773C6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Izvor:  520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Pomoći - MFIN kompenzacijske mjere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12.700,00</w:t>
      </w:r>
    </w:p>
    <w:p w14:paraId="08FE1BF2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Rashodi poslovanja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12.700,00</w:t>
      </w:r>
    </w:p>
    <w:p w14:paraId="1782CE56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32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Materijalni rashodi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4"/>
          <w:szCs w:val="14"/>
        </w:rPr>
        <w:t>12.700,00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b/>
          <w:bCs/>
          <w:sz w:val="16"/>
          <w:szCs w:val="16"/>
        </w:rPr>
        <w:t>12.700,00</w:t>
      </w:r>
    </w:p>
    <w:p w14:paraId="10326E4B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322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Rashodi za materijal i energiju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9.000,00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9.000,00</w:t>
      </w:r>
    </w:p>
    <w:p w14:paraId="79BDFDCC" w14:textId="77777777" w:rsidR="004F4BAF" w:rsidRPr="00F773C6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323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Rashodi za usluge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ahoma" w:hAnsi="Tahoma" w:cs="Tahoma"/>
          <w:sz w:val="16"/>
          <w:szCs w:val="16"/>
        </w:rPr>
        <w:t>3.700,00</w:t>
      </w:r>
    </w:p>
    <w:p w14:paraId="08BE710D" w14:textId="77777777" w:rsidR="004F4BAF" w:rsidRPr="00F773C6" w:rsidRDefault="004F4BAF" w:rsidP="004F4BA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sz w:val="29"/>
          <w:szCs w:val="29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imes New Roman" w:hAnsi="Times New Roman"/>
          <w:b/>
          <w:bCs/>
          <w:sz w:val="24"/>
          <w:szCs w:val="24"/>
        </w:rPr>
        <w:t>UKUPNO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imes New Roman" w:hAnsi="Times New Roman"/>
          <w:b/>
          <w:bCs/>
          <w:sz w:val="24"/>
          <w:szCs w:val="24"/>
        </w:rPr>
        <w:t>10.026.170,00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imes New Roman" w:hAnsi="Times New Roman"/>
          <w:b/>
          <w:bCs/>
          <w:sz w:val="24"/>
          <w:szCs w:val="24"/>
        </w:rPr>
        <w:t>-1.080.467,00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Times New Roman" w:hAnsi="Times New Roman"/>
          <w:b/>
          <w:bCs/>
          <w:sz w:val="24"/>
          <w:szCs w:val="24"/>
        </w:rPr>
        <w:t>8.945.703,00</w:t>
      </w:r>
    </w:p>
    <w:p w14:paraId="621FFD73" w14:textId="004B103B" w:rsidR="004F52D7" w:rsidRPr="00F773C6" w:rsidRDefault="004F52D7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19050010" w14:textId="77777777" w:rsidR="004F52D7" w:rsidRPr="00F773C6" w:rsidRDefault="004F52D7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  <w:sectPr w:rsidR="004F52D7" w:rsidRPr="00F773C6" w:rsidSect="007958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B493094" w14:textId="77777777" w:rsidR="00043755" w:rsidRPr="00F773C6" w:rsidRDefault="00043755" w:rsidP="00043755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5945D5" w14:textId="77777777" w:rsidR="00043755" w:rsidRPr="00F773C6" w:rsidRDefault="00043755" w:rsidP="00043755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6D7D87A" w14:textId="61D95330" w:rsidR="00043755" w:rsidRPr="00F773C6" w:rsidRDefault="00043755" w:rsidP="00043755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73C6">
        <w:rPr>
          <w:rFonts w:ascii="Tahoma" w:hAnsi="Tahoma" w:cs="Tahoma"/>
          <w:b/>
          <w:bCs/>
          <w:sz w:val="20"/>
          <w:szCs w:val="20"/>
        </w:rPr>
        <w:t>III PLAN RAZVOJNIH PROGRAMA OPĆINE</w:t>
      </w:r>
    </w:p>
    <w:p w14:paraId="67DBC73B" w14:textId="77777777" w:rsidR="00043755" w:rsidRPr="00F773C6" w:rsidRDefault="00043755" w:rsidP="00043755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98809D" w14:textId="77777777" w:rsidR="00043755" w:rsidRPr="00F773C6" w:rsidRDefault="00043755" w:rsidP="00043755">
      <w:pPr>
        <w:widowControl w:val="0"/>
        <w:tabs>
          <w:tab w:val="center" w:pos="7599"/>
        </w:tabs>
        <w:autoSpaceDE w:val="0"/>
        <w:autoSpaceDN w:val="0"/>
        <w:adjustRightInd w:val="0"/>
        <w:spacing w:before="123" w:after="0" w:line="240" w:lineRule="auto"/>
        <w:jc w:val="center"/>
        <w:rPr>
          <w:rFonts w:ascii="Tahoma" w:hAnsi="Tahoma" w:cs="Tahoma"/>
          <w:b/>
          <w:bCs/>
          <w:sz w:val="29"/>
          <w:szCs w:val="29"/>
        </w:rPr>
      </w:pPr>
      <w:r w:rsidRPr="00F773C6">
        <w:rPr>
          <w:rFonts w:ascii="Tahoma" w:hAnsi="Tahoma" w:cs="Tahoma"/>
          <w:b/>
          <w:bCs/>
        </w:rPr>
        <w:t>Članak 4.</w:t>
      </w:r>
    </w:p>
    <w:p w14:paraId="228AB4AB" w14:textId="77777777" w:rsidR="00043755" w:rsidRPr="00F773C6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773C6">
        <w:rPr>
          <w:rFonts w:ascii="Tahoma" w:hAnsi="Tahoma" w:cs="Tahoma"/>
          <w:sz w:val="20"/>
          <w:szCs w:val="20"/>
        </w:rPr>
        <w:t>Plan razvojnih programa sadrži ciljeve i prioritete razvoja Općine Tompojevci povezane s programskom i organizacijskom klasifikacijom.</w:t>
      </w:r>
    </w:p>
    <w:p w14:paraId="3E41CF59" w14:textId="77777777" w:rsidR="00043755" w:rsidRPr="00F773C6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DBC7141" w14:textId="77777777" w:rsidR="00043755" w:rsidRPr="00F773C6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309E015" w14:textId="6CE66AC8" w:rsidR="00043755" w:rsidRPr="00F773C6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B6833" w14:textId="77777777" w:rsidR="00043755" w:rsidRPr="00F773C6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97FAA03" w14:textId="77777777" w:rsidR="00043755" w:rsidRPr="00F773C6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Akt/pr.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Aktivnost/Projekt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Oznaka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Pokazatelj rezultata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Org.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Polazna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Proračun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Projekcija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Projekcija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2021.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2022.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2023.</w:t>
      </w:r>
    </w:p>
    <w:p w14:paraId="31AA3152" w14:textId="77777777" w:rsidR="00043755" w:rsidRPr="00F773C6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klas.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vrijednost</w:t>
      </w:r>
    </w:p>
    <w:p w14:paraId="6932F6EB" w14:textId="77777777" w:rsidR="00043755" w:rsidRPr="00F773C6" w:rsidRDefault="00043755" w:rsidP="0004375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7"/>
          <w:szCs w:val="27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7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9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12</w:t>
      </w:r>
    </w:p>
    <w:p w14:paraId="6337974C" w14:textId="77777777" w:rsidR="00043755" w:rsidRPr="00F773C6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24"/>
          <w:szCs w:val="24"/>
        </w:rPr>
        <w:t>CILJ 1. EKONOMSKI RAZVOJ OPĆINE I STVARANJE KONKURENTNE STRUKTURE PODUZEĆA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  <w:t xml:space="preserve">   </w:t>
      </w:r>
      <w:r w:rsidRPr="00F773C6">
        <w:rPr>
          <w:rFonts w:ascii="Segoe UI" w:hAnsi="Segoe UI" w:cs="Segoe UI"/>
          <w:b/>
          <w:bCs/>
          <w:sz w:val="18"/>
          <w:szCs w:val="18"/>
        </w:rPr>
        <w:t>251.500,00</w:t>
      </w:r>
      <w:r w:rsidRPr="00F773C6">
        <w:rPr>
          <w:rFonts w:ascii="Arial" w:hAnsi="Arial" w:cs="Arial"/>
          <w:sz w:val="24"/>
          <w:szCs w:val="24"/>
        </w:rPr>
        <w:tab/>
        <w:t xml:space="preserve">  </w:t>
      </w:r>
      <w:r w:rsidRPr="00F773C6">
        <w:rPr>
          <w:rFonts w:ascii="Segoe UI" w:hAnsi="Segoe UI" w:cs="Segoe UI"/>
          <w:b/>
          <w:bCs/>
          <w:sz w:val="18"/>
          <w:szCs w:val="18"/>
        </w:rPr>
        <w:t>191.500,00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18"/>
          <w:szCs w:val="18"/>
        </w:rPr>
        <w:t>180.000,00</w:t>
      </w:r>
    </w:p>
    <w:p w14:paraId="66B41719" w14:textId="77777777" w:rsidR="00043755" w:rsidRPr="00F773C6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sz w:val="34"/>
          <w:szCs w:val="3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24"/>
          <w:szCs w:val="24"/>
        </w:rPr>
        <w:t>MJERA1.1. Razvoj poljoprivrede i gospodarstva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251.500,00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191.500,00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180.000,00</w:t>
      </w:r>
    </w:p>
    <w:p w14:paraId="25E707C7" w14:textId="77777777" w:rsidR="00043755" w:rsidRPr="00F773C6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sz w:val="32"/>
          <w:szCs w:val="32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</w:rPr>
        <w:t>3012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6"/>
          <w:szCs w:val="16"/>
        </w:rPr>
        <w:t>PROGRAM</w:t>
      </w:r>
      <w:r w:rsidRPr="00F773C6">
        <w:rPr>
          <w:rFonts w:ascii="Arial" w:hAnsi="Arial" w:cs="Arial"/>
          <w:sz w:val="24"/>
          <w:szCs w:val="24"/>
        </w:rPr>
        <w:t xml:space="preserve">  </w:t>
      </w:r>
      <w:r w:rsidRPr="00F773C6">
        <w:rPr>
          <w:rFonts w:ascii="Segoe UI" w:hAnsi="Segoe UI" w:cs="Segoe UI"/>
        </w:rPr>
        <w:t>GOSPODARSTVO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251.500,00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191.500,00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180.000,00</w:t>
      </w:r>
    </w:p>
    <w:p w14:paraId="2B223423" w14:textId="107DED7A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A301201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POLJOPRIVREDA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3012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Broj </w:t>
      </w:r>
      <w:r w:rsidR="006D7DFE" w:rsidRPr="00F773C6">
        <w:rPr>
          <w:rFonts w:ascii="Segoe UI" w:hAnsi="Segoe UI" w:cs="Segoe UI"/>
          <w:sz w:val="14"/>
          <w:szCs w:val="14"/>
        </w:rPr>
        <w:t>uređenih</w:t>
      </w:r>
      <w:r w:rsidRPr="00F773C6">
        <w:rPr>
          <w:rFonts w:ascii="Segoe UI" w:hAnsi="Segoe UI" w:cs="Segoe UI"/>
          <w:sz w:val="14"/>
          <w:szCs w:val="14"/>
        </w:rPr>
        <w:t xml:space="preserve"> </w:t>
      </w:r>
      <w:r w:rsidR="006F309C" w:rsidRPr="00F773C6">
        <w:rPr>
          <w:rFonts w:ascii="Segoe UI" w:hAnsi="Segoe UI" w:cs="Segoe UI"/>
          <w:sz w:val="14"/>
          <w:szCs w:val="14"/>
        </w:rPr>
        <w:t xml:space="preserve"> </w:t>
      </w:r>
      <w:r w:rsidRPr="00F773C6">
        <w:rPr>
          <w:rFonts w:ascii="Segoe UI" w:hAnsi="Segoe UI" w:cs="Segoe UI"/>
          <w:sz w:val="14"/>
          <w:szCs w:val="14"/>
        </w:rPr>
        <w:t>ot</w:t>
      </w:r>
      <w:r w:rsidR="006F309C" w:rsidRPr="00F773C6">
        <w:rPr>
          <w:rFonts w:ascii="Segoe UI" w:hAnsi="Segoe UI" w:cs="Segoe UI"/>
          <w:sz w:val="14"/>
          <w:szCs w:val="14"/>
        </w:rPr>
        <w:t>r</w:t>
      </w:r>
      <w:r w:rsidRPr="00F773C6">
        <w:rPr>
          <w:rFonts w:ascii="Segoe UI" w:hAnsi="Segoe UI" w:cs="Segoe UI"/>
          <w:sz w:val="14"/>
          <w:szCs w:val="14"/>
        </w:rPr>
        <w:t xml:space="preserve">esnica,  odvoz uginule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81.500,00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21.500,00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1.500,00</w:t>
      </w:r>
    </w:p>
    <w:p w14:paraId="5A36EA32" w14:textId="234F68F1" w:rsidR="00043755" w:rsidRPr="00F773C6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stoke, provođenje </w:t>
      </w:r>
      <w:r w:rsidR="006F309C" w:rsidRPr="00F773C6">
        <w:rPr>
          <w:rFonts w:ascii="Segoe UI" w:hAnsi="Segoe UI" w:cs="Segoe UI"/>
          <w:sz w:val="14"/>
          <w:szCs w:val="14"/>
        </w:rPr>
        <w:t>natječaja</w:t>
      </w:r>
      <w:r w:rsidRPr="00F773C6">
        <w:rPr>
          <w:rFonts w:ascii="Segoe UI" w:hAnsi="Segoe UI" w:cs="Segoe UI"/>
          <w:sz w:val="14"/>
          <w:szCs w:val="14"/>
        </w:rPr>
        <w:t xml:space="preserve"> za zakup </w:t>
      </w:r>
    </w:p>
    <w:p w14:paraId="07C364F2" w14:textId="77777777" w:rsidR="00043755" w:rsidRPr="00F773C6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poljoprivrednog zemljišta</w:t>
      </w:r>
    </w:p>
    <w:p w14:paraId="6E045727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T301202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POTPORA GOSPODARSTVU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3012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Boj projekata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120.000,00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120.000,00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126.000,00</w:t>
      </w:r>
    </w:p>
    <w:p w14:paraId="379058B2" w14:textId="778E839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T301204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POTPORA POLJOPRIVREDNICIMA I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3012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Broj </w:t>
      </w:r>
      <w:r w:rsidR="006F309C" w:rsidRPr="00F773C6">
        <w:rPr>
          <w:rFonts w:ascii="Segoe UI" w:hAnsi="Segoe UI" w:cs="Segoe UI"/>
          <w:sz w:val="14"/>
          <w:szCs w:val="14"/>
        </w:rPr>
        <w:t>projekata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52.500,00</w:t>
      </w:r>
    </w:p>
    <w:p w14:paraId="37A7834D" w14:textId="77777777" w:rsidR="00043755" w:rsidRPr="00F773C6" w:rsidRDefault="00043755" w:rsidP="0004375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OBRTNICIMA</w:t>
      </w:r>
    </w:p>
    <w:p w14:paraId="3064E442" w14:textId="0D1502DB" w:rsidR="00043755" w:rsidRPr="00F773C6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24"/>
          <w:szCs w:val="24"/>
        </w:rPr>
        <w:t xml:space="preserve">CILJ 2. REVITALIZACIJA SREDIŠTA OPĆINE, RAZVOJ DRUŠTVENIH SADRŽAJA I IZGRADNJA TURISTIČKE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18"/>
          <w:szCs w:val="18"/>
        </w:rPr>
        <w:t>2.</w:t>
      </w:r>
      <w:r w:rsidR="00842509" w:rsidRPr="00F773C6">
        <w:rPr>
          <w:rFonts w:ascii="Segoe UI" w:hAnsi="Segoe UI" w:cs="Segoe UI"/>
          <w:b/>
          <w:bCs/>
          <w:sz w:val="18"/>
          <w:szCs w:val="18"/>
        </w:rPr>
        <w:t>611.1</w:t>
      </w:r>
      <w:r w:rsidR="00450E8E" w:rsidRPr="00F773C6">
        <w:rPr>
          <w:rFonts w:ascii="Segoe UI" w:hAnsi="Segoe UI" w:cs="Segoe UI"/>
          <w:b/>
          <w:bCs/>
          <w:sz w:val="18"/>
          <w:szCs w:val="18"/>
        </w:rPr>
        <w:t>3</w:t>
      </w:r>
      <w:r w:rsidRPr="00F773C6">
        <w:rPr>
          <w:rFonts w:ascii="Segoe UI" w:hAnsi="Segoe UI" w:cs="Segoe UI"/>
          <w:b/>
          <w:bCs/>
          <w:sz w:val="18"/>
          <w:szCs w:val="18"/>
        </w:rPr>
        <w:t>3,00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18"/>
          <w:szCs w:val="18"/>
        </w:rPr>
        <w:t>566.000,00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18"/>
          <w:szCs w:val="18"/>
        </w:rPr>
        <w:t>3.000.000,00</w:t>
      </w:r>
    </w:p>
    <w:p w14:paraId="2995962A" w14:textId="77777777" w:rsidR="00043755" w:rsidRPr="00F773C6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1"/>
          <w:szCs w:val="3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24"/>
          <w:szCs w:val="24"/>
        </w:rPr>
        <w:t xml:space="preserve"> DESTINACIJE</w:t>
      </w:r>
    </w:p>
    <w:p w14:paraId="6AAE8918" w14:textId="709FFC93" w:rsidR="00043755" w:rsidRPr="00F773C6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4"/>
          <w:szCs w:val="3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24"/>
          <w:szCs w:val="24"/>
        </w:rPr>
        <w:t>MJERA2.1. Stvaranje društvene infrastrukture za podizanje razine kvalitete života i kreiranje mjesta za život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2.</w:t>
      </w:r>
      <w:r w:rsidR="003D186B" w:rsidRPr="00F773C6">
        <w:rPr>
          <w:rFonts w:ascii="Segoe UI" w:hAnsi="Segoe UI" w:cs="Segoe UI"/>
          <w:sz w:val="18"/>
          <w:szCs w:val="18"/>
        </w:rPr>
        <w:t>611.133</w:t>
      </w:r>
      <w:r w:rsidRPr="00F773C6">
        <w:rPr>
          <w:rFonts w:ascii="Segoe UI" w:hAnsi="Segoe UI" w:cs="Segoe UI"/>
          <w:sz w:val="18"/>
          <w:szCs w:val="18"/>
        </w:rPr>
        <w:t>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566.000,00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3.000.000,00</w:t>
      </w:r>
    </w:p>
    <w:p w14:paraId="44CE54A1" w14:textId="5F5D2F36" w:rsidR="00043755" w:rsidRPr="00F773C6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sz w:val="32"/>
          <w:szCs w:val="32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</w:rPr>
        <w:t>2008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6"/>
          <w:szCs w:val="16"/>
        </w:rPr>
        <w:t>PROGRAM</w:t>
      </w:r>
      <w:r w:rsidRPr="00F773C6">
        <w:rPr>
          <w:rFonts w:ascii="Arial" w:hAnsi="Arial" w:cs="Arial"/>
          <w:sz w:val="24"/>
          <w:szCs w:val="24"/>
        </w:rPr>
        <w:t xml:space="preserve">  </w:t>
      </w:r>
      <w:r w:rsidRPr="00F773C6">
        <w:rPr>
          <w:rFonts w:ascii="Segoe UI" w:hAnsi="Segoe UI" w:cs="Segoe UI"/>
        </w:rPr>
        <w:t>GRAĐEVINSKI OBJEKTI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2.</w:t>
      </w:r>
      <w:r w:rsidR="003D186B" w:rsidRPr="00F773C6">
        <w:rPr>
          <w:rFonts w:ascii="Segoe UI" w:hAnsi="Segoe UI" w:cs="Segoe UI"/>
          <w:sz w:val="18"/>
          <w:szCs w:val="18"/>
        </w:rPr>
        <w:t>592.3</w:t>
      </w:r>
      <w:r w:rsidRPr="00F773C6">
        <w:rPr>
          <w:rFonts w:ascii="Segoe UI" w:hAnsi="Segoe UI" w:cs="Segoe UI"/>
          <w:sz w:val="18"/>
          <w:szCs w:val="18"/>
        </w:rPr>
        <w:t>83,00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566.000,00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3.000.000,00</w:t>
      </w:r>
    </w:p>
    <w:p w14:paraId="3A918871" w14:textId="34A6EFBE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A300402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DOM KULTURE BOKŠIĆ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Izrađena projektna dokumentacija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Rekonstrukcija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="003D186B" w:rsidRPr="00F773C6">
        <w:rPr>
          <w:rFonts w:ascii="Segoe UI" w:hAnsi="Segoe UI" w:cs="Segoe UI"/>
          <w:sz w:val="14"/>
          <w:szCs w:val="14"/>
        </w:rPr>
        <w:t>794.850</w:t>
      </w:r>
      <w:r w:rsidRPr="00F773C6">
        <w:rPr>
          <w:rFonts w:ascii="Segoe UI" w:hAnsi="Segoe UI" w:cs="Segoe UI"/>
          <w:sz w:val="14"/>
          <w:szCs w:val="14"/>
        </w:rPr>
        <w:t>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256.000,00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7C2C3CBA" w14:textId="77777777" w:rsidR="00043755" w:rsidRPr="00F773C6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zgrade i vanjska </w:t>
      </w:r>
    </w:p>
    <w:p w14:paraId="48229811" w14:textId="77777777" w:rsidR="00043755" w:rsidRPr="00F773C6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lastRenderedPageBreak/>
        <w:tab/>
      </w:r>
      <w:r w:rsidRPr="00F773C6">
        <w:rPr>
          <w:rFonts w:ascii="Segoe UI" w:hAnsi="Segoe UI" w:cs="Segoe UI"/>
          <w:sz w:val="14"/>
          <w:szCs w:val="14"/>
        </w:rPr>
        <w:t>fasada</w:t>
      </w:r>
      <w:r w:rsidRPr="00F773C6">
        <w:rPr>
          <w:rFonts w:ascii="Arial" w:hAnsi="Arial" w:cs="Arial"/>
          <w:sz w:val="24"/>
          <w:szCs w:val="24"/>
        </w:rPr>
        <w:tab/>
      </w:r>
    </w:p>
    <w:p w14:paraId="72309E9D" w14:textId="77777777" w:rsidR="00043755" w:rsidRPr="00F773C6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Akt/pr.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Aktivnost/Projekt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Oznaka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Pokazatelj rezultata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Org.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Polazna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Proračun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Projekcija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Projekcija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2021.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2022.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2023.</w:t>
      </w:r>
    </w:p>
    <w:p w14:paraId="4E41D017" w14:textId="77777777" w:rsidR="00043755" w:rsidRPr="00F773C6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klas.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vrijednost</w:t>
      </w:r>
    </w:p>
    <w:p w14:paraId="4DD8E14A" w14:textId="77777777" w:rsidR="00043755" w:rsidRPr="00F773C6" w:rsidRDefault="00043755" w:rsidP="0004375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7"/>
          <w:szCs w:val="27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7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9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12</w:t>
      </w:r>
    </w:p>
    <w:p w14:paraId="1447B30B" w14:textId="4081FCC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K200802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DRUŠTVENI DOM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Izrađena projektna dokumentacija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izgradnja doma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1.151.33</w:t>
      </w:r>
      <w:r w:rsidR="0046516C" w:rsidRPr="00F773C6">
        <w:rPr>
          <w:rFonts w:ascii="Segoe UI" w:hAnsi="Segoe UI" w:cs="Segoe UI"/>
          <w:sz w:val="14"/>
          <w:szCs w:val="14"/>
        </w:rPr>
        <w:t>3</w:t>
      </w:r>
      <w:r w:rsidRPr="00F773C6">
        <w:rPr>
          <w:rFonts w:ascii="Segoe UI" w:hAnsi="Segoe UI" w:cs="Segoe UI"/>
          <w:sz w:val="14"/>
          <w:szCs w:val="14"/>
        </w:rPr>
        <w:t>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1DAC7AB3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14"/>
          <w:szCs w:val="1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K200809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IZGRADNJA DJEČJEG VRTIĆA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Izrada projektne dokumentacije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155.700,00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1.000.000,00</w:t>
      </w:r>
    </w:p>
    <w:p w14:paraId="7CEBE65D" w14:textId="0F803772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14"/>
          <w:szCs w:val="14"/>
        </w:rPr>
      </w:pPr>
      <w:r w:rsidRPr="00F773C6">
        <w:rPr>
          <w:rFonts w:ascii="Segoe UI" w:hAnsi="Segoe UI" w:cs="Segoe UI"/>
          <w:sz w:val="14"/>
          <w:szCs w:val="14"/>
        </w:rPr>
        <w:t xml:space="preserve">   K200811  SPORTSKA SVLAČIONA BERAK</w:t>
      </w:r>
      <w:r w:rsidRPr="00F773C6">
        <w:rPr>
          <w:rFonts w:ascii="Segoe UI" w:hAnsi="Segoe UI" w:cs="Segoe UI"/>
          <w:sz w:val="14"/>
          <w:szCs w:val="14"/>
        </w:rPr>
        <w:tab/>
        <w:t xml:space="preserve">                    2008     Izrada </w:t>
      </w:r>
      <w:r w:rsidR="006F309C" w:rsidRPr="00F773C6">
        <w:rPr>
          <w:rFonts w:ascii="Segoe UI" w:hAnsi="Segoe UI" w:cs="Segoe UI"/>
          <w:sz w:val="14"/>
          <w:szCs w:val="14"/>
        </w:rPr>
        <w:t>projektne</w:t>
      </w:r>
      <w:r w:rsidRPr="00F773C6">
        <w:rPr>
          <w:rFonts w:ascii="Segoe UI" w:hAnsi="Segoe UI" w:cs="Segoe UI"/>
          <w:sz w:val="14"/>
          <w:szCs w:val="14"/>
        </w:rPr>
        <w:t xml:space="preserve"> dokumentacije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1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19.000,00</w:t>
      </w:r>
      <w:r w:rsidRPr="00F773C6">
        <w:rPr>
          <w:rFonts w:ascii="Segoe UI" w:hAnsi="Segoe UI" w:cs="Segoe UI"/>
          <w:sz w:val="14"/>
          <w:szCs w:val="14"/>
        </w:rPr>
        <w:tab/>
        <w:t>0,00</w:t>
      </w:r>
      <w:r w:rsidRPr="00F773C6">
        <w:rPr>
          <w:rFonts w:ascii="Segoe UI" w:hAnsi="Segoe UI" w:cs="Segoe UI"/>
          <w:sz w:val="14"/>
          <w:szCs w:val="14"/>
        </w:rPr>
        <w:tab/>
        <w:t>0,00</w:t>
      </w:r>
    </w:p>
    <w:p w14:paraId="00F1669D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14"/>
          <w:szCs w:val="14"/>
        </w:rPr>
      </w:pPr>
      <w:r w:rsidRPr="00F773C6">
        <w:rPr>
          <w:rFonts w:ascii="Segoe UI" w:hAnsi="Segoe UI" w:cs="Segoe UI"/>
          <w:sz w:val="14"/>
          <w:szCs w:val="14"/>
        </w:rPr>
        <w:t xml:space="preserve">  K300406   MAĐARSKA KUĆA ČAKOVCI</w:t>
      </w:r>
      <w:r w:rsidRPr="00F773C6">
        <w:rPr>
          <w:rFonts w:ascii="Segoe UI" w:hAnsi="Segoe UI" w:cs="Segoe UI"/>
          <w:sz w:val="14"/>
          <w:szCs w:val="14"/>
        </w:rPr>
        <w:tab/>
        <w:t>2008</w:t>
      </w:r>
      <w:r w:rsidRPr="00F773C6">
        <w:rPr>
          <w:rFonts w:ascii="Segoe UI" w:hAnsi="Segoe UI" w:cs="Segoe UI"/>
          <w:sz w:val="14"/>
          <w:szCs w:val="14"/>
        </w:rPr>
        <w:tab/>
        <w:t>Radovi krovišta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1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40.000,00</w:t>
      </w:r>
      <w:r w:rsidRPr="00F773C6">
        <w:rPr>
          <w:rFonts w:ascii="Segoe UI" w:hAnsi="Segoe UI" w:cs="Segoe UI"/>
          <w:sz w:val="14"/>
          <w:szCs w:val="14"/>
        </w:rPr>
        <w:tab/>
        <w:t>0,00</w:t>
      </w:r>
      <w:r w:rsidRPr="00F773C6">
        <w:rPr>
          <w:rFonts w:ascii="Segoe UI" w:hAnsi="Segoe UI" w:cs="Segoe UI"/>
          <w:sz w:val="14"/>
          <w:szCs w:val="14"/>
        </w:rPr>
        <w:tab/>
        <w:t>0,00</w:t>
      </w:r>
    </w:p>
    <w:p w14:paraId="47FA4D02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T200802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VODOVODNA MREŽA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Izrada  projektne dokumentacije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Sufinanciranje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2.000.000,00</w:t>
      </w:r>
    </w:p>
    <w:p w14:paraId="68691380" w14:textId="77777777" w:rsidR="00043755" w:rsidRPr="00F773C6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Mikluševci</w:t>
      </w:r>
    </w:p>
    <w:p w14:paraId="221E0FA3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T200803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GKG MIKLUŠEVCI PARKIRALIŠTE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Izrada projektne dokumentacije GKG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Sufinanciranje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764A9689" w14:textId="77777777" w:rsidR="00043755" w:rsidRPr="00F773C6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Mikluševci</w:t>
      </w:r>
    </w:p>
    <w:p w14:paraId="267DFA0F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T300403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DOM KULTURE BERAK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Sagrađen dom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izrada troškovnika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Dodatna ulaganja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96.500,00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49EEE7B1" w14:textId="14E90223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T300404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DOM KULTURE TOMPOJEVCI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Sagrađen dom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izrada troškovnika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Dodatna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6D3B4DC3" w14:textId="77777777" w:rsidR="00043755" w:rsidRPr="00F773C6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Ulaganja</w:t>
      </w:r>
    </w:p>
    <w:p w14:paraId="1723113A" w14:textId="2C34B622" w:rsidR="00043755" w:rsidRPr="00F773C6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Segoe UI" w:hAnsi="Segoe UI" w:cs="Segoe UI"/>
        </w:rPr>
        <w:t>2009</w:t>
      </w:r>
      <w:r w:rsidRPr="00F773C6">
        <w:rPr>
          <w:rFonts w:ascii="Arial" w:hAnsi="Arial" w:cs="Arial"/>
          <w:sz w:val="24"/>
          <w:szCs w:val="24"/>
        </w:rPr>
        <w:t xml:space="preserve"> </w:t>
      </w:r>
      <w:r w:rsidRPr="00F773C6">
        <w:rPr>
          <w:rFonts w:ascii="Segoe UI" w:hAnsi="Segoe UI" w:cs="Segoe UI"/>
          <w:sz w:val="16"/>
          <w:szCs w:val="16"/>
        </w:rPr>
        <w:t>PROGRAM</w:t>
      </w:r>
      <w:r w:rsidRPr="00F773C6">
        <w:rPr>
          <w:rFonts w:ascii="Arial" w:hAnsi="Arial" w:cs="Arial"/>
          <w:sz w:val="24"/>
          <w:szCs w:val="24"/>
        </w:rPr>
        <w:t xml:space="preserve">  </w:t>
      </w:r>
      <w:r w:rsidRPr="00F773C6">
        <w:rPr>
          <w:rFonts w:ascii="Segoe UI" w:hAnsi="Segoe UI" w:cs="Segoe UI"/>
        </w:rPr>
        <w:t>PROSTORNO UREĐENJE I UNAPREĐENJE STANOVANJA</w:t>
      </w:r>
      <w:r w:rsidRPr="00F773C6">
        <w:rPr>
          <w:rFonts w:ascii="Arial" w:hAnsi="Arial" w:cs="Arial"/>
          <w:sz w:val="24"/>
          <w:szCs w:val="24"/>
        </w:rPr>
        <w:tab/>
      </w:r>
      <w:r w:rsidR="0046516C" w:rsidRPr="00F773C6">
        <w:rPr>
          <w:rFonts w:ascii="Arial" w:hAnsi="Arial" w:cs="Arial"/>
          <w:sz w:val="24"/>
          <w:szCs w:val="24"/>
        </w:rPr>
        <w:tab/>
      </w:r>
      <w:r w:rsidR="0046516C" w:rsidRPr="00F773C6">
        <w:rPr>
          <w:rFonts w:ascii="Arial" w:hAnsi="Arial" w:cs="Arial"/>
          <w:sz w:val="24"/>
          <w:szCs w:val="24"/>
        </w:rPr>
        <w:tab/>
      </w:r>
      <w:r w:rsidR="0046516C" w:rsidRPr="00F773C6">
        <w:rPr>
          <w:rFonts w:ascii="Arial" w:hAnsi="Arial" w:cs="Arial"/>
          <w:sz w:val="24"/>
          <w:szCs w:val="24"/>
        </w:rPr>
        <w:tab/>
      </w:r>
      <w:r w:rsidR="0046516C" w:rsidRPr="00F773C6">
        <w:rPr>
          <w:rFonts w:ascii="Arial" w:hAnsi="Arial" w:cs="Arial"/>
          <w:sz w:val="24"/>
          <w:szCs w:val="24"/>
        </w:rPr>
        <w:tab/>
      </w:r>
      <w:r w:rsidR="0046516C"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18.750,00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0,00</w:t>
      </w:r>
    </w:p>
    <w:p w14:paraId="37589A63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K200901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PROSTORNI PLAN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2009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Izrađen prostorni plan općine Tompojevci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Izmjene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18.750,00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5D27AA45" w14:textId="77777777" w:rsidR="00043755" w:rsidRPr="00F773C6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prostornog plana</w:t>
      </w:r>
    </w:p>
    <w:p w14:paraId="55BBFEE5" w14:textId="77777777" w:rsidR="00043755" w:rsidRPr="00F773C6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F773C6">
        <w:rPr>
          <w:rFonts w:ascii="Arial" w:hAnsi="Arial" w:cs="Arial"/>
          <w:sz w:val="24"/>
          <w:szCs w:val="24"/>
        </w:rPr>
        <w:tab/>
        <w:t xml:space="preserve">  </w:t>
      </w:r>
      <w:r w:rsidRPr="00F773C6">
        <w:rPr>
          <w:rFonts w:ascii="Arial" w:hAnsi="Arial" w:cs="Arial"/>
          <w:sz w:val="24"/>
          <w:szCs w:val="24"/>
        </w:rPr>
        <w:tab/>
        <w:t xml:space="preserve">      </w:t>
      </w:r>
      <w:r w:rsidRPr="00F773C6">
        <w:rPr>
          <w:rFonts w:ascii="Segoe UI" w:hAnsi="Segoe UI" w:cs="Segoe UI"/>
          <w:b/>
          <w:bCs/>
          <w:sz w:val="18"/>
          <w:szCs w:val="18"/>
        </w:rPr>
        <w:t>2.103.910,00</w:t>
      </w:r>
      <w:r w:rsidRPr="00F773C6">
        <w:rPr>
          <w:rFonts w:ascii="Arial" w:hAnsi="Arial" w:cs="Arial"/>
          <w:sz w:val="24"/>
          <w:szCs w:val="24"/>
        </w:rPr>
        <w:t xml:space="preserve">    </w:t>
      </w:r>
      <w:r w:rsidRPr="00F773C6">
        <w:rPr>
          <w:rFonts w:ascii="Segoe UI" w:hAnsi="Segoe UI" w:cs="Segoe UI"/>
          <w:b/>
          <w:bCs/>
          <w:sz w:val="18"/>
          <w:szCs w:val="18"/>
        </w:rPr>
        <w:t>2.404.411,00</w:t>
      </w:r>
      <w:r w:rsidRPr="00F773C6">
        <w:rPr>
          <w:rFonts w:ascii="Arial" w:hAnsi="Arial" w:cs="Arial"/>
          <w:sz w:val="24"/>
          <w:szCs w:val="24"/>
        </w:rPr>
        <w:tab/>
        <w:t xml:space="preserve">  </w:t>
      </w:r>
      <w:r w:rsidRPr="00F773C6">
        <w:rPr>
          <w:rFonts w:ascii="Segoe UI" w:hAnsi="Segoe UI" w:cs="Segoe UI"/>
          <w:b/>
          <w:bCs/>
          <w:sz w:val="18"/>
          <w:szCs w:val="18"/>
        </w:rPr>
        <w:t>1.448.885,00</w:t>
      </w:r>
    </w:p>
    <w:p w14:paraId="282E6B43" w14:textId="3AB07311" w:rsidR="00043755" w:rsidRPr="00F773C6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sz w:val="34"/>
          <w:szCs w:val="3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24"/>
          <w:szCs w:val="24"/>
        </w:rPr>
        <w:t>MJERA3.1. Izgradnja i poboljšanje komunalne i prometne infrastrukture</w:t>
      </w:r>
      <w:r w:rsidRPr="00F773C6">
        <w:rPr>
          <w:rFonts w:ascii="Arial" w:hAnsi="Arial" w:cs="Arial"/>
          <w:sz w:val="24"/>
          <w:szCs w:val="24"/>
        </w:rPr>
        <w:tab/>
      </w:r>
      <w:r w:rsidR="00946D88" w:rsidRPr="00F773C6">
        <w:rPr>
          <w:rFonts w:ascii="Segoe UI" w:hAnsi="Segoe UI" w:cs="Segoe UI"/>
          <w:sz w:val="18"/>
          <w:szCs w:val="18"/>
        </w:rPr>
        <w:t>1.868.460</w:t>
      </w:r>
      <w:r w:rsidRPr="00F773C6">
        <w:rPr>
          <w:rFonts w:ascii="Segoe UI" w:hAnsi="Segoe UI" w:cs="Segoe UI"/>
          <w:sz w:val="18"/>
          <w:szCs w:val="18"/>
        </w:rPr>
        <w:t>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2.357.211,00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1.400.435,00</w:t>
      </w:r>
    </w:p>
    <w:p w14:paraId="17D5BB8A" w14:textId="77777777" w:rsidR="00043755" w:rsidRPr="00F773C6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</w:rPr>
        <w:t>3003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6"/>
          <w:szCs w:val="16"/>
        </w:rPr>
        <w:t>PROGRAM</w:t>
      </w:r>
      <w:r w:rsidRPr="00F773C6">
        <w:rPr>
          <w:rFonts w:ascii="Arial" w:hAnsi="Arial" w:cs="Arial"/>
          <w:sz w:val="24"/>
          <w:szCs w:val="24"/>
        </w:rPr>
        <w:t xml:space="preserve">  </w:t>
      </w:r>
      <w:r w:rsidRPr="00F773C6">
        <w:rPr>
          <w:rFonts w:ascii="Segoe UI" w:hAnsi="Segoe UI" w:cs="Segoe UI"/>
        </w:rPr>
        <w:t>ODRŽAVANJE KOMUNALNE INFRASTRUKTURE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  <w:t xml:space="preserve">     </w:t>
      </w:r>
      <w:r w:rsidRPr="00F773C6">
        <w:rPr>
          <w:rFonts w:ascii="Segoe UI" w:hAnsi="Segoe UI" w:cs="Segoe UI"/>
          <w:sz w:val="18"/>
          <w:szCs w:val="18"/>
        </w:rPr>
        <w:t>1.038.060,00</w:t>
      </w:r>
      <w:r w:rsidRPr="00F773C6">
        <w:rPr>
          <w:rFonts w:ascii="Arial" w:hAnsi="Arial" w:cs="Arial"/>
          <w:sz w:val="24"/>
          <w:szCs w:val="24"/>
        </w:rPr>
        <w:tab/>
        <w:t xml:space="preserve">       </w:t>
      </w:r>
      <w:r w:rsidRPr="00F773C6">
        <w:rPr>
          <w:rFonts w:ascii="Segoe UI" w:hAnsi="Segoe UI" w:cs="Segoe UI"/>
          <w:sz w:val="18"/>
          <w:szCs w:val="18"/>
        </w:rPr>
        <w:t>985.860,00</w:t>
      </w:r>
      <w:r w:rsidRPr="00F773C6">
        <w:rPr>
          <w:rFonts w:ascii="Arial" w:hAnsi="Arial" w:cs="Arial"/>
          <w:sz w:val="24"/>
          <w:szCs w:val="24"/>
        </w:rPr>
        <w:tab/>
        <w:t xml:space="preserve">      </w:t>
      </w:r>
      <w:r w:rsidRPr="00F773C6">
        <w:rPr>
          <w:rFonts w:ascii="Segoe UI" w:hAnsi="Segoe UI" w:cs="Segoe UI"/>
          <w:sz w:val="18"/>
          <w:szCs w:val="18"/>
        </w:rPr>
        <w:t>967.750,00</w:t>
      </w:r>
      <w:r w:rsidRPr="00F773C6">
        <w:rPr>
          <w:rFonts w:ascii="Arial" w:hAnsi="Arial" w:cs="Arial"/>
          <w:sz w:val="24"/>
          <w:szCs w:val="24"/>
        </w:rPr>
        <w:br w:type="page"/>
      </w:r>
      <w:r w:rsidRPr="00F773C6">
        <w:rPr>
          <w:rFonts w:ascii="Arial" w:hAnsi="Arial" w:cs="Arial"/>
          <w:sz w:val="24"/>
          <w:szCs w:val="24"/>
        </w:rPr>
        <w:lastRenderedPageBreak/>
        <w:tab/>
      </w:r>
      <w:r w:rsidRPr="00F773C6">
        <w:rPr>
          <w:rFonts w:ascii="Segoe UI" w:hAnsi="Segoe UI" w:cs="Segoe UI"/>
          <w:sz w:val="18"/>
          <w:szCs w:val="18"/>
        </w:rPr>
        <w:t>Akt/pr.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Aktivnost/Projekt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Oznaka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Pokazatelj rezultata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Org.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Polazna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Proračun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Projekcija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Projekcija</w:t>
      </w:r>
      <w:r w:rsidRPr="00F773C6">
        <w:rPr>
          <w:rFonts w:ascii="Arial" w:hAnsi="Arial" w:cs="Arial"/>
          <w:sz w:val="24"/>
          <w:szCs w:val="24"/>
        </w:rPr>
        <w:tab/>
        <w:t xml:space="preserve">   </w:t>
      </w:r>
      <w:r w:rsidRPr="00F773C6">
        <w:rPr>
          <w:rFonts w:ascii="Segoe UI" w:hAnsi="Segoe UI" w:cs="Segoe UI"/>
          <w:sz w:val="18"/>
          <w:szCs w:val="18"/>
        </w:rPr>
        <w:t>2021.</w:t>
      </w:r>
      <w:r w:rsidRPr="00F773C6">
        <w:rPr>
          <w:rFonts w:ascii="Arial" w:hAnsi="Arial" w:cs="Arial"/>
          <w:sz w:val="24"/>
          <w:szCs w:val="24"/>
        </w:rPr>
        <w:tab/>
        <w:t xml:space="preserve">    </w:t>
      </w:r>
      <w:r w:rsidRPr="00F773C6">
        <w:rPr>
          <w:rFonts w:ascii="Segoe UI" w:hAnsi="Segoe UI" w:cs="Segoe UI"/>
          <w:sz w:val="18"/>
          <w:szCs w:val="18"/>
        </w:rPr>
        <w:t>2022.</w:t>
      </w:r>
      <w:r w:rsidRPr="00F773C6">
        <w:rPr>
          <w:rFonts w:ascii="Arial" w:hAnsi="Arial" w:cs="Arial"/>
          <w:sz w:val="24"/>
          <w:szCs w:val="24"/>
        </w:rPr>
        <w:tab/>
        <w:t xml:space="preserve">   </w:t>
      </w:r>
      <w:r w:rsidRPr="00F773C6">
        <w:rPr>
          <w:rFonts w:ascii="Segoe UI" w:hAnsi="Segoe UI" w:cs="Segoe UI"/>
          <w:sz w:val="18"/>
          <w:szCs w:val="18"/>
        </w:rPr>
        <w:t>2023.</w:t>
      </w:r>
    </w:p>
    <w:p w14:paraId="7D885A92" w14:textId="77777777" w:rsidR="00043755" w:rsidRPr="00F773C6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klas.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Vrijednost</w:t>
      </w:r>
    </w:p>
    <w:p w14:paraId="73079124" w14:textId="77777777" w:rsidR="00043755" w:rsidRPr="00F773C6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F773C6">
        <w:rPr>
          <w:rFonts w:ascii="Segoe UI" w:hAnsi="Segoe UI" w:cs="Segoe UI"/>
          <w:sz w:val="18"/>
          <w:szCs w:val="18"/>
        </w:rPr>
        <w:t>1</w:t>
      </w:r>
      <w:r w:rsidRPr="00F773C6">
        <w:rPr>
          <w:rFonts w:ascii="Arial" w:hAnsi="Arial" w:cs="Arial"/>
          <w:sz w:val="24"/>
          <w:szCs w:val="24"/>
        </w:rPr>
        <w:t xml:space="preserve">                               </w:t>
      </w:r>
      <w:r w:rsidRPr="00F773C6">
        <w:rPr>
          <w:rFonts w:ascii="Segoe UI" w:hAnsi="Segoe UI" w:cs="Segoe UI"/>
          <w:sz w:val="18"/>
          <w:szCs w:val="18"/>
        </w:rPr>
        <w:t>2</w:t>
      </w:r>
      <w:r w:rsidRPr="00F773C6">
        <w:rPr>
          <w:rFonts w:ascii="Arial" w:hAnsi="Arial" w:cs="Arial"/>
          <w:sz w:val="24"/>
          <w:szCs w:val="24"/>
        </w:rPr>
        <w:t xml:space="preserve">                  </w:t>
      </w:r>
      <w:r w:rsidRPr="00F773C6">
        <w:rPr>
          <w:rFonts w:ascii="Segoe UI" w:hAnsi="Segoe UI" w:cs="Segoe UI"/>
          <w:sz w:val="18"/>
          <w:szCs w:val="18"/>
        </w:rPr>
        <w:t>3</w:t>
      </w:r>
      <w:r w:rsidRPr="00F773C6">
        <w:rPr>
          <w:rFonts w:ascii="Arial" w:hAnsi="Arial" w:cs="Arial"/>
          <w:sz w:val="24"/>
          <w:szCs w:val="24"/>
        </w:rPr>
        <w:t xml:space="preserve">                       </w:t>
      </w:r>
      <w:r w:rsidRPr="00F773C6">
        <w:rPr>
          <w:rFonts w:ascii="Segoe UI" w:hAnsi="Segoe UI" w:cs="Segoe UI"/>
          <w:sz w:val="18"/>
          <w:szCs w:val="18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6</w:t>
      </w:r>
      <w:r w:rsidRPr="00F773C6">
        <w:rPr>
          <w:rFonts w:ascii="Arial" w:hAnsi="Arial" w:cs="Arial"/>
          <w:sz w:val="24"/>
          <w:szCs w:val="24"/>
        </w:rPr>
        <w:tab/>
        <w:t xml:space="preserve">             </w:t>
      </w:r>
      <w:r w:rsidRPr="00F773C6">
        <w:rPr>
          <w:rFonts w:ascii="Segoe UI" w:hAnsi="Segoe UI" w:cs="Segoe UI"/>
          <w:sz w:val="18"/>
          <w:szCs w:val="18"/>
        </w:rPr>
        <w:t>7</w:t>
      </w:r>
      <w:r w:rsidRPr="00F773C6">
        <w:rPr>
          <w:rFonts w:ascii="Arial" w:hAnsi="Arial" w:cs="Arial"/>
          <w:sz w:val="24"/>
          <w:szCs w:val="24"/>
        </w:rPr>
        <w:tab/>
        <w:t xml:space="preserve">          </w:t>
      </w:r>
      <w:r w:rsidRPr="00F773C6">
        <w:rPr>
          <w:rFonts w:ascii="Segoe UI" w:hAnsi="Segoe UI" w:cs="Segoe UI"/>
          <w:sz w:val="18"/>
          <w:szCs w:val="18"/>
        </w:rPr>
        <w:t>8</w:t>
      </w:r>
      <w:r w:rsidRPr="00F773C6">
        <w:rPr>
          <w:rFonts w:ascii="Arial" w:hAnsi="Arial" w:cs="Arial"/>
          <w:sz w:val="24"/>
          <w:szCs w:val="24"/>
        </w:rPr>
        <w:tab/>
        <w:t xml:space="preserve">     </w:t>
      </w:r>
      <w:r w:rsidRPr="00F773C6">
        <w:rPr>
          <w:rFonts w:ascii="Segoe UI" w:hAnsi="Segoe UI" w:cs="Segoe UI"/>
          <w:sz w:val="18"/>
          <w:szCs w:val="18"/>
        </w:rPr>
        <w:t>9</w:t>
      </w:r>
      <w:r w:rsidRPr="00F773C6">
        <w:rPr>
          <w:rFonts w:ascii="Arial" w:hAnsi="Arial" w:cs="Arial"/>
          <w:sz w:val="24"/>
          <w:szCs w:val="24"/>
        </w:rPr>
        <w:tab/>
        <w:t xml:space="preserve">             </w:t>
      </w:r>
      <w:r w:rsidRPr="00F773C6">
        <w:rPr>
          <w:rFonts w:ascii="Segoe UI" w:hAnsi="Segoe UI" w:cs="Segoe UI"/>
          <w:sz w:val="18"/>
          <w:szCs w:val="18"/>
        </w:rPr>
        <w:t>10</w:t>
      </w:r>
      <w:r w:rsidRPr="00F773C6">
        <w:rPr>
          <w:rFonts w:ascii="Arial" w:hAnsi="Arial" w:cs="Arial"/>
          <w:sz w:val="24"/>
          <w:szCs w:val="24"/>
        </w:rPr>
        <w:tab/>
        <w:t xml:space="preserve">            </w:t>
      </w:r>
      <w:r w:rsidRPr="00F773C6">
        <w:rPr>
          <w:rFonts w:ascii="Segoe UI" w:hAnsi="Segoe UI" w:cs="Segoe UI"/>
          <w:sz w:val="18"/>
          <w:szCs w:val="18"/>
        </w:rPr>
        <w:t>11</w:t>
      </w:r>
      <w:r w:rsidRPr="00F773C6">
        <w:rPr>
          <w:rFonts w:ascii="Arial" w:hAnsi="Arial" w:cs="Arial"/>
          <w:sz w:val="24"/>
          <w:szCs w:val="24"/>
        </w:rPr>
        <w:tab/>
        <w:t xml:space="preserve">         </w:t>
      </w:r>
      <w:r w:rsidRPr="00F773C6">
        <w:rPr>
          <w:rFonts w:ascii="Segoe UI" w:hAnsi="Segoe UI" w:cs="Segoe UI"/>
          <w:sz w:val="18"/>
          <w:szCs w:val="18"/>
        </w:rPr>
        <w:t>12</w:t>
      </w:r>
    </w:p>
    <w:p w14:paraId="045806E5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A300304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ODRŽAVANJE NERAZVRSTANIH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Očišćene površine (snijega) u metrima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17520 m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17520 m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17520 m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17520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30.750,00</w:t>
      </w:r>
    </w:p>
    <w:p w14:paraId="400D3990" w14:textId="77777777" w:rsidR="00043755" w:rsidRPr="00F773C6" w:rsidRDefault="00043755" w:rsidP="00043755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CESTA U  ZIMSKOM RAZDOBLJU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kvadratnim</w:t>
      </w:r>
    </w:p>
    <w:p w14:paraId="56660FE5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A300305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ODRŽAVANJE NERAZVRSANIH CESTA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Redovno i izvanredno održavanje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36.750,00</w:t>
      </w:r>
    </w:p>
    <w:p w14:paraId="247CA214" w14:textId="77777777" w:rsidR="00043755" w:rsidRPr="00F773C6" w:rsidRDefault="00043755" w:rsidP="00043755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- redovno i izvanredno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nerazvrstanih cesta i zelenila</w:t>
      </w:r>
    </w:p>
    <w:p w14:paraId="5C62A398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A300307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UREĐENJE POLJSKIH PUTOVA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Uređenje otresnica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170.900,00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108.100,00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108.500,00</w:t>
      </w:r>
    </w:p>
    <w:p w14:paraId="4F2ADF40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A300308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GRAĐEVINE I UREĐAJA JAVNE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održavanje spomenika, šetnica i sl.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44.000,00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4.200,00</w:t>
      </w:r>
    </w:p>
    <w:p w14:paraId="3AC37CB5" w14:textId="77777777" w:rsidR="00043755" w:rsidRPr="00F773C6" w:rsidRDefault="00043755" w:rsidP="0004375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NAMJENE</w:t>
      </w:r>
    </w:p>
    <w:p w14:paraId="7893F927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T300301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ODRŽAVANJE JAVNE RASVJETE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Pokrivenost naseljenih djelova općine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100%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100%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100%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100%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124.000,00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75.000,00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75.000,00</w:t>
      </w:r>
    </w:p>
    <w:p w14:paraId="5FCA3F5B" w14:textId="77777777" w:rsidR="00043755" w:rsidRPr="00F773C6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javnom rasvjetom</w:t>
      </w:r>
    </w:p>
    <w:p w14:paraId="6CED7F5D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T300303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ODRŽAVANJE JAVNE POVRŠINE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Uređene zelene površine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477.460,00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506.500,00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519.600,00</w:t>
      </w:r>
    </w:p>
    <w:p w14:paraId="6E3C15E8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T300304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ODRŽAVANJE GROBLJA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Broj uređenih grobnih mjesta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1150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1200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1300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1300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88.200,00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77.400,00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80.950,00</w:t>
      </w:r>
    </w:p>
    <w:p w14:paraId="122160B1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T300306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DERATIZACIJA DEZINSEKCIJA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Ugovorena deratizacija i dezinsekcija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900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900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900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900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76.500,00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77.860,00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79.000,00</w:t>
      </w:r>
    </w:p>
    <w:p w14:paraId="25872013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T300307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VETERINARSKO-HIGIJENIČARSKI 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Zbrinjavanje napuštenih  životinja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32.000,00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32.000,00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33.000,00</w:t>
      </w:r>
    </w:p>
    <w:p w14:paraId="4BE62E1A" w14:textId="77777777" w:rsidR="00043755" w:rsidRPr="00F773C6" w:rsidRDefault="00043755" w:rsidP="0004375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POSLOVI</w:t>
      </w:r>
    </w:p>
    <w:p w14:paraId="588373EF" w14:textId="255D8201" w:rsidR="00043755" w:rsidRPr="00F773C6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sz w:val="32"/>
          <w:szCs w:val="32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</w:rPr>
        <w:t>3004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6"/>
          <w:szCs w:val="16"/>
        </w:rPr>
        <w:t>PROGRAM</w:t>
      </w:r>
      <w:r w:rsidRPr="00F773C6">
        <w:rPr>
          <w:rFonts w:ascii="Arial" w:hAnsi="Arial" w:cs="Arial"/>
          <w:sz w:val="24"/>
          <w:szCs w:val="24"/>
        </w:rPr>
        <w:t xml:space="preserve">   </w:t>
      </w:r>
      <w:r w:rsidRPr="00F773C6">
        <w:rPr>
          <w:rFonts w:ascii="Segoe UI" w:hAnsi="Segoe UI" w:cs="Segoe UI"/>
        </w:rPr>
        <w:t>GRAĐNJE KOMUNALNE INFRASTRUKTURE</w:t>
      </w:r>
      <w:r w:rsidRPr="00F773C6">
        <w:rPr>
          <w:rFonts w:ascii="Arial" w:hAnsi="Arial" w:cs="Arial"/>
          <w:sz w:val="24"/>
          <w:szCs w:val="24"/>
        </w:rPr>
        <w:tab/>
      </w:r>
      <w:r w:rsidR="00384EB6" w:rsidRPr="00F773C6">
        <w:rPr>
          <w:rFonts w:ascii="Segoe UI" w:hAnsi="Segoe UI" w:cs="Segoe UI"/>
          <w:sz w:val="18"/>
          <w:szCs w:val="18"/>
        </w:rPr>
        <w:t>830.40</w:t>
      </w:r>
      <w:r w:rsidRPr="00F773C6">
        <w:rPr>
          <w:rFonts w:ascii="Segoe UI" w:hAnsi="Segoe UI" w:cs="Segoe UI"/>
          <w:sz w:val="18"/>
          <w:szCs w:val="18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1.371.351,00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432.685,00</w:t>
      </w:r>
    </w:p>
    <w:p w14:paraId="46038585" w14:textId="77777777" w:rsidR="00043755" w:rsidRPr="00F773C6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sz w:val="32"/>
          <w:szCs w:val="32"/>
        </w:rPr>
      </w:pPr>
      <w:r w:rsidRPr="00F773C6">
        <w:rPr>
          <w:rFonts w:ascii="Arial" w:hAnsi="Arial" w:cs="Arial"/>
          <w:sz w:val="24"/>
          <w:szCs w:val="24"/>
        </w:rPr>
        <w:lastRenderedPageBreak/>
        <w:tab/>
      </w:r>
    </w:p>
    <w:p w14:paraId="10261629" w14:textId="77777777" w:rsidR="00043755" w:rsidRPr="00F773C6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Akt/pr.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Aktivnost/Projekt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Oznaka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Pokazatelj rezultata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Org.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Polazna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Proračun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Projekcija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Projekcija</w:t>
      </w:r>
      <w:r w:rsidRPr="00F773C6">
        <w:rPr>
          <w:rFonts w:ascii="Arial" w:hAnsi="Arial" w:cs="Arial"/>
          <w:sz w:val="24"/>
          <w:szCs w:val="24"/>
        </w:rPr>
        <w:tab/>
        <w:t xml:space="preserve">  </w:t>
      </w:r>
      <w:r w:rsidRPr="00F773C6">
        <w:rPr>
          <w:rFonts w:ascii="Segoe UI" w:hAnsi="Segoe UI" w:cs="Segoe UI"/>
          <w:sz w:val="18"/>
          <w:szCs w:val="18"/>
        </w:rPr>
        <w:t>2021.</w:t>
      </w:r>
      <w:r w:rsidRPr="00F773C6">
        <w:rPr>
          <w:rFonts w:ascii="Arial" w:hAnsi="Arial" w:cs="Arial"/>
          <w:sz w:val="24"/>
          <w:szCs w:val="24"/>
        </w:rPr>
        <w:tab/>
        <w:t xml:space="preserve">   </w:t>
      </w:r>
      <w:r w:rsidRPr="00F773C6">
        <w:rPr>
          <w:rFonts w:ascii="Segoe UI" w:hAnsi="Segoe UI" w:cs="Segoe UI"/>
          <w:sz w:val="18"/>
          <w:szCs w:val="18"/>
        </w:rPr>
        <w:t>2022.</w:t>
      </w:r>
      <w:r w:rsidRPr="00F773C6">
        <w:rPr>
          <w:rFonts w:ascii="Arial" w:hAnsi="Arial" w:cs="Arial"/>
          <w:sz w:val="24"/>
          <w:szCs w:val="24"/>
        </w:rPr>
        <w:tab/>
        <w:t xml:space="preserve">    </w:t>
      </w:r>
      <w:r w:rsidRPr="00F773C6">
        <w:rPr>
          <w:rFonts w:ascii="Segoe UI" w:hAnsi="Segoe UI" w:cs="Segoe UI"/>
          <w:sz w:val="18"/>
          <w:szCs w:val="18"/>
        </w:rPr>
        <w:t>2023.</w:t>
      </w:r>
    </w:p>
    <w:p w14:paraId="202CEA61" w14:textId="77777777" w:rsidR="00043755" w:rsidRPr="00F773C6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klas.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vrijednost</w:t>
      </w:r>
    </w:p>
    <w:p w14:paraId="762849A7" w14:textId="77777777" w:rsidR="00043755" w:rsidRPr="00F773C6" w:rsidRDefault="00043755" w:rsidP="0004375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7"/>
          <w:szCs w:val="27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7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8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9</w:t>
      </w:r>
      <w:r w:rsidRPr="00F773C6">
        <w:rPr>
          <w:rFonts w:ascii="Arial" w:hAnsi="Arial" w:cs="Arial"/>
          <w:sz w:val="24"/>
          <w:szCs w:val="24"/>
        </w:rPr>
        <w:tab/>
        <w:t xml:space="preserve">   </w:t>
      </w:r>
      <w:r w:rsidRPr="00F773C6">
        <w:rPr>
          <w:rFonts w:ascii="Segoe UI" w:hAnsi="Segoe UI" w:cs="Segoe UI"/>
          <w:sz w:val="18"/>
          <w:szCs w:val="18"/>
        </w:rPr>
        <w:t>10</w:t>
      </w:r>
      <w:r w:rsidRPr="00F773C6">
        <w:rPr>
          <w:rFonts w:ascii="Arial" w:hAnsi="Arial" w:cs="Arial"/>
          <w:sz w:val="24"/>
          <w:szCs w:val="24"/>
        </w:rPr>
        <w:tab/>
        <w:t xml:space="preserve">  </w:t>
      </w:r>
      <w:r w:rsidRPr="00F773C6">
        <w:rPr>
          <w:rFonts w:ascii="Segoe UI" w:hAnsi="Segoe UI" w:cs="Segoe UI"/>
          <w:sz w:val="18"/>
          <w:szCs w:val="18"/>
        </w:rPr>
        <w:t>11</w:t>
      </w:r>
      <w:r w:rsidRPr="00F773C6">
        <w:rPr>
          <w:rFonts w:ascii="Arial" w:hAnsi="Arial" w:cs="Arial"/>
          <w:sz w:val="24"/>
          <w:szCs w:val="24"/>
        </w:rPr>
        <w:tab/>
        <w:t xml:space="preserve">      </w:t>
      </w:r>
      <w:r w:rsidRPr="00F773C6">
        <w:rPr>
          <w:rFonts w:ascii="Segoe UI" w:hAnsi="Segoe UI" w:cs="Segoe UI"/>
          <w:sz w:val="18"/>
          <w:szCs w:val="18"/>
        </w:rPr>
        <w:t>12</w:t>
      </w:r>
    </w:p>
    <w:p w14:paraId="029E7146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K300401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NERAZVRSTANE CESTE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Rekonstrukcija ceste u naseljima općine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3681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1300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1500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1500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458.450,00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411.091,00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432.685,00</w:t>
      </w:r>
    </w:p>
    <w:p w14:paraId="3C502AC8" w14:textId="7B8E34C1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14"/>
          <w:szCs w:val="1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K300403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MRTVAČNICE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 xml:space="preserve">Izrada </w:t>
      </w:r>
      <w:r w:rsidR="006F309C" w:rsidRPr="00F773C6">
        <w:rPr>
          <w:rFonts w:ascii="Segoe UI" w:hAnsi="Segoe UI" w:cs="Segoe UI"/>
          <w:sz w:val="14"/>
          <w:szCs w:val="14"/>
        </w:rPr>
        <w:t>projektne</w:t>
      </w:r>
      <w:r w:rsidRPr="00F773C6">
        <w:rPr>
          <w:rFonts w:ascii="Segoe UI" w:hAnsi="Segoe UI" w:cs="Segoe UI"/>
          <w:sz w:val="14"/>
          <w:szCs w:val="14"/>
        </w:rPr>
        <w:t xml:space="preserve"> dokumentacije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67.000,00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356.260,00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6A860DF9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K300416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JAVNE POVRŠINE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Izgradnja dj. Igrališta, tematskog parka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304.950,00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404.000,00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33D30910" w14:textId="77777777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K300417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JAVNE PROMETNE POVRŠINE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3004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Izgradnja šetnice i vidikovca Čakovci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0,00</w:t>
      </w:r>
    </w:p>
    <w:p w14:paraId="420F6B1A" w14:textId="363BAA84" w:rsidR="00043755" w:rsidRPr="00F773C6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34"/>
          <w:szCs w:val="3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24"/>
          <w:szCs w:val="24"/>
        </w:rPr>
        <w:t>MJERA3.2. Zaštita okoliša i održivo upravljanje prostorom</w:t>
      </w:r>
      <w:r w:rsidRPr="00F773C6">
        <w:rPr>
          <w:rFonts w:ascii="Arial" w:hAnsi="Arial" w:cs="Arial"/>
          <w:sz w:val="24"/>
          <w:szCs w:val="24"/>
        </w:rPr>
        <w:tab/>
      </w:r>
      <w:r w:rsidR="00384EB6" w:rsidRPr="00F773C6">
        <w:rPr>
          <w:rFonts w:ascii="Segoe UI" w:hAnsi="Segoe UI" w:cs="Segoe UI"/>
          <w:sz w:val="18"/>
          <w:szCs w:val="18"/>
        </w:rPr>
        <w:t>235.450</w:t>
      </w:r>
      <w:r w:rsidRPr="00F773C6">
        <w:rPr>
          <w:rFonts w:ascii="Segoe UI" w:hAnsi="Segoe UI" w:cs="Segoe UI"/>
          <w:sz w:val="18"/>
          <w:szCs w:val="18"/>
        </w:rPr>
        <w:t>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47.200,00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48.450,00</w:t>
      </w:r>
    </w:p>
    <w:p w14:paraId="648C9870" w14:textId="00D92824" w:rsidR="00043755" w:rsidRPr="00F773C6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sz w:val="32"/>
          <w:szCs w:val="32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</w:rPr>
        <w:t>3015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6"/>
          <w:szCs w:val="16"/>
        </w:rPr>
        <w:t>PROGRAM</w:t>
      </w:r>
      <w:r w:rsidRPr="00F773C6">
        <w:rPr>
          <w:rFonts w:ascii="Arial" w:hAnsi="Arial" w:cs="Arial"/>
          <w:sz w:val="24"/>
          <w:szCs w:val="24"/>
        </w:rPr>
        <w:t xml:space="preserve">   </w:t>
      </w:r>
      <w:r w:rsidRPr="00F773C6">
        <w:rPr>
          <w:rFonts w:ascii="Segoe UI" w:hAnsi="Segoe UI" w:cs="Segoe UI"/>
        </w:rPr>
        <w:t>ZAŠTITA OKOLIŠA</w:t>
      </w:r>
      <w:r w:rsidRPr="00F773C6">
        <w:rPr>
          <w:rFonts w:ascii="Arial" w:hAnsi="Arial" w:cs="Arial"/>
          <w:sz w:val="24"/>
          <w:szCs w:val="24"/>
        </w:rPr>
        <w:tab/>
      </w:r>
      <w:r w:rsidR="00384EB6" w:rsidRPr="00F773C6">
        <w:rPr>
          <w:rFonts w:ascii="Segoe UI" w:hAnsi="Segoe UI" w:cs="Segoe UI"/>
          <w:sz w:val="18"/>
          <w:szCs w:val="18"/>
        </w:rPr>
        <w:t>235.45</w:t>
      </w:r>
      <w:r w:rsidRPr="00F773C6">
        <w:rPr>
          <w:rFonts w:ascii="Segoe UI" w:hAnsi="Segoe UI" w:cs="Segoe UI"/>
          <w:sz w:val="18"/>
          <w:szCs w:val="18"/>
        </w:rPr>
        <w:t>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47.200,00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8"/>
          <w:szCs w:val="18"/>
        </w:rPr>
        <w:t>48.450,00</w:t>
      </w:r>
    </w:p>
    <w:p w14:paraId="00C0F248" w14:textId="198AD0FE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sz w:val="14"/>
          <w:szCs w:val="14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A301501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ODVOZ OTPADA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3015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broj kućanstava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15.000,00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20.000,00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21.000,00</w:t>
      </w:r>
    </w:p>
    <w:p w14:paraId="040D79F0" w14:textId="1AEB0619" w:rsidR="00384EB6" w:rsidRPr="00F773C6" w:rsidRDefault="00384EB6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Segoe UI" w:hAnsi="Segoe UI" w:cs="Segoe UI"/>
          <w:sz w:val="14"/>
          <w:szCs w:val="14"/>
        </w:rPr>
        <w:t xml:space="preserve">  K300404   KOMUNALNA OPREMA</w:t>
      </w:r>
      <w:r w:rsidRPr="00F773C6">
        <w:rPr>
          <w:rFonts w:ascii="Segoe UI" w:hAnsi="Segoe UI" w:cs="Segoe UI"/>
          <w:sz w:val="14"/>
          <w:szCs w:val="14"/>
        </w:rPr>
        <w:tab/>
        <w:t>3001</w:t>
      </w:r>
      <w:r w:rsidRPr="00F773C6">
        <w:rPr>
          <w:rFonts w:ascii="Segoe UI" w:hAnsi="Segoe UI" w:cs="Segoe UI"/>
          <w:sz w:val="14"/>
          <w:szCs w:val="14"/>
        </w:rPr>
        <w:tab/>
        <w:t>Komposteri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500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0</w:t>
      </w:r>
      <w:r w:rsidRPr="00F773C6">
        <w:rPr>
          <w:rFonts w:ascii="Segoe UI" w:hAnsi="Segoe UI" w:cs="Segoe UI"/>
          <w:sz w:val="14"/>
          <w:szCs w:val="14"/>
        </w:rPr>
        <w:tab/>
        <w:t>193.750,00</w:t>
      </w:r>
      <w:r w:rsidRPr="00F773C6">
        <w:rPr>
          <w:rFonts w:ascii="Segoe UI" w:hAnsi="Segoe UI" w:cs="Segoe UI"/>
          <w:sz w:val="14"/>
          <w:szCs w:val="14"/>
        </w:rPr>
        <w:tab/>
        <w:t>0,00</w:t>
      </w:r>
      <w:r w:rsidRPr="00F773C6">
        <w:rPr>
          <w:rFonts w:ascii="Segoe UI" w:hAnsi="Segoe UI" w:cs="Segoe UI"/>
          <w:sz w:val="14"/>
          <w:szCs w:val="14"/>
        </w:rPr>
        <w:tab/>
        <w:t>0,00</w:t>
      </w:r>
    </w:p>
    <w:p w14:paraId="051B75B9" w14:textId="47C851E6" w:rsidR="00043755" w:rsidRPr="00F773C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sz w:val="21"/>
          <w:szCs w:val="21"/>
        </w:rPr>
      </w:pP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T301501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ODRŽAVANJE RECIKLAŽNOG DVORIŠTA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3015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Redovno održavanje reciklažnog dvorišta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250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250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250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250 m2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26.700,00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27.200,00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sz w:val="14"/>
          <w:szCs w:val="14"/>
        </w:rPr>
        <w:t>27.450,</w:t>
      </w:r>
      <w:r w:rsidRPr="00F773C6">
        <w:rPr>
          <w:rFonts w:ascii="Segoe UI" w:hAnsi="Segoe UI" w:cs="Segoe UI"/>
          <w:sz w:val="21"/>
          <w:szCs w:val="21"/>
        </w:rPr>
        <w:tab/>
      </w:r>
      <w:r w:rsidRPr="00F773C6">
        <w:rPr>
          <w:rFonts w:ascii="Segoe UI" w:hAnsi="Segoe UI" w:cs="Segoe UI"/>
          <w:sz w:val="21"/>
          <w:szCs w:val="21"/>
        </w:rPr>
        <w:tab/>
      </w:r>
      <w:r w:rsidRPr="00F773C6">
        <w:rPr>
          <w:rFonts w:ascii="Segoe UI" w:hAnsi="Segoe UI" w:cs="Segoe UI"/>
          <w:sz w:val="21"/>
          <w:szCs w:val="21"/>
        </w:rPr>
        <w:tab/>
      </w:r>
      <w:r w:rsidRPr="00F773C6">
        <w:rPr>
          <w:rFonts w:ascii="Segoe UI" w:hAnsi="Segoe UI" w:cs="Segoe UI"/>
          <w:b/>
          <w:bCs/>
          <w:sz w:val="24"/>
          <w:szCs w:val="24"/>
        </w:rPr>
        <w:t>SVEUKUPNO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18"/>
          <w:szCs w:val="18"/>
        </w:rPr>
        <w:t>4.</w:t>
      </w:r>
      <w:r w:rsidR="00243310" w:rsidRPr="00F773C6">
        <w:rPr>
          <w:rFonts w:ascii="Segoe UI" w:hAnsi="Segoe UI" w:cs="Segoe UI"/>
          <w:b/>
          <w:bCs/>
          <w:sz w:val="18"/>
          <w:szCs w:val="18"/>
        </w:rPr>
        <w:t>966.543</w:t>
      </w:r>
      <w:r w:rsidRPr="00F773C6">
        <w:rPr>
          <w:rFonts w:ascii="Segoe UI" w:hAnsi="Segoe UI" w:cs="Segoe UI"/>
          <w:b/>
          <w:bCs/>
          <w:sz w:val="18"/>
          <w:szCs w:val="18"/>
        </w:rPr>
        <w:t>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18"/>
          <w:szCs w:val="18"/>
        </w:rPr>
        <w:t>3.161.911,00</w:t>
      </w:r>
      <w:r w:rsidRPr="00F773C6">
        <w:rPr>
          <w:rFonts w:ascii="Arial" w:hAnsi="Arial" w:cs="Arial"/>
          <w:sz w:val="24"/>
          <w:szCs w:val="24"/>
        </w:rPr>
        <w:tab/>
      </w:r>
      <w:r w:rsidRPr="00F773C6">
        <w:rPr>
          <w:rFonts w:ascii="Segoe UI" w:hAnsi="Segoe UI" w:cs="Segoe UI"/>
          <w:b/>
          <w:bCs/>
          <w:sz w:val="18"/>
          <w:szCs w:val="18"/>
        </w:rPr>
        <w:t>4.628.885,00</w:t>
      </w:r>
    </w:p>
    <w:p w14:paraId="097FEB37" w14:textId="77777777" w:rsidR="00043755" w:rsidRPr="00F773C6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F773C6">
        <w:rPr>
          <w:rFonts w:ascii="Tahoma" w:hAnsi="Tahoma" w:cs="Tahoma"/>
          <w:b/>
        </w:rPr>
        <w:t>Članak 5.</w:t>
      </w:r>
    </w:p>
    <w:p w14:paraId="0B6F5404" w14:textId="77777777" w:rsidR="00043755" w:rsidRPr="001B667C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14:paraId="48F6C60C" w14:textId="77777777" w:rsidR="00043755" w:rsidRPr="00021FB2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Ove I. izmjene i dopune Proračuna Općine Tompojevci za 2021. godinu, stupaju na snagu prvog dana od dana  objave  u "Službenom vjesniku" Vukovarsko-srijemske županije.</w:t>
      </w:r>
    </w:p>
    <w:p w14:paraId="3E1886EB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DFCB924" w14:textId="77777777" w:rsidR="00043755" w:rsidRDefault="00043755" w:rsidP="00043755">
      <w:pPr>
        <w:widowControl w:val="0"/>
        <w:tabs>
          <w:tab w:val="left" w:pos="90"/>
          <w:tab w:val="center" w:pos="11990"/>
        </w:tabs>
        <w:autoSpaceDE w:val="0"/>
        <w:autoSpaceDN w:val="0"/>
        <w:adjustRightInd w:val="0"/>
        <w:spacing w:before="199"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Predsjednik Općinskog vijeća </w:t>
      </w:r>
    </w:p>
    <w:p w14:paraId="735776C3" w14:textId="77777777" w:rsidR="00043755" w:rsidRDefault="00043755" w:rsidP="00043755">
      <w:pPr>
        <w:widowControl w:val="0"/>
        <w:tabs>
          <w:tab w:val="left" w:pos="90"/>
          <w:tab w:val="left" w:pos="11550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Ivan Štefanac</w:t>
      </w:r>
    </w:p>
    <w:p w14:paraId="5ABA46AD" w14:textId="68DD9E0B" w:rsidR="004F52D7" w:rsidRPr="004F52D7" w:rsidRDefault="004F52D7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4F52D7" w:rsidRPr="004F52D7" w:rsidSect="004F52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2B"/>
    <w:rsid w:val="00043755"/>
    <w:rsid w:val="000B1B4D"/>
    <w:rsid w:val="00111B66"/>
    <w:rsid w:val="00172E04"/>
    <w:rsid w:val="00231A24"/>
    <w:rsid w:val="0024322B"/>
    <w:rsid w:val="00243310"/>
    <w:rsid w:val="00384EB6"/>
    <w:rsid w:val="003B5F34"/>
    <w:rsid w:val="003B7E81"/>
    <w:rsid w:val="003D186B"/>
    <w:rsid w:val="00450E8E"/>
    <w:rsid w:val="0046516C"/>
    <w:rsid w:val="004F4BAF"/>
    <w:rsid w:val="004F52D7"/>
    <w:rsid w:val="005D338C"/>
    <w:rsid w:val="00670ED4"/>
    <w:rsid w:val="00672C80"/>
    <w:rsid w:val="0068283D"/>
    <w:rsid w:val="006B1F4E"/>
    <w:rsid w:val="006D7DFE"/>
    <w:rsid w:val="006F309C"/>
    <w:rsid w:val="00795880"/>
    <w:rsid w:val="00842509"/>
    <w:rsid w:val="00854C1C"/>
    <w:rsid w:val="00864EE1"/>
    <w:rsid w:val="0087342F"/>
    <w:rsid w:val="00881BE2"/>
    <w:rsid w:val="009007DB"/>
    <w:rsid w:val="00906F1F"/>
    <w:rsid w:val="00946D88"/>
    <w:rsid w:val="00A54E79"/>
    <w:rsid w:val="00AB61EC"/>
    <w:rsid w:val="00B134C5"/>
    <w:rsid w:val="00B14854"/>
    <w:rsid w:val="00C0595F"/>
    <w:rsid w:val="00C934DF"/>
    <w:rsid w:val="00CD461E"/>
    <w:rsid w:val="00D74A4F"/>
    <w:rsid w:val="00D8109A"/>
    <w:rsid w:val="00DF0AE6"/>
    <w:rsid w:val="00E6763F"/>
    <w:rsid w:val="00EB4DBA"/>
    <w:rsid w:val="00F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8706"/>
  <w15:chartTrackingRefBased/>
  <w15:docId w15:val="{18B6242A-7D67-4137-98FC-9089B262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80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28</Pages>
  <Words>10737</Words>
  <Characters>61204</Characters>
  <Application>Microsoft Office Word</Application>
  <DocSecurity>0</DocSecurity>
  <Lines>510</Lines>
  <Paragraphs>143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36</cp:revision>
  <cp:lastPrinted>2021-10-04T12:21:00Z</cp:lastPrinted>
  <dcterms:created xsi:type="dcterms:W3CDTF">2021-09-21T07:46:00Z</dcterms:created>
  <dcterms:modified xsi:type="dcterms:W3CDTF">2021-10-18T07:56:00Z</dcterms:modified>
</cp:coreProperties>
</file>