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48E0672A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67E59C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643CFE3E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299C3" w14:textId="1BAB11DF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</w:t>
            </w:r>
            <w:proofErr w:type="spellEnd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FB31ED"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31B013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183C8167" w14:textId="60AC6FAE" w:rsidR="00046175" w:rsidRPr="00172D4F" w:rsidRDefault="002F78E0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2F78E0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</w:t>
            </w:r>
            <w:r w:rsidR="00FB31ED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manjenje negativnih utjecaja na ugostiteljstvo</w:t>
            </w:r>
          </w:p>
        </w:tc>
      </w:tr>
    </w:tbl>
    <w:p w14:paraId="12F288B6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50793E9C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D736F14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3C6F65FE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3D9B0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A307CF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2B21E3B8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9A4A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DAA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32D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78F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5B5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FAE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7C7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4B8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53E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908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48D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4E3A5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0A7D5BA1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9CCD4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A3C9B1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6B748B8D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0D82E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E20207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31F229A2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A8539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D6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D5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BAC00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27FE8565" w14:textId="77777777" w:rsidTr="008B7FD0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F715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AB933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60BF8176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2DD684F4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19B74C80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54EAD91B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5044B0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FB57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22058F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C075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F20D3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C4F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884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CCA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5AD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AFF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28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6DA49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500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FD7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CC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410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D9E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22E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CE8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36B6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AEF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FC4B8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097B0D5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33947789" w14:textId="77777777" w:rsidTr="008B7FD0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6667B4EB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2020. GODINI:</w:t>
            </w:r>
          </w:p>
        </w:tc>
      </w:tr>
      <w:tr w:rsidR="0065325A" w:rsidRPr="0065325A" w14:paraId="48F63A19" w14:textId="77777777" w:rsidTr="008B7FD0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8647" w14:textId="5DAA56A6" w:rsidR="0065325A" w:rsidRPr="0065325A" w:rsidRDefault="00FB31ED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4.1. Broj mjeseci u 2020. godini u kojima je bila obustava rada (x):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E44E2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EDFB01" w14:textId="4846FE7D" w:rsidR="00FB31ED" w:rsidRDefault="003E4BFB" w:rsidP="008B7FD0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</w:pPr>
            <w:r w:rsidRPr="00FB31ED">
              <w:rPr>
                <w:rFonts w:asciiTheme="minorHAnsi" w:hAnsiTheme="minorHAnsi" w:cstheme="minorHAnsi"/>
                <w:sz w:val="22"/>
                <w:szCs w:val="22"/>
              </w:rPr>
              <w:t>Traženi iznos potpore</w:t>
            </w:r>
            <w:r w:rsidR="00FB31ED" w:rsidRPr="00FB31ED">
              <w:rPr>
                <w:rFonts w:asciiTheme="minorHAnsi" w:hAnsiTheme="minorHAnsi" w:cstheme="minorHAnsi"/>
                <w:sz w:val="22"/>
                <w:szCs w:val="22"/>
              </w:rPr>
              <w:t xml:space="preserve"> (x</w:t>
            </w:r>
            <w:r w:rsidR="00FB31ED">
              <w:rPr>
                <w:rFonts w:asciiTheme="minorHAnsi" w:hAnsiTheme="minorHAnsi" w:cstheme="minorHAnsi"/>
                <w:sz w:val="22"/>
                <w:szCs w:val="22"/>
              </w:rPr>
              <w:t xml:space="preserve"> *</w:t>
            </w:r>
          </w:p>
          <w:p w14:paraId="5D656BF0" w14:textId="31ECDF76" w:rsidR="0065325A" w:rsidRPr="00FB31ED" w:rsidRDefault="00FB31ED" w:rsidP="008B7FD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4.062,51 kn)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maks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20.000,00 kn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ACE3A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B31ED" w:rsidRPr="0065325A" w14:paraId="17ACF371" w14:textId="77777777" w:rsidTr="008B7FD0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34DD7D" w14:textId="51C482C1" w:rsidR="00FB31ED" w:rsidRDefault="00FB31ED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4.2. Iznos troškova: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21C0F3" w14:textId="77777777" w:rsidR="00FB31ED" w:rsidRPr="0065325A" w:rsidRDefault="00FB31ED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4217E" w14:textId="77777777" w:rsidR="00FB31ED" w:rsidRDefault="00FB31ED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591F2" w14:textId="77777777" w:rsidR="00FB31ED" w:rsidRPr="0065325A" w:rsidRDefault="00FB31ED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3D2F6574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52A362C8" w14:textId="724FC4EF" w:rsidR="002F78E0" w:rsidRPr="00FB31ED" w:rsidRDefault="002F78E0" w:rsidP="00FB31ED">
      <w:pPr>
        <w:jc w:val="both"/>
        <w:rPr>
          <w:rFonts w:ascii="Calibri" w:hAnsi="Calibri"/>
          <w:b/>
        </w:rPr>
      </w:pPr>
      <w:r w:rsidRPr="0074749C">
        <w:rPr>
          <w:rFonts w:ascii="Calibri" w:hAnsi="Calibri"/>
          <w:b/>
        </w:rPr>
        <w:t>Ovom se Zahtjevu prilaže (obvezna dokumentacija):</w:t>
      </w:r>
      <w:r w:rsidRPr="0074749C">
        <w:rPr>
          <w:rFonts w:ascii="Calibri" w:hAnsi="Calibri"/>
        </w:rPr>
        <w:t xml:space="preserve"> </w:t>
      </w:r>
    </w:p>
    <w:p w14:paraId="6111672C" w14:textId="77777777" w:rsidR="002F78E0" w:rsidRPr="007E108B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E108B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73AFFEF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žiro-računa korisnika,</w:t>
      </w:r>
    </w:p>
    <w:p w14:paraId="41D6215A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 u izvorniku</w:t>
      </w:r>
    </w:p>
    <w:p w14:paraId="4ECA53D5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 xml:space="preserve">Potvrda o podmirenim obvezama prema Općini Tompojevci po bilo kojem osnovu, ne starija od 30 dana od dana podnošenja zahtjeva </w:t>
      </w:r>
    </w:p>
    <w:p w14:paraId="42FEFFE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</w:t>
      </w:r>
      <w:proofErr w:type="spellStart"/>
      <w:r w:rsidRPr="0074749C">
        <w:rPr>
          <w:rFonts w:ascii="Calibri" w:hAnsi="Calibri"/>
        </w:rPr>
        <w:t>minimis</w:t>
      </w:r>
      <w:proofErr w:type="spellEnd"/>
      <w:r w:rsidRPr="0074749C">
        <w:rPr>
          <w:rFonts w:ascii="Calibri" w:hAnsi="Calibri"/>
        </w:rPr>
        <w:t xml:space="preserve"> potpore (Obrazac 1),</w:t>
      </w:r>
    </w:p>
    <w:p w14:paraId="4BACF001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</w:t>
      </w:r>
      <w:proofErr w:type="spellStart"/>
      <w:r w:rsidRPr="0074749C">
        <w:rPr>
          <w:rFonts w:ascii="Calibri" w:hAnsi="Calibri"/>
        </w:rPr>
        <w:t>minimis</w:t>
      </w:r>
      <w:proofErr w:type="spellEnd"/>
      <w:r w:rsidRPr="0074749C">
        <w:rPr>
          <w:rFonts w:ascii="Calibri" w:hAnsi="Calibri"/>
        </w:rPr>
        <w:t xml:space="preserve"> potpore (Obrazac 1),</w:t>
      </w:r>
    </w:p>
    <w:p w14:paraId="44802616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podmirenim obvezama prema zaposlenicima (Obrazac 2),</w:t>
      </w:r>
    </w:p>
    <w:p w14:paraId="0341FE07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stečajnom postupku, likvidaciji i obustavljanju djelatnosti i profesionalnom propustu (Obrazac 2),</w:t>
      </w:r>
    </w:p>
    <w:p w14:paraId="15BAF277" w14:textId="669DE8BC" w:rsidR="002F78E0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681DEA">
        <w:rPr>
          <w:rFonts w:ascii="Calibri" w:hAnsi="Calibri"/>
        </w:rPr>
        <w:t xml:space="preserve">Izjava korisnika potpore o nefinanciranju istih prihvatljivih troškova iz drugih izvora (osim potpora za očuvanje radnih mjesta u djelatnostima pogođenima </w:t>
      </w:r>
      <w:proofErr w:type="spellStart"/>
      <w:r w:rsidRPr="00681DEA">
        <w:rPr>
          <w:rFonts w:ascii="Calibri" w:hAnsi="Calibri"/>
        </w:rPr>
        <w:t>Koronavirusom</w:t>
      </w:r>
      <w:proofErr w:type="spellEnd"/>
      <w:r w:rsidRPr="00681DEA">
        <w:rPr>
          <w:rFonts w:ascii="Calibri" w:hAnsi="Calibri"/>
        </w:rPr>
        <w:t xml:space="preserve">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52F660A4" w14:textId="37EA0C7D" w:rsidR="00FB31ED" w:rsidRPr="00681DEA" w:rsidRDefault="00FB31ED" w:rsidP="00FB31ED">
      <w:pPr>
        <w:ind w:left="360"/>
        <w:rPr>
          <w:rFonts w:ascii="Calibri" w:hAnsi="Calibri"/>
        </w:rPr>
      </w:pPr>
      <w:r>
        <w:rPr>
          <w:rFonts w:ascii="Calibri" w:hAnsi="Calibri"/>
        </w:rPr>
        <w:t xml:space="preserve">Za </w:t>
      </w:r>
      <w:proofErr w:type="spellStart"/>
      <w:r>
        <w:rPr>
          <w:rFonts w:ascii="Calibri" w:hAnsi="Calibri"/>
        </w:rPr>
        <w:t>Podmjeru</w:t>
      </w:r>
      <w:proofErr w:type="spellEnd"/>
      <w:r>
        <w:rPr>
          <w:rFonts w:ascii="Calibri" w:hAnsi="Calibri"/>
        </w:rPr>
        <w:t xml:space="preserve"> 4.1.:</w:t>
      </w:r>
    </w:p>
    <w:p w14:paraId="3FF4813F" w14:textId="4CDCBCC8" w:rsidR="002F78E0" w:rsidRDefault="002F78E0" w:rsidP="00FB31ED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ugovora o radu na neodređeno s novozaposlenom osobom</w:t>
      </w:r>
      <w:r w:rsidR="00FB31ED">
        <w:rPr>
          <w:rFonts w:ascii="Calibri" w:hAnsi="Calibri"/>
        </w:rPr>
        <w:t>,</w:t>
      </w:r>
    </w:p>
    <w:p w14:paraId="4B4310A2" w14:textId="69DC6086" w:rsidR="00FB31ED" w:rsidRDefault="00FB31ED" w:rsidP="00FB31ED">
      <w:pPr>
        <w:numPr>
          <w:ilvl w:val="0"/>
          <w:numId w:val="28"/>
        </w:numPr>
        <w:rPr>
          <w:rFonts w:ascii="Calibri" w:hAnsi="Calibri"/>
        </w:rPr>
      </w:pPr>
      <w:r>
        <w:rPr>
          <w:rFonts w:ascii="Calibri" w:hAnsi="Calibri"/>
        </w:rPr>
        <w:t>Preslika isplatne liste zaposlenika u mjesecu za koji se traži sufinanciranje,</w:t>
      </w:r>
    </w:p>
    <w:p w14:paraId="466FE080" w14:textId="677CAF69" w:rsidR="00FB31ED" w:rsidRDefault="00FB31ED" w:rsidP="00FB31ED">
      <w:pPr>
        <w:ind w:left="360"/>
        <w:rPr>
          <w:rFonts w:ascii="Calibri" w:hAnsi="Calibri"/>
        </w:rPr>
      </w:pPr>
      <w:r>
        <w:rPr>
          <w:rFonts w:ascii="Calibri" w:hAnsi="Calibri"/>
        </w:rPr>
        <w:t xml:space="preserve">Za </w:t>
      </w:r>
      <w:proofErr w:type="spellStart"/>
      <w:r>
        <w:rPr>
          <w:rFonts w:ascii="Calibri" w:hAnsi="Calibri"/>
        </w:rPr>
        <w:t>Podmjeru</w:t>
      </w:r>
      <w:proofErr w:type="spellEnd"/>
      <w:r>
        <w:rPr>
          <w:rFonts w:ascii="Calibri" w:hAnsi="Calibri"/>
        </w:rPr>
        <w:t xml:space="preserve"> 4.2.:</w:t>
      </w:r>
    </w:p>
    <w:p w14:paraId="3562417C" w14:textId="66F6CF53" w:rsidR="00FB31ED" w:rsidRDefault="00FB31ED" w:rsidP="00FB31ED">
      <w:pPr>
        <w:pStyle w:val="Odlomakpopisa"/>
        <w:numPr>
          <w:ilvl w:val="0"/>
          <w:numId w:val="33"/>
        </w:numPr>
        <w:rPr>
          <w:rFonts w:ascii="Calibri" w:hAnsi="Calibri"/>
        </w:rPr>
      </w:pPr>
      <w:r>
        <w:rPr>
          <w:rFonts w:ascii="Calibri" w:hAnsi="Calibri"/>
        </w:rPr>
        <w:t>Preslika računa ili ugovora o izvršenoj usluzi (račun/ugovor mora glasiti na prijavitelja sa jasno opisanim troškovima, a datum računa mora biti nakon 1. siječnja 2020.),</w:t>
      </w:r>
    </w:p>
    <w:p w14:paraId="1EC7051C" w14:textId="6A0B6C9A" w:rsidR="00FB31ED" w:rsidRPr="00FB31ED" w:rsidRDefault="00FB31ED" w:rsidP="00FB31ED">
      <w:pPr>
        <w:pStyle w:val="Odlomakpopisa"/>
        <w:numPr>
          <w:ilvl w:val="0"/>
          <w:numId w:val="33"/>
        </w:numPr>
        <w:rPr>
          <w:rFonts w:ascii="Calibri" w:hAnsi="Calibri"/>
        </w:rPr>
      </w:pPr>
      <w:r>
        <w:rPr>
          <w:rFonts w:ascii="Calibri" w:hAnsi="Calibri"/>
        </w:rPr>
        <w:t>Preslika izvoda s žiro računa korisnika o plaćanju po osnovi ugovora i/ili bezgotovinskih računa.</w:t>
      </w:r>
    </w:p>
    <w:p w14:paraId="384BF513" w14:textId="77777777" w:rsidR="00953A4D" w:rsidRPr="00FE4767" w:rsidRDefault="00953A4D" w:rsidP="00FB31ED">
      <w:pPr>
        <w:rPr>
          <w:rFonts w:ascii="Calibri" w:hAnsi="Calibri"/>
          <w:sz w:val="18"/>
          <w:szCs w:val="18"/>
        </w:rPr>
      </w:pPr>
    </w:p>
    <w:p w14:paraId="5505A4E8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54942B4D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534E0CB4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744A2629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85D98" w14:textId="77777777" w:rsidR="00EF3FFD" w:rsidRDefault="00EF3FFD" w:rsidP="00964E89">
      <w:r>
        <w:separator/>
      </w:r>
    </w:p>
  </w:endnote>
  <w:endnote w:type="continuationSeparator" w:id="0">
    <w:p w14:paraId="665E402E" w14:textId="77777777" w:rsidR="00EF3FFD" w:rsidRDefault="00EF3FFD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3CE9A6-C1D8-4073-A7BD-5FC2EE2E6D39}"/>
    <w:embedBold r:id="rId2" w:fontKey="{90B07129-FAA4-444A-B150-68713DC7882C}"/>
    <w:embedBoldItalic r:id="rId3" w:fontKey="{62417424-116F-48EF-BBAC-1630D5F08C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31BFDDD-5B7A-4C08-8272-391B8B5861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CF634C9-919A-44E4-943B-9BED8C78C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73E1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r>
      <w:rPr>
        <w:rFonts w:ascii="Calibri" w:hAnsi="Calibri"/>
        <w:b/>
        <w:sz w:val="18"/>
        <w:szCs w:val="18"/>
      </w:rPr>
      <w:t>Tompojevci</w:t>
    </w:r>
  </w:p>
  <w:p w14:paraId="43057F17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44E9750A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4B3BD8C0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6DA28" w14:textId="77777777" w:rsidR="00EF3FFD" w:rsidRDefault="00EF3FFD" w:rsidP="00964E89">
      <w:r>
        <w:separator/>
      </w:r>
    </w:p>
  </w:footnote>
  <w:footnote w:type="continuationSeparator" w:id="0">
    <w:p w14:paraId="18F71DE9" w14:textId="77777777" w:rsidR="00EF3FFD" w:rsidRDefault="00EF3FFD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B31D0"/>
    <w:multiLevelType w:val="hybridMultilevel"/>
    <w:tmpl w:val="917233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576141D"/>
    <w:multiLevelType w:val="hybridMultilevel"/>
    <w:tmpl w:val="BE94D1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23"/>
  </w:num>
  <w:num w:numId="5">
    <w:abstractNumId w:val="26"/>
  </w:num>
  <w:num w:numId="6">
    <w:abstractNumId w:val="25"/>
  </w:num>
  <w:num w:numId="7">
    <w:abstractNumId w:val="20"/>
  </w:num>
  <w:num w:numId="8">
    <w:abstractNumId w:val="30"/>
  </w:num>
  <w:num w:numId="9">
    <w:abstractNumId w:val="15"/>
  </w:num>
  <w:num w:numId="10">
    <w:abstractNumId w:val="21"/>
  </w:num>
  <w:num w:numId="11">
    <w:abstractNumId w:val="29"/>
  </w:num>
  <w:num w:numId="12">
    <w:abstractNumId w:val="7"/>
  </w:num>
  <w:num w:numId="13">
    <w:abstractNumId w:val="22"/>
  </w:num>
  <w:num w:numId="14">
    <w:abstractNumId w:val="11"/>
  </w:num>
  <w:num w:numId="15">
    <w:abstractNumId w:val="19"/>
  </w:num>
  <w:num w:numId="16">
    <w:abstractNumId w:val="1"/>
  </w:num>
  <w:num w:numId="17">
    <w:abstractNumId w:val="31"/>
  </w:num>
  <w:num w:numId="18">
    <w:abstractNumId w:val="0"/>
  </w:num>
  <w:num w:numId="19">
    <w:abstractNumId w:val="13"/>
  </w:num>
  <w:num w:numId="20">
    <w:abstractNumId w:val="2"/>
  </w:num>
  <w:num w:numId="21">
    <w:abstractNumId w:val="3"/>
  </w:num>
  <w:num w:numId="22">
    <w:abstractNumId w:val="6"/>
  </w:num>
  <w:num w:numId="23">
    <w:abstractNumId w:val="28"/>
  </w:num>
  <w:num w:numId="24">
    <w:abstractNumId w:val="12"/>
  </w:num>
  <w:num w:numId="25">
    <w:abstractNumId w:val="24"/>
  </w:num>
  <w:num w:numId="26">
    <w:abstractNumId w:val="17"/>
  </w:num>
  <w:num w:numId="27">
    <w:abstractNumId w:val="9"/>
  </w:num>
  <w:num w:numId="28">
    <w:abstractNumId w:val="14"/>
  </w:num>
  <w:num w:numId="29">
    <w:abstractNumId w:val="14"/>
  </w:num>
  <w:num w:numId="30">
    <w:abstractNumId w:val="4"/>
  </w:num>
  <w:num w:numId="31">
    <w:abstractNumId w:val="27"/>
  </w:num>
  <w:num w:numId="32">
    <w:abstractNumId w:val="8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28E"/>
    <w:rsid w:val="000F79AF"/>
    <w:rsid w:val="0011523E"/>
    <w:rsid w:val="00117381"/>
    <w:rsid w:val="001173D7"/>
    <w:rsid w:val="001304F9"/>
    <w:rsid w:val="001410E1"/>
    <w:rsid w:val="00150121"/>
    <w:rsid w:val="00151100"/>
    <w:rsid w:val="00161218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2F78E0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B7FD0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3FFD"/>
    <w:rsid w:val="00EF59BB"/>
    <w:rsid w:val="00F05B49"/>
    <w:rsid w:val="00F100FE"/>
    <w:rsid w:val="00F239AF"/>
    <w:rsid w:val="00F239D2"/>
    <w:rsid w:val="00F253D0"/>
    <w:rsid w:val="00F31089"/>
    <w:rsid w:val="00F34355"/>
    <w:rsid w:val="00F42742"/>
    <w:rsid w:val="00F42D2E"/>
    <w:rsid w:val="00F50DA0"/>
    <w:rsid w:val="00F54DA4"/>
    <w:rsid w:val="00F60710"/>
    <w:rsid w:val="00F63F3B"/>
    <w:rsid w:val="00F75E98"/>
    <w:rsid w:val="00F86CEC"/>
    <w:rsid w:val="00F97723"/>
    <w:rsid w:val="00FA1174"/>
    <w:rsid w:val="00FB31ED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C4500FE"/>
  <w15:chartTrackingRefBased/>
  <w15:docId w15:val="{793494AC-6CF1-4DB1-A148-72CB824D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  <w:style w:type="paragraph" w:styleId="Odlomakpopisa">
    <w:name w:val="List Paragraph"/>
    <w:basedOn w:val="Normal"/>
    <w:uiPriority w:val="34"/>
    <w:qFormat/>
    <w:rsid w:val="00FB3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370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3</cp:revision>
  <cp:lastPrinted>2014-10-03T06:23:00Z</cp:lastPrinted>
  <dcterms:created xsi:type="dcterms:W3CDTF">2020-12-02T08:53:00Z</dcterms:created>
  <dcterms:modified xsi:type="dcterms:W3CDTF">2021-03-05T07:17:00Z</dcterms:modified>
</cp:coreProperties>
</file>