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5D4E" w14:textId="77777777" w:rsidR="006F7520" w:rsidRPr="00675CCD" w:rsidRDefault="006F7520" w:rsidP="006F7520">
      <w:pPr>
        <w:jc w:val="both"/>
        <w:rPr>
          <w:rFonts w:asciiTheme="minorHAnsi" w:hAnsiTheme="minorHAnsi"/>
          <w:sz w:val="22"/>
          <w:szCs w:val="22"/>
        </w:rPr>
      </w:pPr>
    </w:p>
    <w:p w14:paraId="665366A8" w14:textId="2E2D748F" w:rsidR="00C47E44" w:rsidRPr="00675CCD" w:rsidRDefault="00C47E44" w:rsidP="00C47E44">
      <w:pPr>
        <w:jc w:val="both"/>
        <w:rPr>
          <w:rFonts w:asciiTheme="minorHAnsi" w:hAnsiTheme="minorHAnsi"/>
          <w:sz w:val="22"/>
          <w:szCs w:val="22"/>
        </w:rPr>
      </w:pPr>
      <w:bookmarkStart w:id="0" w:name="_Hlk39565789"/>
      <w:r w:rsidRPr="00675CCD">
        <w:rPr>
          <w:rFonts w:asciiTheme="minorHAnsi" w:hAnsiTheme="minorHAnsi"/>
          <w:sz w:val="22"/>
          <w:szCs w:val="22"/>
        </w:rPr>
        <w:t>Na temelju članka 74. Zakona o komunalnom gospodarstvu („Narodne novine“ br. 68/18</w:t>
      </w:r>
      <w:r w:rsidR="00D85F75" w:rsidRPr="00675CCD">
        <w:rPr>
          <w:rFonts w:asciiTheme="minorHAnsi" w:hAnsiTheme="minorHAnsi"/>
          <w:sz w:val="22"/>
          <w:szCs w:val="22"/>
        </w:rPr>
        <w:t xml:space="preserve">, </w:t>
      </w:r>
      <w:r w:rsidRPr="00675CCD">
        <w:rPr>
          <w:rFonts w:asciiTheme="minorHAnsi" w:hAnsiTheme="minorHAnsi"/>
          <w:sz w:val="22"/>
          <w:szCs w:val="22"/>
        </w:rPr>
        <w:t>110/18</w:t>
      </w:r>
      <w:r w:rsidR="00D85F75" w:rsidRPr="00675CCD">
        <w:rPr>
          <w:rFonts w:asciiTheme="minorHAnsi" w:hAnsiTheme="minorHAnsi"/>
          <w:sz w:val="22"/>
          <w:szCs w:val="22"/>
        </w:rPr>
        <w:t xml:space="preserve"> i 32/20</w:t>
      </w:r>
      <w:r w:rsidRPr="00675CCD">
        <w:rPr>
          <w:rFonts w:asciiTheme="minorHAnsi" w:hAnsiTheme="minorHAnsi"/>
          <w:sz w:val="22"/>
          <w:szCs w:val="22"/>
        </w:rPr>
        <w:t xml:space="preserve">)  i članka 29. Statuta Općine Tompojevci („Službeni vjesnik“ Vukovarsko-srijemske županije br. </w:t>
      </w:r>
      <w:r w:rsidR="00070415">
        <w:rPr>
          <w:rFonts w:asciiTheme="minorHAnsi" w:hAnsiTheme="minorHAnsi"/>
          <w:sz w:val="22"/>
          <w:szCs w:val="22"/>
        </w:rPr>
        <w:t>04/21</w:t>
      </w:r>
      <w:r w:rsidRPr="00675CCD">
        <w:rPr>
          <w:rFonts w:asciiTheme="minorHAnsi" w:hAnsiTheme="minorHAnsi"/>
          <w:sz w:val="22"/>
          <w:szCs w:val="22"/>
        </w:rPr>
        <w:t xml:space="preserve">), Općinsko vijeće Općine Tompojevci na </w:t>
      </w:r>
      <w:r w:rsidR="00723605" w:rsidRPr="00675CCD">
        <w:rPr>
          <w:rFonts w:asciiTheme="minorHAnsi" w:hAnsiTheme="minorHAnsi"/>
          <w:sz w:val="22"/>
          <w:szCs w:val="22"/>
        </w:rPr>
        <w:t>2</w:t>
      </w:r>
      <w:r w:rsidR="00BE641E">
        <w:rPr>
          <w:rFonts w:asciiTheme="minorHAnsi" w:hAnsiTheme="minorHAnsi"/>
          <w:sz w:val="22"/>
          <w:szCs w:val="22"/>
        </w:rPr>
        <w:t>6</w:t>
      </w:r>
      <w:r w:rsidR="006E224C" w:rsidRPr="00675CCD">
        <w:rPr>
          <w:rFonts w:asciiTheme="minorHAnsi" w:hAnsiTheme="minorHAnsi"/>
          <w:sz w:val="22"/>
          <w:szCs w:val="22"/>
        </w:rPr>
        <w:t xml:space="preserve">. sjednici održanoj dana </w:t>
      </w:r>
      <w:r w:rsidR="000E0590">
        <w:rPr>
          <w:rFonts w:asciiTheme="minorHAnsi" w:hAnsiTheme="minorHAnsi"/>
          <w:sz w:val="22"/>
          <w:szCs w:val="22"/>
        </w:rPr>
        <w:t>18.</w:t>
      </w:r>
      <w:r w:rsidR="00BE641E">
        <w:rPr>
          <w:rFonts w:asciiTheme="minorHAnsi" w:hAnsiTheme="minorHAnsi"/>
          <w:sz w:val="22"/>
          <w:szCs w:val="22"/>
        </w:rPr>
        <w:t xml:space="preserve"> ožujka</w:t>
      </w:r>
      <w:r w:rsidR="00723605" w:rsidRPr="00675CCD">
        <w:rPr>
          <w:rFonts w:asciiTheme="minorHAnsi" w:hAnsiTheme="minorHAnsi"/>
          <w:sz w:val="22"/>
          <w:szCs w:val="22"/>
        </w:rPr>
        <w:t xml:space="preserve"> </w:t>
      </w:r>
      <w:r w:rsidRPr="00675CCD">
        <w:rPr>
          <w:rFonts w:asciiTheme="minorHAnsi" w:hAnsiTheme="minorHAnsi"/>
          <w:sz w:val="22"/>
          <w:szCs w:val="22"/>
        </w:rPr>
        <w:t>20</w:t>
      </w:r>
      <w:r w:rsidR="00723605" w:rsidRPr="00675CCD">
        <w:rPr>
          <w:rFonts w:asciiTheme="minorHAnsi" w:hAnsiTheme="minorHAnsi"/>
          <w:sz w:val="22"/>
          <w:szCs w:val="22"/>
        </w:rPr>
        <w:t>2</w:t>
      </w:r>
      <w:r w:rsidR="00BE641E">
        <w:rPr>
          <w:rFonts w:asciiTheme="minorHAnsi" w:hAnsiTheme="minorHAnsi"/>
          <w:sz w:val="22"/>
          <w:szCs w:val="22"/>
        </w:rPr>
        <w:t>1</w:t>
      </w:r>
      <w:r w:rsidRPr="00675CCD">
        <w:rPr>
          <w:rFonts w:asciiTheme="minorHAnsi" w:hAnsiTheme="minorHAnsi"/>
          <w:sz w:val="22"/>
          <w:szCs w:val="22"/>
        </w:rPr>
        <w:t>. godine, donijelo je:</w:t>
      </w:r>
    </w:p>
    <w:bookmarkEnd w:id="0"/>
    <w:p w14:paraId="28961566" w14:textId="77777777" w:rsidR="00494B18" w:rsidRPr="00675CCD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</w:p>
    <w:p w14:paraId="20BF9FC8" w14:textId="77777777" w:rsidR="006F7520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617832" w14:textId="77777777" w:rsidR="008064CD" w:rsidRPr="00675CCD" w:rsidRDefault="008064CD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4D0D61" w14:textId="77777777" w:rsidR="006F7520" w:rsidRPr="00675CCD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06F56A" w14:textId="77777777" w:rsidR="006F7520" w:rsidRPr="00675CCD" w:rsidRDefault="00F53909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>ODLUKU</w:t>
      </w:r>
    </w:p>
    <w:p w14:paraId="7101BFAB" w14:textId="77777777" w:rsidR="009B3CD2" w:rsidRDefault="006F7520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 xml:space="preserve">o </w:t>
      </w:r>
      <w:r w:rsidR="005B11E9" w:rsidRPr="00675CCD">
        <w:rPr>
          <w:rFonts w:asciiTheme="minorHAnsi" w:hAnsiTheme="minorHAnsi"/>
          <w:b/>
          <w:sz w:val="22"/>
          <w:szCs w:val="22"/>
        </w:rPr>
        <w:t>prihvaćanju I</w:t>
      </w:r>
      <w:r w:rsidRPr="00675CCD">
        <w:rPr>
          <w:rFonts w:asciiTheme="minorHAnsi" w:hAnsiTheme="minorHAnsi"/>
          <w:b/>
          <w:sz w:val="22"/>
          <w:szCs w:val="22"/>
        </w:rPr>
        <w:t xml:space="preserve">zvješća o izvršenju </w:t>
      </w:r>
    </w:p>
    <w:p w14:paraId="6B22ECFE" w14:textId="11F55817" w:rsidR="006F7520" w:rsidRPr="00675CCD" w:rsidRDefault="006F7520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>Programa održavanja  komunalne inf</w:t>
      </w:r>
      <w:r w:rsidR="00C47E44" w:rsidRPr="00675CCD">
        <w:rPr>
          <w:rFonts w:asciiTheme="minorHAnsi" w:hAnsiTheme="minorHAnsi"/>
          <w:b/>
          <w:sz w:val="22"/>
          <w:szCs w:val="22"/>
        </w:rPr>
        <w:t>rastrukture za</w:t>
      </w:r>
      <w:r w:rsidRPr="00675CCD">
        <w:rPr>
          <w:rFonts w:asciiTheme="minorHAnsi" w:hAnsiTheme="minorHAnsi"/>
          <w:b/>
          <w:sz w:val="22"/>
          <w:szCs w:val="22"/>
        </w:rPr>
        <w:t xml:space="preserve"> 20</w:t>
      </w:r>
      <w:r w:rsidR="00BE641E">
        <w:rPr>
          <w:rFonts w:asciiTheme="minorHAnsi" w:hAnsiTheme="minorHAnsi"/>
          <w:b/>
          <w:sz w:val="22"/>
          <w:szCs w:val="22"/>
        </w:rPr>
        <w:t>20</w:t>
      </w:r>
      <w:r w:rsidRPr="00675CCD">
        <w:rPr>
          <w:rFonts w:asciiTheme="minorHAnsi" w:hAnsiTheme="minorHAnsi"/>
          <w:b/>
          <w:sz w:val="22"/>
          <w:szCs w:val="22"/>
        </w:rPr>
        <w:t>. god.</w:t>
      </w:r>
    </w:p>
    <w:p w14:paraId="35EABF70" w14:textId="77777777" w:rsidR="006F7520" w:rsidRPr="00675CCD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14:paraId="09BF0C93" w14:textId="77777777" w:rsidR="006F7520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14:paraId="01521190" w14:textId="77777777" w:rsidR="009B3CD2" w:rsidRDefault="009B3CD2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14:paraId="44787098" w14:textId="77777777" w:rsidR="008064CD" w:rsidRPr="00675CCD" w:rsidRDefault="008064CD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14:paraId="5B84424C" w14:textId="77777777" w:rsidR="006F7520" w:rsidRPr="00B3133B" w:rsidRDefault="008064CD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B3133B">
        <w:rPr>
          <w:rFonts w:asciiTheme="minorHAnsi" w:eastAsia="Humanist521BT-Bold" w:hAnsiTheme="minorHAnsi"/>
          <w:bCs/>
          <w:sz w:val="22"/>
          <w:szCs w:val="22"/>
        </w:rPr>
        <w:t>Članak 1</w:t>
      </w:r>
      <w:r w:rsidR="005B11E9" w:rsidRPr="00B3133B">
        <w:rPr>
          <w:rFonts w:asciiTheme="minorHAnsi" w:eastAsia="Humanist521BT-Bold" w:hAnsiTheme="minorHAnsi"/>
          <w:bCs/>
          <w:sz w:val="22"/>
          <w:szCs w:val="22"/>
        </w:rPr>
        <w:t>.</w:t>
      </w:r>
    </w:p>
    <w:p w14:paraId="7BF0430F" w14:textId="00A7A75E" w:rsidR="005B11E9" w:rsidRPr="00B3133B" w:rsidRDefault="005B11E9" w:rsidP="005B11E9">
      <w:pPr>
        <w:jc w:val="both"/>
        <w:rPr>
          <w:rFonts w:asciiTheme="minorHAnsi" w:hAnsiTheme="minorHAnsi"/>
          <w:sz w:val="22"/>
          <w:szCs w:val="22"/>
        </w:rPr>
      </w:pPr>
      <w:r w:rsidRPr="00B3133B">
        <w:rPr>
          <w:rFonts w:asciiTheme="minorHAnsi" w:eastAsia="Humanist521BT-Bold" w:hAnsiTheme="minorHAnsi"/>
          <w:bCs/>
          <w:sz w:val="22"/>
          <w:szCs w:val="22"/>
        </w:rPr>
        <w:t>Prihvaća</w:t>
      </w:r>
      <w:r w:rsidR="006F7520" w:rsidRPr="00B3133B">
        <w:rPr>
          <w:rFonts w:asciiTheme="minorHAnsi" w:eastAsia="Humanist521BT-Bold" w:hAnsiTheme="minorHAnsi"/>
          <w:bCs/>
          <w:sz w:val="22"/>
          <w:szCs w:val="22"/>
        </w:rPr>
        <w:t xml:space="preserve"> se izvješće </w:t>
      </w:r>
      <w:r w:rsidR="00492097" w:rsidRPr="00B3133B">
        <w:rPr>
          <w:rFonts w:asciiTheme="minorHAnsi" w:eastAsia="Humanist521BT-Bold" w:hAnsiTheme="minorHAnsi"/>
          <w:bCs/>
          <w:sz w:val="22"/>
          <w:szCs w:val="22"/>
        </w:rPr>
        <w:t xml:space="preserve">Općinskog načelnika </w:t>
      </w:r>
      <w:r w:rsidR="006F7520" w:rsidRPr="00B3133B">
        <w:rPr>
          <w:rFonts w:asciiTheme="minorHAnsi" w:eastAsia="Humanist521BT-Bold" w:hAnsiTheme="minorHAnsi"/>
          <w:bCs/>
          <w:sz w:val="22"/>
          <w:szCs w:val="22"/>
        </w:rPr>
        <w:t>o izvršenju Programa održavanja  komunalne  infrastrukture za 20</w:t>
      </w:r>
      <w:r w:rsidR="00BE641E" w:rsidRPr="00B3133B">
        <w:rPr>
          <w:rFonts w:asciiTheme="minorHAnsi" w:eastAsia="Humanist521BT-Bold" w:hAnsiTheme="minorHAnsi"/>
          <w:bCs/>
          <w:sz w:val="22"/>
          <w:szCs w:val="22"/>
        </w:rPr>
        <w:t>20</w:t>
      </w:r>
      <w:r w:rsidRPr="00B3133B">
        <w:rPr>
          <w:rFonts w:asciiTheme="minorHAnsi" w:eastAsia="Humanist521BT-Bold" w:hAnsiTheme="minorHAnsi"/>
          <w:bCs/>
          <w:sz w:val="22"/>
          <w:szCs w:val="22"/>
        </w:rPr>
        <w:t xml:space="preserve">.  </w:t>
      </w:r>
      <w:r w:rsidR="00E8634B" w:rsidRPr="00B3133B">
        <w:rPr>
          <w:rFonts w:asciiTheme="minorHAnsi" w:eastAsia="Humanist521BT-Bold" w:hAnsiTheme="minorHAnsi"/>
          <w:bCs/>
          <w:sz w:val="22"/>
          <w:szCs w:val="22"/>
        </w:rPr>
        <w:t>g</w:t>
      </w:r>
      <w:r w:rsidRPr="00B3133B">
        <w:rPr>
          <w:rFonts w:asciiTheme="minorHAnsi" w:eastAsia="Humanist521BT-Bold" w:hAnsiTheme="minorHAnsi"/>
          <w:bCs/>
          <w:sz w:val="22"/>
          <w:szCs w:val="22"/>
        </w:rPr>
        <w:t>odinu (</w:t>
      </w:r>
      <w:r w:rsidRPr="00B3133B">
        <w:rPr>
          <w:rFonts w:asciiTheme="minorHAnsi" w:hAnsiTheme="minorHAnsi"/>
          <w:sz w:val="22"/>
          <w:szCs w:val="22"/>
        </w:rPr>
        <w:t>KLASA: 363-01/</w:t>
      </w:r>
      <w:r w:rsidR="000118DB" w:rsidRPr="00B3133B">
        <w:rPr>
          <w:rFonts w:asciiTheme="minorHAnsi" w:hAnsiTheme="minorHAnsi"/>
          <w:sz w:val="22"/>
          <w:szCs w:val="22"/>
        </w:rPr>
        <w:t>19</w:t>
      </w:r>
      <w:r w:rsidRPr="00B3133B">
        <w:rPr>
          <w:rFonts w:asciiTheme="minorHAnsi" w:hAnsiTheme="minorHAnsi"/>
          <w:sz w:val="22"/>
          <w:szCs w:val="22"/>
        </w:rPr>
        <w:t>-01/</w:t>
      </w:r>
      <w:r w:rsidR="000118DB" w:rsidRPr="00B3133B">
        <w:rPr>
          <w:rFonts w:asciiTheme="minorHAnsi" w:hAnsiTheme="minorHAnsi"/>
          <w:sz w:val="22"/>
          <w:szCs w:val="22"/>
        </w:rPr>
        <w:t>14</w:t>
      </w:r>
      <w:r w:rsidRPr="00B3133B">
        <w:rPr>
          <w:rFonts w:asciiTheme="minorHAnsi" w:hAnsiTheme="minorHAnsi"/>
          <w:sz w:val="22"/>
          <w:szCs w:val="22"/>
        </w:rPr>
        <w:t>, URBROJ: 2196/07-03-</w:t>
      </w:r>
      <w:r w:rsidR="00D85F75" w:rsidRPr="00B3133B">
        <w:rPr>
          <w:rFonts w:asciiTheme="minorHAnsi" w:hAnsiTheme="minorHAnsi"/>
          <w:sz w:val="22"/>
          <w:szCs w:val="22"/>
        </w:rPr>
        <w:t>2</w:t>
      </w:r>
      <w:r w:rsidR="000118DB" w:rsidRPr="00B3133B">
        <w:rPr>
          <w:rFonts w:asciiTheme="minorHAnsi" w:hAnsiTheme="minorHAnsi"/>
          <w:sz w:val="22"/>
          <w:szCs w:val="22"/>
        </w:rPr>
        <w:t>1</w:t>
      </w:r>
      <w:r w:rsidRPr="00B3133B">
        <w:rPr>
          <w:rFonts w:asciiTheme="minorHAnsi" w:hAnsiTheme="minorHAnsi"/>
          <w:sz w:val="22"/>
          <w:szCs w:val="22"/>
        </w:rPr>
        <w:t>-</w:t>
      </w:r>
      <w:r w:rsidR="000118DB" w:rsidRPr="00B3133B">
        <w:rPr>
          <w:rFonts w:asciiTheme="minorHAnsi" w:hAnsiTheme="minorHAnsi"/>
          <w:sz w:val="22"/>
          <w:szCs w:val="22"/>
        </w:rPr>
        <w:t>3</w:t>
      </w:r>
      <w:r w:rsidRPr="00B3133B">
        <w:rPr>
          <w:rFonts w:asciiTheme="minorHAnsi" w:hAnsiTheme="minorHAnsi"/>
          <w:sz w:val="22"/>
          <w:szCs w:val="22"/>
        </w:rPr>
        <w:t>, od 0</w:t>
      </w:r>
      <w:r w:rsidR="000118DB" w:rsidRPr="00B3133B">
        <w:rPr>
          <w:rFonts w:asciiTheme="minorHAnsi" w:hAnsiTheme="minorHAnsi"/>
          <w:sz w:val="22"/>
          <w:szCs w:val="22"/>
        </w:rPr>
        <w:t>1</w:t>
      </w:r>
      <w:r w:rsidRPr="00B3133B">
        <w:rPr>
          <w:rFonts w:asciiTheme="minorHAnsi" w:hAnsiTheme="minorHAnsi"/>
          <w:sz w:val="22"/>
          <w:szCs w:val="22"/>
        </w:rPr>
        <w:t>.0</w:t>
      </w:r>
      <w:r w:rsidR="000118DB" w:rsidRPr="00B3133B">
        <w:rPr>
          <w:rFonts w:asciiTheme="minorHAnsi" w:hAnsiTheme="minorHAnsi"/>
          <w:sz w:val="22"/>
          <w:szCs w:val="22"/>
        </w:rPr>
        <w:t>3</w:t>
      </w:r>
      <w:r w:rsidRPr="00B3133B">
        <w:rPr>
          <w:rFonts w:asciiTheme="minorHAnsi" w:hAnsiTheme="minorHAnsi"/>
          <w:sz w:val="22"/>
          <w:szCs w:val="22"/>
        </w:rPr>
        <w:t>.20</w:t>
      </w:r>
      <w:r w:rsidR="00D85F75" w:rsidRPr="00B3133B">
        <w:rPr>
          <w:rFonts w:asciiTheme="minorHAnsi" w:hAnsiTheme="minorHAnsi"/>
          <w:sz w:val="22"/>
          <w:szCs w:val="22"/>
        </w:rPr>
        <w:t>2</w:t>
      </w:r>
      <w:r w:rsidR="000118DB" w:rsidRPr="00B3133B">
        <w:rPr>
          <w:rFonts w:asciiTheme="minorHAnsi" w:hAnsiTheme="minorHAnsi"/>
          <w:sz w:val="22"/>
          <w:szCs w:val="22"/>
        </w:rPr>
        <w:t>1</w:t>
      </w:r>
      <w:r w:rsidRPr="00B3133B">
        <w:rPr>
          <w:rFonts w:asciiTheme="minorHAnsi" w:hAnsiTheme="minorHAnsi"/>
          <w:sz w:val="22"/>
          <w:szCs w:val="22"/>
        </w:rPr>
        <w:t xml:space="preserve">. godine), koje je sastavni dio </w:t>
      </w:r>
      <w:r w:rsidR="00DF5D07" w:rsidRPr="00B3133B">
        <w:rPr>
          <w:rFonts w:asciiTheme="minorHAnsi" w:hAnsiTheme="minorHAnsi"/>
          <w:sz w:val="22"/>
          <w:szCs w:val="22"/>
        </w:rPr>
        <w:t>ove Odluke</w:t>
      </w:r>
      <w:r w:rsidRPr="00B3133B">
        <w:rPr>
          <w:rFonts w:asciiTheme="minorHAnsi" w:hAnsiTheme="minorHAnsi"/>
          <w:sz w:val="22"/>
          <w:szCs w:val="22"/>
        </w:rPr>
        <w:t>.</w:t>
      </w:r>
    </w:p>
    <w:p w14:paraId="4B499467" w14:textId="77777777" w:rsidR="005B11E9" w:rsidRPr="00B3133B" w:rsidRDefault="005B11E9" w:rsidP="005B11E9">
      <w:pPr>
        <w:jc w:val="both"/>
        <w:rPr>
          <w:rFonts w:asciiTheme="minorHAnsi" w:hAnsiTheme="minorHAnsi"/>
          <w:sz w:val="22"/>
          <w:szCs w:val="22"/>
        </w:rPr>
      </w:pPr>
    </w:p>
    <w:p w14:paraId="60CF1A4B" w14:textId="77777777" w:rsidR="006F7520" w:rsidRPr="00B3133B" w:rsidRDefault="006F7520" w:rsidP="006F7520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04309826" w14:textId="77777777" w:rsidR="006F7520" w:rsidRPr="00B3133B" w:rsidRDefault="008064CD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B3133B">
        <w:rPr>
          <w:rFonts w:asciiTheme="minorHAnsi" w:eastAsia="Humanist521BT-Bold" w:hAnsiTheme="minorHAnsi"/>
          <w:bCs/>
          <w:sz w:val="22"/>
          <w:szCs w:val="22"/>
        </w:rPr>
        <w:t>Članak 2</w:t>
      </w:r>
      <w:r w:rsidR="006F7520" w:rsidRPr="00B3133B">
        <w:rPr>
          <w:rFonts w:asciiTheme="minorHAnsi" w:eastAsia="Humanist521BT-Bold" w:hAnsiTheme="minorHAnsi"/>
          <w:bCs/>
          <w:sz w:val="22"/>
          <w:szCs w:val="22"/>
        </w:rPr>
        <w:t>.</w:t>
      </w:r>
    </w:p>
    <w:p w14:paraId="5749A8AB" w14:textId="77777777" w:rsidR="00492097" w:rsidRPr="00B3133B" w:rsidRDefault="00492097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B3133B">
        <w:rPr>
          <w:rFonts w:asciiTheme="minorHAnsi" w:eastAsia="Humanist521BT-Bold" w:hAnsiTheme="minorHAnsi"/>
          <w:bCs/>
          <w:sz w:val="22"/>
          <w:szCs w:val="22"/>
        </w:rPr>
        <w:t>Ova</w:t>
      </w:r>
      <w:r w:rsidR="00F53909" w:rsidRPr="00B3133B">
        <w:rPr>
          <w:rFonts w:asciiTheme="minorHAnsi" w:eastAsia="Humanist521BT-Bold" w:hAnsiTheme="minorHAnsi"/>
          <w:bCs/>
          <w:sz w:val="22"/>
          <w:szCs w:val="22"/>
        </w:rPr>
        <w:t xml:space="preserve"> Odluka stupa na snagu osmog dana od dana objave</w:t>
      </w:r>
      <w:r w:rsidRPr="00B3133B">
        <w:rPr>
          <w:rFonts w:asciiTheme="minorHAnsi" w:eastAsia="Humanist521BT-Bold" w:hAnsiTheme="minorHAnsi"/>
          <w:bCs/>
          <w:sz w:val="22"/>
          <w:szCs w:val="22"/>
        </w:rPr>
        <w:t xml:space="preserve"> u „Službenom vjesniku“ Vukovarsko-srijemske županije.</w:t>
      </w:r>
    </w:p>
    <w:p w14:paraId="3FD8912C" w14:textId="77777777" w:rsidR="008064CD" w:rsidRDefault="008064CD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724611C8" w14:textId="77777777" w:rsidR="008064CD" w:rsidRPr="00675CCD" w:rsidRDefault="008064CD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05252CD5" w14:textId="77777777"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7E358E90" w14:textId="77777777" w:rsidR="008064CD" w:rsidRDefault="008064CD" w:rsidP="008064CD">
      <w:pPr>
        <w:jc w:val="both"/>
        <w:rPr>
          <w:rFonts w:asciiTheme="minorHAnsi" w:hAnsiTheme="minorHAnsi"/>
          <w:sz w:val="22"/>
          <w:szCs w:val="22"/>
        </w:rPr>
      </w:pPr>
    </w:p>
    <w:p w14:paraId="67AB2A70" w14:textId="77777777" w:rsidR="008064CD" w:rsidRDefault="008064CD" w:rsidP="008064CD">
      <w:pPr>
        <w:jc w:val="both"/>
        <w:rPr>
          <w:rFonts w:asciiTheme="minorHAnsi" w:hAnsiTheme="minorHAnsi"/>
          <w:sz w:val="22"/>
          <w:szCs w:val="22"/>
        </w:rPr>
      </w:pPr>
    </w:p>
    <w:p w14:paraId="28A04310" w14:textId="77777777" w:rsidR="000118DB" w:rsidRPr="00C62006" w:rsidRDefault="008064CD" w:rsidP="000118DB">
      <w:pPr>
        <w:jc w:val="both"/>
        <w:rPr>
          <w:rFonts w:ascii="Calibri" w:hAnsi="Calibri" w:cs="Calibr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 xml:space="preserve">KLASA: </w:t>
      </w:r>
      <w:r w:rsidR="000118DB" w:rsidRPr="00C62006">
        <w:rPr>
          <w:rFonts w:ascii="Calibri" w:hAnsi="Calibri" w:cs="Calibri"/>
          <w:sz w:val="22"/>
          <w:szCs w:val="22"/>
        </w:rPr>
        <w:t>363-01/19-01/14</w:t>
      </w:r>
    </w:p>
    <w:p w14:paraId="77D7B85D" w14:textId="6CDDF7AE" w:rsidR="008064CD" w:rsidRPr="00E741B3" w:rsidRDefault="008064CD" w:rsidP="008064CD">
      <w:pPr>
        <w:jc w:val="both"/>
        <w:rPr>
          <w:rFonts w:asciiTheme="minorHAnsi" w:hAnsiTheme="minorHAns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>URBROJ: 2196/07-0</w:t>
      </w:r>
      <w:r>
        <w:rPr>
          <w:rFonts w:asciiTheme="minorHAnsi" w:hAnsiTheme="minorHAnsi"/>
          <w:sz w:val="22"/>
          <w:szCs w:val="22"/>
        </w:rPr>
        <w:t>2</w:t>
      </w:r>
      <w:r w:rsidRPr="00E741B3">
        <w:rPr>
          <w:rFonts w:asciiTheme="minorHAnsi" w:hAnsiTheme="minorHAnsi"/>
          <w:sz w:val="22"/>
          <w:szCs w:val="22"/>
        </w:rPr>
        <w:t>-2</w:t>
      </w:r>
      <w:r w:rsidR="000118DB">
        <w:rPr>
          <w:rFonts w:asciiTheme="minorHAnsi" w:hAnsiTheme="minorHAnsi"/>
          <w:sz w:val="22"/>
          <w:szCs w:val="22"/>
        </w:rPr>
        <w:t>1</w:t>
      </w:r>
      <w:r w:rsidRPr="00E741B3">
        <w:rPr>
          <w:rFonts w:asciiTheme="minorHAnsi" w:hAnsiTheme="minorHAnsi"/>
          <w:sz w:val="22"/>
          <w:szCs w:val="22"/>
        </w:rPr>
        <w:t>-</w:t>
      </w:r>
      <w:r w:rsidR="000118DB">
        <w:rPr>
          <w:rFonts w:asciiTheme="minorHAnsi" w:hAnsiTheme="minorHAnsi"/>
          <w:sz w:val="22"/>
          <w:szCs w:val="22"/>
        </w:rPr>
        <w:t>4</w:t>
      </w:r>
    </w:p>
    <w:p w14:paraId="29C8B3C2" w14:textId="0857F07E" w:rsidR="008064CD" w:rsidRPr="00675CCD" w:rsidRDefault="008064CD" w:rsidP="008064CD">
      <w:pPr>
        <w:jc w:val="both"/>
        <w:rPr>
          <w:rFonts w:asciiTheme="minorHAnsi" w:hAnsiTheme="minorHAnsi" w:cstheme="minorHAnsi"/>
          <w:sz w:val="22"/>
          <w:szCs w:val="22"/>
        </w:rPr>
      </w:pPr>
      <w:r w:rsidRPr="00675CCD">
        <w:rPr>
          <w:rFonts w:asciiTheme="minorHAnsi" w:hAnsiTheme="minorHAnsi" w:cstheme="minorHAnsi"/>
          <w:sz w:val="22"/>
          <w:szCs w:val="22"/>
        </w:rPr>
        <w:t xml:space="preserve">Tompojevci, </w:t>
      </w:r>
      <w:r w:rsidR="000E0590">
        <w:rPr>
          <w:rFonts w:asciiTheme="minorHAnsi" w:hAnsiTheme="minorHAnsi" w:cstheme="minorHAnsi"/>
          <w:sz w:val="22"/>
          <w:szCs w:val="22"/>
        </w:rPr>
        <w:t>18. ožujak</w:t>
      </w:r>
      <w:r w:rsidR="000118DB">
        <w:rPr>
          <w:rFonts w:asciiTheme="minorHAnsi" w:hAnsiTheme="minorHAnsi" w:cstheme="minorHAnsi"/>
          <w:sz w:val="22"/>
          <w:szCs w:val="22"/>
        </w:rPr>
        <w:t xml:space="preserve"> </w:t>
      </w:r>
      <w:r w:rsidRPr="00675CCD">
        <w:rPr>
          <w:rFonts w:asciiTheme="minorHAnsi" w:hAnsiTheme="minorHAnsi" w:cstheme="minorHAnsi"/>
          <w:sz w:val="22"/>
          <w:szCs w:val="22"/>
        </w:rPr>
        <w:t>202</w:t>
      </w:r>
      <w:r w:rsidR="000118DB">
        <w:rPr>
          <w:rFonts w:asciiTheme="minorHAnsi" w:hAnsiTheme="minorHAnsi" w:cstheme="minorHAnsi"/>
          <w:sz w:val="22"/>
          <w:szCs w:val="22"/>
        </w:rPr>
        <w:t>1</w:t>
      </w:r>
      <w:r w:rsidRPr="00675CCD">
        <w:rPr>
          <w:rFonts w:asciiTheme="minorHAnsi" w:hAnsiTheme="minorHAnsi" w:cstheme="minorHAnsi"/>
          <w:sz w:val="22"/>
          <w:szCs w:val="22"/>
        </w:rPr>
        <w:t>. godine</w:t>
      </w:r>
    </w:p>
    <w:p w14:paraId="13A4E994" w14:textId="77777777" w:rsidR="006F7520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38A18CE9" w14:textId="77777777" w:rsidR="008064CD" w:rsidRPr="00675CCD" w:rsidRDefault="008064CD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28A79EB0" w14:textId="77777777" w:rsidR="00AC6249" w:rsidRPr="00675CCD" w:rsidRDefault="00AC6249" w:rsidP="00AC6249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OPĆINSKO VIJEĆE OPĆINE TOMPOJEVCI</w:t>
      </w:r>
    </w:p>
    <w:p w14:paraId="417F89D3" w14:textId="77777777" w:rsidR="00AC6249" w:rsidRDefault="00AC6249" w:rsidP="00AC6249">
      <w:pPr>
        <w:jc w:val="both"/>
        <w:rPr>
          <w:rFonts w:asciiTheme="minorHAnsi" w:hAnsiTheme="minorHAnsi"/>
          <w:sz w:val="22"/>
          <w:szCs w:val="22"/>
        </w:rPr>
      </w:pPr>
    </w:p>
    <w:p w14:paraId="54D72CDB" w14:textId="77777777"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5DE0B927" w14:textId="77777777"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112C0714" w14:textId="77777777" w:rsidR="006F7520" w:rsidRPr="00675CCD" w:rsidRDefault="006F7520" w:rsidP="006F7520">
      <w:pPr>
        <w:jc w:val="both"/>
        <w:rPr>
          <w:rFonts w:asciiTheme="minorHAnsi" w:eastAsia="Calibri" w:hAnsiTheme="minorHAnsi"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 xml:space="preserve"> </w:t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sz w:val="22"/>
          <w:szCs w:val="22"/>
        </w:rPr>
        <w:t>Predsjednik Općinskog vijeća</w:t>
      </w:r>
    </w:p>
    <w:p w14:paraId="6118520C" w14:textId="236F8F02" w:rsidR="006F7520" w:rsidRPr="00BE641E" w:rsidRDefault="00BE641E" w:rsidP="00BE641E">
      <w:pPr>
        <w:ind w:left="5664" w:firstLine="708"/>
        <w:jc w:val="both"/>
        <w:rPr>
          <w:rFonts w:asciiTheme="minorHAnsi" w:hAnsiTheme="minorHAnsi"/>
          <w:bCs/>
          <w:sz w:val="22"/>
          <w:szCs w:val="22"/>
        </w:rPr>
      </w:pPr>
      <w:r w:rsidRPr="00BE641E">
        <w:rPr>
          <w:rFonts w:asciiTheme="minorHAnsi" w:hAnsiTheme="minorHAnsi"/>
          <w:bCs/>
          <w:sz w:val="22"/>
          <w:szCs w:val="22"/>
        </w:rPr>
        <w:t>Zlatko Potočki</w:t>
      </w:r>
    </w:p>
    <w:p w14:paraId="7D1070A5" w14:textId="77777777" w:rsidR="00A008B3" w:rsidRPr="00675CCD" w:rsidRDefault="00A008B3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ABE656C" w14:textId="77777777" w:rsidR="006F7520" w:rsidRPr="00675CCD" w:rsidRDefault="006F7520" w:rsidP="00C36758">
      <w:pPr>
        <w:jc w:val="center"/>
        <w:rPr>
          <w:rFonts w:asciiTheme="minorHAnsi" w:eastAsia="Humanist521BT-Bold" w:hAnsiTheme="minorHAnsi"/>
          <w:b/>
          <w:bCs/>
        </w:rPr>
      </w:pPr>
    </w:p>
    <w:p w14:paraId="7545C742" w14:textId="77777777" w:rsidR="006F7520" w:rsidRPr="00675CCD" w:rsidRDefault="006F7520" w:rsidP="00C36758">
      <w:pPr>
        <w:jc w:val="center"/>
        <w:rPr>
          <w:rFonts w:eastAsia="Humanist521BT-Bold"/>
          <w:b/>
          <w:bCs/>
        </w:rPr>
      </w:pPr>
    </w:p>
    <w:p w14:paraId="10FA25E4" w14:textId="77777777" w:rsidR="006F7520" w:rsidRPr="00675CCD" w:rsidRDefault="006F7520" w:rsidP="00C36758">
      <w:pPr>
        <w:jc w:val="center"/>
        <w:rPr>
          <w:rFonts w:eastAsia="Humanist521BT-Bold"/>
          <w:b/>
          <w:bCs/>
        </w:rPr>
      </w:pPr>
    </w:p>
    <w:p w14:paraId="678C597E" w14:textId="77777777" w:rsidR="00B72C15" w:rsidRPr="00675CCD" w:rsidRDefault="00B72C15" w:rsidP="00C36758"/>
    <w:p w14:paraId="0E52236C" w14:textId="77777777" w:rsidR="00B72C15" w:rsidRPr="00675CCD" w:rsidRDefault="00B72C15" w:rsidP="00C36758">
      <w:pPr>
        <w:rPr>
          <w:rFonts w:eastAsia="Humanist521BT-Bold"/>
          <w:b/>
          <w:bCs/>
        </w:rPr>
      </w:pPr>
    </w:p>
    <w:p w14:paraId="0025A840" w14:textId="77777777" w:rsidR="007020D2" w:rsidRPr="00675CCD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3FB453B3" w14:textId="77777777" w:rsidR="007020D2" w:rsidRPr="00675CCD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03FBD991" w14:textId="77777777" w:rsidR="00BC5452" w:rsidRPr="00675CCD" w:rsidRDefault="00BC545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09AA230B" w14:textId="77777777" w:rsidR="00A61342" w:rsidRPr="00675CCD" w:rsidRDefault="00A6134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5F0F096D" w14:textId="77777777" w:rsidR="007020D2" w:rsidRPr="00675CCD" w:rsidRDefault="00A71E7C" w:rsidP="00A84DE4">
      <w:pPr>
        <w:jc w:val="both"/>
        <w:rPr>
          <w:rFonts w:asciiTheme="minorHAnsi" w:hAnsiTheme="minorHAnsi"/>
          <w:sz w:val="22"/>
          <w:szCs w:val="22"/>
        </w:rPr>
      </w:pPr>
      <w:r w:rsidRPr="00675CCD">
        <w:rPr>
          <w:rFonts w:asciiTheme="minorHAnsi" w:hAnsiTheme="minorHAnsi"/>
          <w:sz w:val="22"/>
          <w:szCs w:val="22"/>
        </w:rPr>
        <w:lastRenderedPageBreak/>
        <w:t>Na temelju članka  74. Zakona o komunalnom gospodarstvu („Narodne novine“ br. 68/18</w:t>
      </w:r>
      <w:r w:rsidR="008B7356" w:rsidRPr="00675CCD">
        <w:rPr>
          <w:rFonts w:asciiTheme="minorHAnsi" w:hAnsiTheme="minorHAnsi"/>
          <w:sz w:val="22"/>
          <w:szCs w:val="22"/>
        </w:rPr>
        <w:t xml:space="preserve">  </w:t>
      </w:r>
      <w:r w:rsidRPr="00675CCD">
        <w:rPr>
          <w:rFonts w:asciiTheme="minorHAnsi" w:hAnsiTheme="minorHAnsi"/>
          <w:sz w:val="22"/>
          <w:szCs w:val="22"/>
        </w:rPr>
        <w:t xml:space="preserve"> 110/18</w:t>
      </w:r>
      <w:r w:rsidR="00E741B3" w:rsidRPr="00675CCD">
        <w:rPr>
          <w:rFonts w:asciiTheme="minorHAnsi" w:hAnsiTheme="minorHAnsi"/>
          <w:sz w:val="22"/>
          <w:szCs w:val="22"/>
        </w:rPr>
        <w:t xml:space="preserve"> i 32/20</w:t>
      </w:r>
      <w:r w:rsidRPr="00675CCD">
        <w:rPr>
          <w:rFonts w:asciiTheme="minorHAnsi" w:hAnsiTheme="minorHAnsi"/>
          <w:sz w:val="22"/>
          <w:szCs w:val="22"/>
        </w:rPr>
        <w:t xml:space="preserve">) </w:t>
      </w:r>
      <w:r w:rsidR="001E5167" w:rsidRPr="00675CCD">
        <w:rPr>
          <w:rFonts w:asciiTheme="minorHAnsi" w:hAnsiTheme="minorHAnsi" w:cs="Arial"/>
          <w:sz w:val="22"/>
          <w:szCs w:val="22"/>
        </w:rPr>
        <w:t xml:space="preserve"> i </w:t>
      </w:r>
      <w:r w:rsidR="007020D2" w:rsidRPr="00675CCD">
        <w:rPr>
          <w:rFonts w:asciiTheme="minorHAnsi" w:hAnsiTheme="minorHAnsi"/>
          <w:sz w:val="22"/>
          <w:szCs w:val="22"/>
        </w:rPr>
        <w:t>članka 50</w:t>
      </w:r>
      <w:r w:rsidRPr="00675CCD">
        <w:rPr>
          <w:rFonts w:asciiTheme="minorHAnsi" w:hAnsiTheme="minorHAnsi"/>
          <w:sz w:val="22"/>
          <w:szCs w:val="22"/>
        </w:rPr>
        <w:t>. Statuta Općine Tompojevci („Službeni vjesnik“ Vukovarsko-srijemske županije br. 05/13, 02/15, 05/16</w:t>
      </w:r>
      <w:r w:rsidR="00612015" w:rsidRPr="00675CCD">
        <w:rPr>
          <w:rFonts w:asciiTheme="minorHAnsi" w:hAnsiTheme="minorHAnsi"/>
          <w:sz w:val="22"/>
          <w:szCs w:val="22"/>
        </w:rPr>
        <w:t xml:space="preserve">, </w:t>
      </w:r>
      <w:r w:rsidRPr="00675CCD">
        <w:rPr>
          <w:rFonts w:asciiTheme="minorHAnsi" w:hAnsiTheme="minorHAnsi"/>
          <w:sz w:val="22"/>
          <w:szCs w:val="22"/>
        </w:rPr>
        <w:t>02/18</w:t>
      </w:r>
      <w:r w:rsidR="00612015" w:rsidRPr="00675CCD">
        <w:rPr>
          <w:rFonts w:asciiTheme="minorHAnsi" w:hAnsiTheme="minorHAnsi"/>
          <w:sz w:val="22"/>
          <w:szCs w:val="22"/>
        </w:rPr>
        <w:t>, 12/19 i 03/20</w:t>
      </w:r>
      <w:r w:rsidRPr="00675CCD">
        <w:rPr>
          <w:rFonts w:asciiTheme="minorHAnsi" w:hAnsiTheme="minorHAnsi"/>
          <w:sz w:val="22"/>
          <w:szCs w:val="22"/>
        </w:rPr>
        <w:t xml:space="preserve">), </w:t>
      </w:r>
      <w:r w:rsidR="005B11E9" w:rsidRPr="00675CCD">
        <w:rPr>
          <w:rFonts w:asciiTheme="minorHAnsi" w:hAnsiTheme="minorHAnsi"/>
          <w:sz w:val="22"/>
          <w:szCs w:val="22"/>
        </w:rPr>
        <w:t>O</w:t>
      </w:r>
      <w:r w:rsidR="001E5167" w:rsidRPr="00675CCD">
        <w:rPr>
          <w:rFonts w:asciiTheme="minorHAnsi" w:hAnsiTheme="minorHAnsi" w:cs="Arial"/>
          <w:sz w:val="22"/>
          <w:szCs w:val="22"/>
        </w:rPr>
        <w:t xml:space="preserve">pćinski načelnik Općine </w:t>
      </w:r>
      <w:r w:rsidR="007020D2" w:rsidRPr="00675CCD">
        <w:rPr>
          <w:rFonts w:asciiTheme="minorHAnsi" w:hAnsiTheme="minorHAnsi"/>
          <w:sz w:val="22"/>
          <w:szCs w:val="22"/>
        </w:rPr>
        <w:t>Tompojevci podnosi Općinskom vijeću Općine Tompojevci:</w:t>
      </w:r>
    </w:p>
    <w:p w14:paraId="413DEF28" w14:textId="77777777" w:rsidR="00A71E7C" w:rsidRPr="00675CCD" w:rsidRDefault="00A71E7C" w:rsidP="00A84DE4">
      <w:pPr>
        <w:rPr>
          <w:rFonts w:asciiTheme="minorHAnsi" w:hAnsiTheme="minorHAnsi" w:cs="Arial"/>
          <w:sz w:val="22"/>
          <w:szCs w:val="22"/>
        </w:rPr>
      </w:pPr>
    </w:p>
    <w:p w14:paraId="000CA2E8" w14:textId="77777777" w:rsidR="00A71E7C" w:rsidRPr="007020D2" w:rsidRDefault="00A71E7C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14:paraId="4D29833B" w14:textId="77777777" w:rsidR="00AB1A67" w:rsidRDefault="00C36758" w:rsidP="00AB1A67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IZVJEŠĆE O IZVRŠENJU</w:t>
      </w:r>
    </w:p>
    <w:p w14:paraId="21AA6152" w14:textId="0DD0D1D2" w:rsidR="00AB1A67" w:rsidRDefault="00AB1A67" w:rsidP="00AB1A67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Humanist521BT-Bold" w:hAnsiTheme="minorHAnsi"/>
          <w:b/>
          <w:bCs/>
          <w:sz w:val="22"/>
          <w:szCs w:val="22"/>
        </w:rPr>
        <w:t>P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rograma održavanja  komunalne infrastrukture</w:t>
      </w:r>
    </w:p>
    <w:p w14:paraId="44187FD2" w14:textId="2A9C00ED" w:rsidR="00C36758" w:rsidRPr="007020D2" w:rsidRDefault="00AB1A67" w:rsidP="00AB1A67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>
        <w:rPr>
          <w:rFonts w:asciiTheme="minorHAnsi" w:eastAsia="Humanist521BT-Bold" w:hAnsiTheme="minorHAnsi"/>
          <w:b/>
          <w:bCs/>
          <w:sz w:val="22"/>
          <w:szCs w:val="22"/>
        </w:rPr>
        <w:t xml:space="preserve">Općine Tompojevci 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za 20</w:t>
      </w:r>
      <w:r>
        <w:rPr>
          <w:rFonts w:asciiTheme="minorHAnsi" w:eastAsia="Humanist521BT-Bold" w:hAnsiTheme="minorHAnsi"/>
          <w:b/>
          <w:bCs/>
          <w:sz w:val="22"/>
          <w:szCs w:val="22"/>
        </w:rPr>
        <w:t>20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. godinu</w:t>
      </w:r>
    </w:p>
    <w:p w14:paraId="5C1147C3" w14:textId="77777777" w:rsidR="002705B5" w:rsidRDefault="002705B5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14:paraId="1DFAF38F" w14:textId="77777777" w:rsidR="00BC5452" w:rsidRPr="007020D2" w:rsidRDefault="00BC5452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14:paraId="3F5E881F" w14:textId="62180B83" w:rsidR="007020D2" w:rsidRDefault="007020D2" w:rsidP="000E4B23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>I.</w:t>
      </w:r>
    </w:p>
    <w:p w14:paraId="448D0437" w14:textId="51A8B8B9" w:rsidR="00AB1A67" w:rsidRPr="00F82E02" w:rsidRDefault="00AB1A67" w:rsidP="00AB1A67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9A5068">
        <w:rPr>
          <w:rFonts w:ascii="Calibri" w:hAnsi="Calibri" w:cs="Calibri"/>
          <w:sz w:val="22"/>
          <w:szCs w:val="22"/>
        </w:rPr>
        <w:t xml:space="preserve">rogram </w:t>
      </w:r>
      <w:r>
        <w:rPr>
          <w:rFonts w:ascii="Calibri" w:hAnsi="Calibri" w:cs="Calibri"/>
          <w:sz w:val="22"/>
          <w:szCs w:val="22"/>
        </w:rPr>
        <w:t>održavanja</w:t>
      </w:r>
      <w:r w:rsidRPr="009A5068">
        <w:rPr>
          <w:rFonts w:ascii="Calibri" w:hAnsi="Calibri" w:cs="Calibri"/>
          <w:sz w:val="22"/>
          <w:szCs w:val="22"/>
        </w:rPr>
        <w:t xml:space="preserve"> komunalne infrastrukture na području Općine Tompojevci u 2020. godini usvojen je na </w:t>
      </w:r>
      <w:r>
        <w:rPr>
          <w:rFonts w:ascii="Calibri" w:hAnsi="Calibri" w:cs="Calibri"/>
          <w:sz w:val="22"/>
          <w:szCs w:val="22"/>
        </w:rPr>
        <w:t xml:space="preserve">18. </w:t>
      </w:r>
      <w:r w:rsidRPr="009A5068">
        <w:rPr>
          <w:rFonts w:ascii="Calibri" w:hAnsi="Calibri" w:cs="Calibri"/>
          <w:sz w:val="22"/>
          <w:szCs w:val="22"/>
        </w:rPr>
        <w:t xml:space="preserve">sjednici Općinskog vijeća </w:t>
      </w:r>
      <w:r>
        <w:rPr>
          <w:rFonts w:ascii="Calibri" w:hAnsi="Calibri" w:cs="Calibri"/>
          <w:sz w:val="22"/>
          <w:szCs w:val="22"/>
        </w:rPr>
        <w:t>održane 17</w:t>
      </w:r>
      <w:r w:rsidRPr="009A5068">
        <w:rPr>
          <w:rFonts w:ascii="Calibri" w:hAnsi="Calibri" w:cs="Calibri"/>
          <w:sz w:val="22"/>
          <w:szCs w:val="22"/>
        </w:rPr>
        <w:t>. prosinca 2019. godine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18/19)</w:t>
      </w:r>
      <w:r w:rsidRPr="009A506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</w:t>
      </w:r>
      <w:r w:rsidRPr="009A5068">
        <w:rPr>
          <w:rFonts w:ascii="Calibri" w:hAnsi="Calibri" w:cs="Calibri"/>
          <w:sz w:val="22"/>
          <w:szCs w:val="22"/>
        </w:rPr>
        <w:t xml:space="preserve"> Izmjene i dopune programa usvojene su</w:t>
      </w:r>
      <w:r>
        <w:rPr>
          <w:rFonts w:ascii="Calibri" w:hAnsi="Calibri" w:cs="Calibri"/>
          <w:sz w:val="22"/>
          <w:szCs w:val="22"/>
        </w:rPr>
        <w:t xml:space="preserve"> na 24. sjednici Općinskog vijeća održane</w:t>
      </w:r>
      <w:r w:rsidRPr="009A50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22</w:t>
      </w:r>
      <w:r w:rsidRPr="009A506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prosinca</w:t>
      </w:r>
      <w:r w:rsidRPr="009A5068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20</w:t>
      </w:r>
      <w:r w:rsidRPr="009A5068">
        <w:rPr>
          <w:rFonts w:ascii="Calibri" w:hAnsi="Calibri" w:cs="Calibri"/>
          <w:sz w:val="22"/>
          <w:szCs w:val="22"/>
        </w:rPr>
        <w:t xml:space="preserve">. godine 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>
        <w:rPr>
          <w:rFonts w:ascii="Calibri" w:eastAsia="Humanist521BT-Bold" w:hAnsi="Calibri" w:cs="Calibri"/>
          <w:bCs/>
          <w:sz w:val="22"/>
          <w:szCs w:val="22"/>
        </w:rPr>
        <w:t>23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>/</w:t>
      </w:r>
      <w:r>
        <w:rPr>
          <w:rFonts w:ascii="Calibri" w:eastAsia="Humanist521BT-Bold" w:hAnsi="Calibri" w:cs="Calibri"/>
          <w:bCs/>
          <w:sz w:val="22"/>
          <w:szCs w:val="22"/>
        </w:rPr>
        <w:t>20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>)</w:t>
      </w:r>
      <w:r>
        <w:rPr>
          <w:rFonts w:ascii="Calibri" w:eastAsia="Humanist521BT-Bold" w:hAnsi="Calibri" w:cs="Calibri"/>
          <w:bCs/>
          <w:sz w:val="22"/>
          <w:szCs w:val="22"/>
        </w:rPr>
        <w:t xml:space="preserve">. </w:t>
      </w:r>
    </w:p>
    <w:p w14:paraId="4F7E8A50" w14:textId="77777777" w:rsidR="00AB1A67" w:rsidRPr="000E4B23" w:rsidRDefault="00AB1A67" w:rsidP="000E4B23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</w:p>
    <w:p w14:paraId="2898D891" w14:textId="6C09DD5A" w:rsidR="007020D2" w:rsidRDefault="002705B5" w:rsidP="00AB1A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7020D2" w:rsidRPr="007020D2">
        <w:rPr>
          <w:rFonts w:asciiTheme="minorHAnsi" w:hAnsiTheme="minorHAnsi"/>
          <w:sz w:val="22"/>
          <w:szCs w:val="22"/>
        </w:rPr>
        <w:t>a Programa održavanja komunalne infrastrukture</w:t>
      </w:r>
      <w:r>
        <w:rPr>
          <w:rFonts w:asciiTheme="minorHAnsi" w:hAnsiTheme="minorHAnsi"/>
          <w:sz w:val="22"/>
          <w:szCs w:val="22"/>
        </w:rPr>
        <w:t xml:space="preserve"> u 20</w:t>
      </w:r>
      <w:r w:rsidR="00385236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  <w:r w:rsidR="007020D2" w:rsidRPr="007020D2">
        <w:rPr>
          <w:rFonts w:asciiTheme="minorHAnsi" w:hAnsiTheme="minorHAnsi"/>
          <w:sz w:val="22"/>
          <w:szCs w:val="22"/>
        </w:rPr>
        <w:t xml:space="preserve"> (u daljnjem tekstu Program) ukupno je utrošeno </w:t>
      </w:r>
      <w:r w:rsidR="00385236">
        <w:rPr>
          <w:rFonts w:asciiTheme="minorHAnsi" w:hAnsiTheme="minorHAnsi"/>
          <w:b/>
          <w:sz w:val="22"/>
          <w:szCs w:val="22"/>
        </w:rPr>
        <w:t>653.438,27</w:t>
      </w:r>
      <w:r w:rsidR="007020D2" w:rsidRPr="007020D2">
        <w:rPr>
          <w:rFonts w:asciiTheme="minorHAnsi" w:hAnsiTheme="minorHAnsi"/>
          <w:b/>
          <w:sz w:val="22"/>
          <w:szCs w:val="22"/>
        </w:rPr>
        <w:t xml:space="preserve"> kn</w:t>
      </w:r>
      <w:r w:rsidR="007020D2" w:rsidRPr="007020D2">
        <w:rPr>
          <w:rFonts w:asciiTheme="minorHAnsi" w:hAnsiTheme="minorHAnsi"/>
          <w:sz w:val="22"/>
          <w:szCs w:val="22"/>
        </w:rPr>
        <w:t xml:space="preserve"> ,</w:t>
      </w:r>
      <w:r>
        <w:rPr>
          <w:rFonts w:asciiTheme="minorHAnsi" w:hAnsiTheme="minorHAnsi"/>
          <w:sz w:val="22"/>
          <w:szCs w:val="22"/>
        </w:rPr>
        <w:t xml:space="preserve"> a planirano je </w:t>
      </w:r>
      <w:r w:rsidR="00385236">
        <w:rPr>
          <w:rFonts w:asciiTheme="minorHAnsi" w:hAnsiTheme="minorHAnsi"/>
          <w:sz w:val="22"/>
          <w:szCs w:val="22"/>
        </w:rPr>
        <w:t>928.720,00</w:t>
      </w:r>
      <w:r>
        <w:rPr>
          <w:rFonts w:asciiTheme="minorHAnsi" w:hAnsiTheme="minorHAnsi"/>
          <w:sz w:val="22"/>
          <w:szCs w:val="22"/>
        </w:rPr>
        <w:t xml:space="preserve"> kn.</w:t>
      </w:r>
    </w:p>
    <w:p w14:paraId="517DC0F4" w14:textId="606022D6" w:rsidR="00AB1A67" w:rsidRDefault="00AB1A67" w:rsidP="00AB1A67">
      <w:pPr>
        <w:jc w:val="both"/>
        <w:rPr>
          <w:rFonts w:asciiTheme="minorHAnsi" w:hAnsiTheme="minorHAnsi"/>
          <w:sz w:val="22"/>
          <w:szCs w:val="22"/>
        </w:rPr>
      </w:pPr>
    </w:p>
    <w:p w14:paraId="231F9446" w14:textId="77777777" w:rsidR="00AB1A67" w:rsidRDefault="00AB1A67" w:rsidP="00AB1A67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Izvršenje</w:t>
      </w:r>
      <w:r w:rsidRPr="007020D2">
        <w:rPr>
          <w:rFonts w:asciiTheme="minorHAnsi" w:hAnsiTheme="minorHAnsi"/>
          <w:sz w:val="22"/>
          <w:szCs w:val="22"/>
        </w:rPr>
        <w:t xml:space="preserve"> Programa održavanja  komunalne infrastrukture u 20</w:t>
      </w:r>
      <w:r>
        <w:rPr>
          <w:rFonts w:asciiTheme="minorHAnsi" w:hAnsiTheme="minorHAnsi"/>
          <w:sz w:val="22"/>
          <w:szCs w:val="22"/>
        </w:rPr>
        <w:t>20</w:t>
      </w:r>
      <w:r w:rsidRPr="007020D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po izvorima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517"/>
      </w:tblGrid>
      <w:tr w:rsidR="00AB1A67" w:rsidRPr="00B25AC9" w14:paraId="56659A98" w14:textId="77777777" w:rsidTr="002D6CE5">
        <w:tc>
          <w:tcPr>
            <w:tcW w:w="5211" w:type="dxa"/>
          </w:tcPr>
          <w:p w14:paraId="0D880C49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IZVOR PRIHODA</w:t>
            </w:r>
          </w:p>
        </w:tc>
        <w:tc>
          <w:tcPr>
            <w:tcW w:w="1560" w:type="dxa"/>
          </w:tcPr>
          <w:p w14:paraId="374C119B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PLANIRANO</w:t>
            </w:r>
          </w:p>
          <w:p w14:paraId="7C4C2CEA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  <w:tc>
          <w:tcPr>
            <w:tcW w:w="2517" w:type="dxa"/>
          </w:tcPr>
          <w:p w14:paraId="11640366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OSTVARENO</w:t>
            </w:r>
          </w:p>
          <w:p w14:paraId="44E3133B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</w:tr>
      <w:tr w:rsidR="00AB1A67" w:rsidRPr="00B25AC9" w14:paraId="12C3DE4A" w14:textId="77777777" w:rsidTr="002D6CE5">
        <w:tc>
          <w:tcPr>
            <w:tcW w:w="5211" w:type="dxa"/>
          </w:tcPr>
          <w:p w14:paraId="12E8A318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komunalna naknada</w:t>
            </w:r>
          </w:p>
        </w:tc>
        <w:tc>
          <w:tcPr>
            <w:tcW w:w="1560" w:type="dxa"/>
          </w:tcPr>
          <w:p w14:paraId="01C59C73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153.000,00</w:t>
            </w:r>
          </w:p>
        </w:tc>
        <w:tc>
          <w:tcPr>
            <w:tcW w:w="2517" w:type="dxa"/>
          </w:tcPr>
          <w:p w14:paraId="150F9B42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150.221,86</w:t>
            </w:r>
          </w:p>
        </w:tc>
      </w:tr>
      <w:tr w:rsidR="00AB1A67" w:rsidRPr="00B25AC9" w14:paraId="4E877A60" w14:textId="77777777" w:rsidTr="002D6CE5">
        <w:tc>
          <w:tcPr>
            <w:tcW w:w="5211" w:type="dxa"/>
          </w:tcPr>
          <w:p w14:paraId="7F3386E9" w14:textId="49627A70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višak prihoda od komunalne naknade</w:t>
            </w:r>
            <w:r w:rsidR="00843E02">
              <w:rPr>
                <w:rFonts w:ascii="Calibri" w:hAnsi="Calibri" w:cs="Calibr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76CB842A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27.000,00</w:t>
            </w:r>
          </w:p>
        </w:tc>
        <w:tc>
          <w:tcPr>
            <w:tcW w:w="2517" w:type="dxa"/>
          </w:tcPr>
          <w:p w14:paraId="789A3245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19.034,04</w:t>
            </w:r>
          </w:p>
        </w:tc>
      </w:tr>
      <w:tr w:rsidR="00AB1A67" w:rsidRPr="00B25AC9" w14:paraId="26968549" w14:textId="77777777" w:rsidTr="002D6CE5">
        <w:tc>
          <w:tcPr>
            <w:tcW w:w="5211" w:type="dxa"/>
          </w:tcPr>
          <w:p w14:paraId="3E6E91B6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naknada za korištenje grobnog mjesta</w:t>
            </w:r>
          </w:p>
        </w:tc>
        <w:tc>
          <w:tcPr>
            <w:tcW w:w="1560" w:type="dxa"/>
          </w:tcPr>
          <w:p w14:paraId="32D8CEFB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30.000,00</w:t>
            </w:r>
          </w:p>
        </w:tc>
        <w:tc>
          <w:tcPr>
            <w:tcW w:w="2517" w:type="dxa"/>
          </w:tcPr>
          <w:p w14:paraId="6A140730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21.389,20</w:t>
            </w:r>
          </w:p>
          <w:p w14:paraId="4289412F" w14:textId="38FEC83B" w:rsidR="002D6CE5" w:rsidRPr="002D6CE5" w:rsidRDefault="002D6CE5" w:rsidP="002D6CE5">
            <w:pPr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D6CE5">
              <w:rPr>
                <w:rFonts w:ascii="Calibri" w:hAnsi="Calibri" w:cs="Calibri"/>
                <w:sz w:val="18"/>
                <w:szCs w:val="18"/>
              </w:rPr>
              <w:t>ostaje neutrošeno 8.010,80 kn</w:t>
            </w:r>
          </w:p>
        </w:tc>
      </w:tr>
      <w:tr w:rsidR="00AB1A67" w:rsidRPr="00B25AC9" w14:paraId="7C052014" w14:textId="77777777" w:rsidTr="002D6CE5">
        <w:tc>
          <w:tcPr>
            <w:tcW w:w="5211" w:type="dxa"/>
          </w:tcPr>
          <w:p w14:paraId="778419DB" w14:textId="6950A82B" w:rsidR="00AB1A67" w:rsidRPr="00B25AC9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B25AC9">
              <w:rPr>
                <w:rFonts w:ascii="Calibri" w:hAnsi="Calibri" w:cs="Calibri"/>
                <w:sz w:val="22"/>
                <w:szCs w:val="22"/>
              </w:rPr>
              <w:t>aknada za izgradnju i obnovu grobnog mjesta</w:t>
            </w:r>
          </w:p>
        </w:tc>
        <w:tc>
          <w:tcPr>
            <w:tcW w:w="1560" w:type="dxa"/>
          </w:tcPr>
          <w:p w14:paraId="21E0ECAF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6.000,00</w:t>
            </w:r>
          </w:p>
        </w:tc>
        <w:tc>
          <w:tcPr>
            <w:tcW w:w="2517" w:type="dxa"/>
          </w:tcPr>
          <w:p w14:paraId="4CE4AE72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4.300,00</w:t>
            </w:r>
          </w:p>
        </w:tc>
      </w:tr>
      <w:tr w:rsidR="00AB1A67" w:rsidRPr="00B25AC9" w14:paraId="78141D10" w14:textId="77777777" w:rsidTr="002D6CE5">
        <w:tc>
          <w:tcPr>
            <w:tcW w:w="5211" w:type="dxa"/>
          </w:tcPr>
          <w:p w14:paraId="6BACA935" w14:textId="63A71BA4" w:rsidR="00AB1A67" w:rsidRPr="00B25AC9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B25AC9">
              <w:rPr>
                <w:rFonts w:ascii="Calibri" w:hAnsi="Calibri" w:cs="Calibri"/>
                <w:sz w:val="22"/>
                <w:szCs w:val="22"/>
              </w:rPr>
              <w:t>aknada za dodjelu grobnog mjesta</w:t>
            </w:r>
          </w:p>
        </w:tc>
        <w:tc>
          <w:tcPr>
            <w:tcW w:w="1560" w:type="dxa"/>
          </w:tcPr>
          <w:p w14:paraId="59E43F87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3.200,00</w:t>
            </w:r>
          </w:p>
        </w:tc>
        <w:tc>
          <w:tcPr>
            <w:tcW w:w="2517" w:type="dxa"/>
          </w:tcPr>
          <w:p w14:paraId="2465FFD4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AB1A67" w:rsidRPr="00B25AC9" w14:paraId="3806875B" w14:textId="77777777" w:rsidTr="002D6CE5">
        <w:tc>
          <w:tcPr>
            <w:tcW w:w="5211" w:type="dxa"/>
          </w:tcPr>
          <w:p w14:paraId="36ABDFBB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Dugogodišnji zakup poljoprivrednog zemljišta</w:t>
            </w:r>
          </w:p>
        </w:tc>
        <w:tc>
          <w:tcPr>
            <w:tcW w:w="1560" w:type="dxa"/>
          </w:tcPr>
          <w:p w14:paraId="7AB2D894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292.494,00</w:t>
            </w:r>
          </w:p>
        </w:tc>
        <w:tc>
          <w:tcPr>
            <w:tcW w:w="2517" w:type="dxa"/>
          </w:tcPr>
          <w:p w14:paraId="3A2BA931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185.267,13</w:t>
            </w:r>
          </w:p>
        </w:tc>
      </w:tr>
      <w:tr w:rsidR="00AB1A67" w:rsidRPr="00B25AC9" w14:paraId="42A8872F" w14:textId="77777777" w:rsidTr="002D6CE5">
        <w:tc>
          <w:tcPr>
            <w:tcW w:w="5211" w:type="dxa"/>
          </w:tcPr>
          <w:p w14:paraId="6D837DA1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Privremeno korištenje poljoprivrednog zemljišta</w:t>
            </w:r>
          </w:p>
        </w:tc>
        <w:tc>
          <w:tcPr>
            <w:tcW w:w="1560" w:type="dxa"/>
          </w:tcPr>
          <w:p w14:paraId="687785F1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33.256,00</w:t>
            </w:r>
          </w:p>
        </w:tc>
        <w:tc>
          <w:tcPr>
            <w:tcW w:w="2517" w:type="dxa"/>
          </w:tcPr>
          <w:p w14:paraId="4C5A6383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5AC9">
              <w:rPr>
                <w:rFonts w:ascii="Calibri" w:hAnsi="Calibri" w:cs="Calibri"/>
                <w:sz w:val="22"/>
                <w:szCs w:val="22"/>
              </w:rPr>
              <w:t>33.256,00</w:t>
            </w:r>
          </w:p>
        </w:tc>
      </w:tr>
      <w:tr w:rsidR="00AB1A67" w14:paraId="52AD05B7" w14:textId="77777777" w:rsidTr="002D6CE5">
        <w:tc>
          <w:tcPr>
            <w:tcW w:w="5211" w:type="dxa"/>
          </w:tcPr>
          <w:p w14:paraId="5656F3CF" w14:textId="2119FA11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Višak prihoda od privremenog korištenja poljoprivrednog zemljišta</w:t>
            </w:r>
            <w:r w:rsidR="00843E02">
              <w:rPr>
                <w:rFonts w:asciiTheme="minorHAnsi" w:hAnsiTheme="minorHAns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60D42EF4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33.250,00</w:t>
            </w:r>
          </w:p>
        </w:tc>
        <w:tc>
          <w:tcPr>
            <w:tcW w:w="2517" w:type="dxa"/>
          </w:tcPr>
          <w:p w14:paraId="471A2FEA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10.000,00</w:t>
            </w:r>
          </w:p>
        </w:tc>
      </w:tr>
      <w:tr w:rsidR="00AB1A67" w14:paraId="714A319A" w14:textId="77777777" w:rsidTr="002D6CE5">
        <w:tc>
          <w:tcPr>
            <w:tcW w:w="5211" w:type="dxa"/>
          </w:tcPr>
          <w:p w14:paraId="52C111ED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Pomoći od HZZ-a</w:t>
            </w:r>
          </w:p>
        </w:tc>
        <w:tc>
          <w:tcPr>
            <w:tcW w:w="1560" w:type="dxa"/>
          </w:tcPr>
          <w:p w14:paraId="53D97FC5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93.300,00</w:t>
            </w:r>
          </w:p>
        </w:tc>
        <w:tc>
          <w:tcPr>
            <w:tcW w:w="2517" w:type="dxa"/>
          </w:tcPr>
          <w:p w14:paraId="5A079E21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91.373,27</w:t>
            </w:r>
          </w:p>
        </w:tc>
      </w:tr>
      <w:tr w:rsidR="00AB1A67" w14:paraId="56D72C8F" w14:textId="77777777" w:rsidTr="002D6CE5">
        <w:tc>
          <w:tcPr>
            <w:tcW w:w="5211" w:type="dxa"/>
          </w:tcPr>
          <w:p w14:paraId="465DC413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Opći prihodi i primici</w:t>
            </w:r>
          </w:p>
        </w:tc>
        <w:tc>
          <w:tcPr>
            <w:tcW w:w="1560" w:type="dxa"/>
          </w:tcPr>
          <w:p w14:paraId="1637F2BC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257.220,00</w:t>
            </w:r>
          </w:p>
        </w:tc>
        <w:tc>
          <w:tcPr>
            <w:tcW w:w="2517" w:type="dxa"/>
          </w:tcPr>
          <w:p w14:paraId="7B67C400" w14:textId="77777777" w:rsidR="00AB1A67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136.596,77</w:t>
            </w:r>
          </w:p>
        </w:tc>
      </w:tr>
      <w:tr w:rsidR="00AB1A67" w:rsidRPr="00B25AC9" w14:paraId="7BBD59CA" w14:textId="77777777" w:rsidTr="002D6CE5">
        <w:tc>
          <w:tcPr>
            <w:tcW w:w="5211" w:type="dxa"/>
          </w:tcPr>
          <w:p w14:paraId="17D54DD5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5AC9">
              <w:rPr>
                <w:rFonts w:asciiTheme="minorHAnsi" w:hAnsi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60" w:type="dxa"/>
          </w:tcPr>
          <w:p w14:paraId="6D179CB9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5AC9">
              <w:rPr>
                <w:rFonts w:asciiTheme="minorHAnsi" w:hAnsiTheme="minorHAnsi"/>
                <w:b/>
                <w:bCs/>
                <w:sz w:val="22"/>
                <w:szCs w:val="22"/>
              </w:rPr>
              <w:t>928.720,00</w:t>
            </w:r>
          </w:p>
        </w:tc>
        <w:tc>
          <w:tcPr>
            <w:tcW w:w="2517" w:type="dxa"/>
          </w:tcPr>
          <w:p w14:paraId="3DE455D3" w14:textId="77777777" w:rsidR="00AB1A67" w:rsidRPr="00B25AC9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5AC9">
              <w:rPr>
                <w:rFonts w:asciiTheme="minorHAnsi" w:hAnsiTheme="minorHAnsi"/>
                <w:b/>
                <w:bCs/>
                <w:sz w:val="22"/>
                <w:szCs w:val="22"/>
              </w:rPr>
              <w:t>653.438,27</w:t>
            </w:r>
          </w:p>
        </w:tc>
      </w:tr>
    </w:tbl>
    <w:p w14:paraId="63254F8B" w14:textId="2A2A87EE" w:rsidR="00AB1A67" w:rsidRDefault="00AB1A67" w:rsidP="00AB1A67">
      <w:pPr>
        <w:jc w:val="both"/>
        <w:rPr>
          <w:rFonts w:asciiTheme="minorHAnsi" w:hAnsiTheme="minorHAnsi"/>
          <w:sz w:val="22"/>
          <w:szCs w:val="22"/>
        </w:rPr>
      </w:pPr>
    </w:p>
    <w:p w14:paraId="5CD4F02E" w14:textId="77777777" w:rsidR="00A84DE4" w:rsidRDefault="00A84DE4" w:rsidP="00A84DE4">
      <w:pPr>
        <w:rPr>
          <w:rFonts w:asciiTheme="minorHAnsi" w:hAnsiTheme="minorHAnsi"/>
          <w:sz w:val="22"/>
          <w:szCs w:val="22"/>
        </w:rPr>
      </w:pPr>
    </w:p>
    <w:p w14:paraId="0AB8FB36" w14:textId="700EF165" w:rsidR="007020D2" w:rsidRPr="007020D2" w:rsidRDefault="00AB1A67" w:rsidP="00A84DE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II.</w:t>
      </w:r>
    </w:p>
    <w:p w14:paraId="7589F37F" w14:textId="174AD53C" w:rsidR="007020D2" w:rsidRDefault="007020D2" w:rsidP="00AB1A67">
      <w:pPr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Izvršenje Programa uključuje sljedeće aktivnosti:</w:t>
      </w:r>
    </w:p>
    <w:p w14:paraId="66AB8F68" w14:textId="5EA966D1" w:rsidR="00385236" w:rsidRDefault="00385236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05AA8898" w14:textId="1D611063" w:rsidR="00385236" w:rsidRPr="005B4FE5" w:rsidRDefault="00385236" w:rsidP="00385236">
      <w:pPr>
        <w:pStyle w:val="Tabletext"/>
        <w:keepLines w:val="0"/>
        <w:jc w:val="both"/>
        <w:rPr>
          <w:rFonts w:asciiTheme="minorHAnsi" w:hAnsiTheme="minorHAnsi"/>
          <w:b/>
          <w:noProof w:val="0"/>
          <w:color w:val="FF0000"/>
          <w:sz w:val="22"/>
          <w:szCs w:val="22"/>
          <w:lang w:val="hr-HR"/>
        </w:rPr>
      </w:pPr>
      <w:r>
        <w:rPr>
          <w:rFonts w:asciiTheme="minorHAnsi" w:eastAsia="Humanist521BT-Bold" w:hAnsiTheme="minorHAnsi"/>
          <w:b/>
          <w:bCs/>
          <w:sz w:val="22"/>
          <w:szCs w:val="22"/>
        </w:rPr>
        <w:lastRenderedPageBreak/>
        <w:t>1</w:t>
      </w:r>
      <w:r w:rsidRPr="00DA310F">
        <w:rPr>
          <w:rFonts w:asciiTheme="minorHAnsi" w:eastAsia="Humanist521BT-Bold" w:hAnsiTheme="minorHAnsi"/>
          <w:b/>
          <w:bCs/>
          <w:sz w:val="22"/>
          <w:szCs w:val="22"/>
        </w:rPr>
        <w:t>. Za održavanje nerazvrstanih cesta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planiran</w:t>
      </w:r>
      <w:r>
        <w:rPr>
          <w:rFonts w:asciiTheme="minorHAnsi" w:eastAsia="Humanist521BT-Bold" w:hAnsiTheme="minorHAnsi"/>
          <w:bCs/>
          <w:sz w:val="22"/>
          <w:szCs w:val="22"/>
        </w:rPr>
        <w:t>o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je </w:t>
      </w:r>
      <w:r>
        <w:rPr>
          <w:rFonts w:asciiTheme="minorHAnsi" w:eastAsia="Humanist521BT-Bold" w:hAnsiTheme="minorHAnsi"/>
          <w:bCs/>
          <w:sz w:val="22"/>
          <w:szCs w:val="22"/>
        </w:rPr>
        <w:t>208.500,00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kn, a utrošen</w:t>
      </w:r>
      <w:r>
        <w:rPr>
          <w:rFonts w:asciiTheme="minorHAnsi" w:eastAsia="Humanist521BT-Bold" w:hAnsiTheme="minorHAnsi"/>
          <w:bCs/>
          <w:sz w:val="22"/>
          <w:szCs w:val="22"/>
        </w:rPr>
        <w:t>o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je </w:t>
      </w:r>
      <w:r>
        <w:rPr>
          <w:rFonts w:asciiTheme="minorHAnsi" w:eastAsia="Humanist521BT-Bold" w:hAnsiTheme="minorHAnsi"/>
          <w:bCs/>
          <w:sz w:val="22"/>
          <w:szCs w:val="22"/>
        </w:rPr>
        <w:t>119.018,25</w:t>
      </w:r>
      <w:r w:rsidRPr="0063015B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i to za 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redovno </w:t>
      </w:r>
      <w:r w:rsidR="00262A3E">
        <w:rPr>
          <w:rFonts w:asciiTheme="minorHAnsi" w:eastAsia="Humanist521BT-Bold" w:hAnsiTheme="minorHAnsi"/>
          <w:bCs/>
          <w:sz w:val="22"/>
          <w:szCs w:val="22"/>
        </w:rPr>
        <w:t>i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 zimsko odrđžavanje nerazvrstanih cesta na području cijele općine </w:t>
      </w:r>
      <w:r w:rsidR="00262A3E">
        <w:rPr>
          <w:rFonts w:asciiTheme="minorHAnsi" w:eastAsia="Humanist521BT-Bold" w:hAnsiTheme="minorHAnsi"/>
          <w:bCs/>
          <w:sz w:val="22"/>
          <w:szCs w:val="22"/>
        </w:rPr>
        <w:t>i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262A3E">
        <w:rPr>
          <w:rFonts w:asciiTheme="minorHAnsi" w:eastAsia="Humanist521BT-Bold" w:hAnsiTheme="minorHAnsi"/>
          <w:bCs/>
          <w:sz w:val="22"/>
          <w:szCs w:val="22"/>
        </w:rPr>
        <w:t xml:space="preserve">dio troškova 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za nasipanje poljskog puta (šljunkom </w:t>
      </w:r>
      <w:r w:rsidR="00262A3E">
        <w:rPr>
          <w:rFonts w:asciiTheme="minorHAnsi" w:eastAsia="Humanist521BT-Bold" w:hAnsiTheme="minorHAnsi"/>
          <w:bCs/>
          <w:sz w:val="22"/>
          <w:szCs w:val="22"/>
        </w:rPr>
        <w:t xml:space="preserve">I </w:t>
      </w:r>
      <w:r>
        <w:rPr>
          <w:rFonts w:asciiTheme="minorHAnsi" w:eastAsia="Humanist521BT-Bold" w:hAnsiTheme="minorHAnsi"/>
          <w:bCs/>
          <w:sz w:val="22"/>
          <w:szCs w:val="22"/>
        </w:rPr>
        <w:t>kamenom) prema Bililu.</w:t>
      </w:r>
    </w:p>
    <w:p w14:paraId="7A46EC0F" w14:textId="0133D3CC" w:rsidR="00385236" w:rsidRPr="007020D2" w:rsidRDefault="00385236" w:rsidP="00385236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Izvor: 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dugogodišnji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zakup poljoprivrednog zemljišta </w:t>
      </w:r>
      <w:r>
        <w:rPr>
          <w:rFonts w:asciiTheme="minorHAnsi" w:eastAsia="Humanist521BT-Bold" w:hAnsiTheme="minorHAnsi"/>
          <w:bCs/>
          <w:sz w:val="22"/>
          <w:szCs w:val="22"/>
        </w:rPr>
        <w:t>85.762,75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 i privremenog zakupa 33.256,00 kn.</w:t>
      </w:r>
    </w:p>
    <w:p w14:paraId="23DA3831" w14:textId="77777777" w:rsidR="00385236" w:rsidRDefault="00385236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484F47C5" w14:textId="77777777" w:rsidR="0063015B" w:rsidRPr="007020D2" w:rsidRDefault="0063015B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0E1795BD" w14:textId="7B56AF25" w:rsidR="003C1BE8" w:rsidRPr="007020D2" w:rsidRDefault="00841601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2. </w:t>
      </w:r>
      <w:r w:rsidR="007020D2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="00E256AB" w:rsidRPr="007020D2">
        <w:rPr>
          <w:rFonts w:asciiTheme="minorHAnsi" w:eastAsia="Humanist521BT-Bold" w:hAnsiTheme="minorHAnsi"/>
          <w:b/>
          <w:bCs/>
          <w:sz w:val="22"/>
          <w:szCs w:val="22"/>
        </w:rPr>
        <w:t>Za održavanje groblja</w:t>
      </w:r>
      <w:r w:rsidR="007F3B56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7020D2">
        <w:rPr>
          <w:rFonts w:asciiTheme="minorHAnsi" w:eastAsia="Humanist521BT-Bold" w:hAnsiTheme="minorHAnsi"/>
          <w:bCs/>
          <w:sz w:val="22"/>
          <w:szCs w:val="22"/>
        </w:rPr>
        <w:t xml:space="preserve">planirano je 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385236">
        <w:rPr>
          <w:rFonts w:asciiTheme="minorHAnsi" w:eastAsia="Humanist521BT-Bold" w:hAnsiTheme="minorHAnsi"/>
          <w:bCs/>
          <w:sz w:val="22"/>
          <w:szCs w:val="22"/>
        </w:rPr>
        <w:t>143.300,00</w:t>
      </w:r>
      <w:r w:rsidR="00557B1F" w:rsidRPr="002705B5">
        <w:rPr>
          <w:rFonts w:asciiTheme="minorHAnsi" w:eastAsia="Humanist521BT-Bold" w:hAnsiTheme="minorHAnsi"/>
          <w:bCs/>
          <w:sz w:val="22"/>
          <w:szCs w:val="22"/>
        </w:rPr>
        <w:t xml:space="preserve"> k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>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, a utrošeno je </w:t>
      </w:r>
      <w:r w:rsidR="00385236">
        <w:rPr>
          <w:rFonts w:asciiTheme="minorHAnsi" w:eastAsia="Humanist521BT-Bold" w:hAnsiTheme="minorHAnsi"/>
          <w:bCs/>
          <w:sz w:val="22"/>
          <w:szCs w:val="22"/>
        </w:rPr>
        <w:t>32.440,70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 i to za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>:</w:t>
      </w:r>
    </w:p>
    <w:p w14:paraId="39D82DF4" w14:textId="77777777" w:rsidR="003C1BE8" w:rsidRPr="003B221E" w:rsidRDefault="00DA169B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održavanje</w:t>
      </w:r>
      <w:r w:rsidR="00557B1F" w:rsidRPr="003B221E">
        <w:rPr>
          <w:rFonts w:asciiTheme="minorHAnsi" w:eastAsia="Humanist521BT-Bold" w:hAnsiTheme="minorHAnsi"/>
          <w:bCs/>
        </w:rPr>
        <w:t xml:space="preserve"> </w:t>
      </w:r>
      <w:r w:rsidR="00BA1998" w:rsidRPr="003B221E">
        <w:rPr>
          <w:rFonts w:asciiTheme="minorHAnsi" w:eastAsia="Humanist521BT-Bold" w:hAnsiTheme="minorHAnsi"/>
          <w:bCs/>
        </w:rPr>
        <w:t>staza i zelenih površina</w:t>
      </w:r>
      <w:r w:rsidRPr="003B221E">
        <w:rPr>
          <w:rFonts w:asciiTheme="minorHAnsi" w:eastAsia="Humanist521BT-Bold" w:hAnsiTheme="minorHAnsi"/>
          <w:bCs/>
        </w:rPr>
        <w:t xml:space="preserve"> ( gorivo)</w:t>
      </w:r>
      <w:r w:rsidR="00E256AB" w:rsidRPr="003B221E">
        <w:rPr>
          <w:rFonts w:asciiTheme="minorHAnsi" w:eastAsia="Humanist521BT-Bold" w:hAnsiTheme="minorHAnsi"/>
          <w:bCs/>
        </w:rPr>
        <w:t>,</w:t>
      </w:r>
    </w:p>
    <w:p w14:paraId="3567CF9E" w14:textId="7E8FD1E9" w:rsidR="005A0B77" w:rsidRPr="003B221E" w:rsidRDefault="00C47E44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 xml:space="preserve">materijal i </w:t>
      </w:r>
      <w:r w:rsidR="00612015">
        <w:rPr>
          <w:rFonts w:asciiTheme="minorHAnsi" w:eastAsia="Humanist521BT-Bold" w:hAnsiTheme="minorHAnsi"/>
          <w:bCs/>
        </w:rPr>
        <w:t xml:space="preserve">usluge za tekuće i investicijsko </w:t>
      </w:r>
      <w:r w:rsidRPr="003B221E">
        <w:rPr>
          <w:rFonts w:asciiTheme="minorHAnsi" w:eastAsia="Humanist521BT-Bold" w:hAnsiTheme="minorHAnsi"/>
          <w:bCs/>
        </w:rPr>
        <w:t xml:space="preserve">održavanje </w:t>
      </w:r>
      <w:r w:rsidR="00612015">
        <w:rPr>
          <w:rFonts w:asciiTheme="minorHAnsi" w:eastAsia="Humanist521BT-Bold" w:hAnsiTheme="minorHAnsi"/>
          <w:bCs/>
        </w:rPr>
        <w:t xml:space="preserve">građevinskih </w:t>
      </w:r>
      <w:r w:rsidRPr="003B221E">
        <w:rPr>
          <w:rFonts w:asciiTheme="minorHAnsi" w:eastAsia="Humanist521BT-Bold" w:hAnsiTheme="minorHAnsi"/>
          <w:bCs/>
        </w:rPr>
        <w:t>objekata</w:t>
      </w:r>
      <w:r w:rsidR="00262A3E">
        <w:rPr>
          <w:rFonts w:asciiTheme="minorHAnsi" w:eastAsia="Humanist521BT-Bold" w:hAnsiTheme="minorHAnsi"/>
          <w:bCs/>
        </w:rPr>
        <w:t xml:space="preserve"> (mrtvačnica)</w:t>
      </w:r>
      <w:r w:rsidR="00E256AB" w:rsidRPr="003B221E">
        <w:rPr>
          <w:rFonts w:asciiTheme="minorHAnsi" w:eastAsia="Humanist521BT-Bold" w:hAnsiTheme="minorHAnsi"/>
          <w:bCs/>
        </w:rPr>
        <w:t xml:space="preserve"> </w:t>
      </w:r>
    </w:p>
    <w:p w14:paraId="6A94C267" w14:textId="77777777" w:rsidR="007020D2" w:rsidRDefault="00612015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režijski troškovi</w:t>
      </w:r>
      <w:r w:rsidR="00557B1F" w:rsidRPr="003B221E">
        <w:rPr>
          <w:rFonts w:asciiTheme="minorHAnsi" w:eastAsia="Humanist521BT-Bold" w:hAnsiTheme="minorHAnsi"/>
          <w:bCs/>
        </w:rPr>
        <w:t xml:space="preserve">, </w:t>
      </w:r>
    </w:p>
    <w:p w14:paraId="221DB81E" w14:textId="1B4876DA" w:rsidR="002136F6" w:rsidRDefault="002136F6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priključak na vodovodnu mrežu na pravoslavnom groblju Mikluševci</w:t>
      </w:r>
    </w:p>
    <w:p w14:paraId="6A97E5D9" w14:textId="77777777" w:rsidR="00612015" w:rsidRPr="003B221E" w:rsidRDefault="00612015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ukrasna drvca</w:t>
      </w:r>
    </w:p>
    <w:p w14:paraId="6059ACE4" w14:textId="4059C287" w:rsidR="00AC358D" w:rsidRDefault="003B221E" w:rsidP="00AC358D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eastAsia="Humanist521BT-Bold" w:hAnsiTheme="minorHAnsi"/>
          <w:bCs/>
        </w:rPr>
        <w:t xml:space="preserve">       </w:t>
      </w:r>
      <w:r w:rsidR="005A0B77" w:rsidRPr="007020D2">
        <w:rPr>
          <w:rFonts w:asciiTheme="minorHAnsi" w:eastAsia="Humanist521BT-Bold" w:hAnsiTheme="minorHAnsi"/>
          <w:bCs/>
        </w:rPr>
        <w:t>I</w:t>
      </w:r>
      <w:r w:rsidR="00E256AB" w:rsidRPr="007020D2">
        <w:rPr>
          <w:rFonts w:asciiTheme="minorHAnsi" w:eastAsia="Humanist521BT-Bold" w:hAnsiTheme="minorHAnsi"/>
          <w:bCs/>
        </w:rPr>
        <w:t xml:space="preserve">zvor: </w:t>
      </w:r>
      <w:r w:rsidR="005A0B77" w:rsidRPr="007020D2">
        <w:rPr>
          <w:rFonts w:asciiTheme="minorHAnsi" w:hAnsiTheme="minorHAnsi"/>
        </w:rPr>
        <w:t xml:space="preserve">naknada za izgradnju i obnovu  spomenika </w:t>
      </w:r>
      <w:r w:rsidR="00385236">
        <w:rPr>
          <w:rFonts w:asciiTheme="minorHAnsi" w:hAnsiTheme="minorHAnsi"/>
        </w:rPr>
        <w:t>4.300</w:t>
      </w:r>
      <w:r w:rsidR="008F4DD6" w:rsidRPr="007020D2">
        <w:rPr>
          <w:rFonts w:asciiTheme="minorHAnsi" w:hAnsiTheme="minorHAnsi"/>
        </w:rPr>
        <w:t>,00</w:t>
      </w:r>
      <w:r w:rsidR="005A0B77" w:rsidRPr="007020D2">
        <w:rPr>
          <w:rFonts w:asciiTheme="minorHAnsi" w:hAnsiTheme="minorHAnsi"/>
        </w:rPr>
        <w:t xml:space="preserve"> kn</w:t>
      </w:r>
      <w:r w:rsidR="00AC358D">
        <w:rPr>
          <w:rFonts w:asciiTheme="minorHAnsi" w:hAnsiTheme="minorHAnsi"/>
        </w:rPr>
        <w:t xml:space="preserve">, </w:t>
      </w:r>
      <w:r w:rsidR="005A0B77" w:rsidRPr="007020D2">
        <w:rPr>
          <w:rFonts w:asciiTheme="minorHAnsi" w:hAnsiTheme="minorHAnsi"/>
        </w:rPr>
        <w:t>naknad</w:t>
      </w:r>
      <w:r w:rsidR="00385236">
        <w:rPr>
          <w:rFonts w:asciiTheme="minorHAnsi" w:hAnsiTheme="minorHAnsi"/>
        </w:rPr>
        <w:t>a</w:t>
      </w:r>
      <w:r w:rsidR="005A0B77" w:rsidRPr="007020D2">
        <w:rPr>
          <w:rFonts w:asciiTheme="minorHAnsi" w:hAnsiTheme="minorHAnsi"/>
        </w:rPr>
        <w:t xml:space="preserve"> za </w:t>
      </w:r>
      <w:r w:rsidR="00D15534" w:rsidRPr="007020D2">
        <w:rPr>
          <w:rFonts w:asciiTheme="minorHAnsi" w:hAnsiTheme="minorHAnsi"/>
        </w:rPr>
        <w:t>dodjelu</w:t>
      </w:r>
      <w:r w:rsidR="008F4DD6" w:rsidRPr="007020D2">
        <w:rPr>
          <w:rFonts w:asciiTheme="minorHAnsi" w:hAnsiTheme="minorHAnsi"/>
        </w:rPr>
        <w:t xml:space="preserve"> </w:t>
      </w:r>
    </w:p>
    <w:p w14:paraId="21EFC943" w14:textId="78BB65B6" w:rsidR="00385236" w:rsidRPr="00C62006" w:rsidRDefault="00AC358D" w:rsidP="00AC358D">
      <w:pPr>
        <w:pStyle w:val="Odlomakpopisa"/>
        <w:ind w:left="360"/>
        <w:jc w:val="both"/>
        <w:rPr>
          <w:rFonts w:cs="Calibri"/>
        </w:rPr>
      </w:pPr>
      <w:r w:rsidRPr="00C62006">
        <w:rPr>
          <w:rFonts w:cs="Calibri"/>
        </w:rPr>
        <w:t xml:space="preserve">       </w:t>
      </w:r>
      <w:r w:rsidR="008F4DD6" w:rsidRPr="00C62006">
        <w:rPr>
          <w:rFonts w:cs="Calibri"/>
        </w:rPr>
        <w:t>grobnog</w:t>
      </w:r>
      <w:r w:rsidRPr="00C62006">
        <w:rPr>
          <w:rFonts w:cs="Calibri"/>
        </w:rPr>
        <w:t xml:space="preserve"> </w:t>
      </w:r>
      <w:r w:rsidR="008F4DD6" w:rsidRPr="00C62006">
        <w:rPr>
          <w:rFonts w:cs="Calibri"/>
        </w:rPr>
        <w:t xml:space="preserve">mjesta  </w:t>
      </w:r>
      <w:r w:rsidR="00385236" w:rsidRPr="00C62006">
        <w:rPr>
          <w:rFonts w:cs="Calibri"/>
        </w:rPr>
        <w:t>2.000,00</w:t>
      </w:r>
      <w:r w:rsidR="001E0A61" w:rsidRPr="00C62006">
        <w:rPr>
          <w:rFonts w:cs="Calibri"/>
        </w:rPr>
        <w:t xml:space="preserve"> kn, </w:t>
      </w:r>
      <w:bookmarkStart w:id="1" w:name="_Hlk35326846"/>
      <w:r w:rsidRPr="00C62006">
        <w:rPr>
          <w:rFonts w:cs="Calibri"/>
        </w:rPr>
        <w:t>naknad</w:t>
      </w:r>
      <w:r w:rsidR="00201F5E" w:rsidRPr="00C62006">
        <w:rPr>
          <w:rFonts w:cs="Calibri"/>
        </w:rPr>
        <w:t>a</w:t>
      </w:r>
      <w:r w:rsidRPr="00C62006">
        <w:rPr>
          <w:rFonts w:cs="Calibri"/>
        </w:rPr>
        <w:t xml:space="preserve"> za korištenje grobnog mjesta </w:t>
      </w:r>
      <w:bookmarkEnd w:id="1"/>
      <w:r w:rsidR="00385236" w:rsidRPr="00C62006">
        <w:rPr>
          <w:rFonts w:cs="Calibri"/>
        </w:rPr>
        <w:t>21.389,20</w:t>
      </w:r>
      <w:r w:rsidR="001E0A61" w:rsidRPr="00C62006">
        <w:rPr>
          <w:rFonts w:cs="Calibri"/>
        </w:rPr>
        <w:t xml:space="preserve"> kn</w:t>
      </w:r>
      <w:r w:rsidR="00385236" w:rsidRPr="00C62006">
        <w:rPr>
          <w:rFonts w:cs="Calibri"/>
        </w:rPr>
        <w:t>, opći</w:t>
      </w:r>
    </w:p>
    <w:p w14:paraId="6B4A98B8" w14:textId="573609E6" w:rsidR="007020D2" w:rsidRPr="00C62006" w:rsidRDefault="00385236" w:rsidP="00AC358D">
      <w:pPr>
        <w:pStyle w:val="Odlomakpopisa"/>
        <w:ind w:left="360"/>
        <w:jc w:val="both"/>
        <w:rPr>
          <w:rFonts w:cs="Calibri"/>
        </w:rPr>
      </w:pPr>
      <w:r w:rsidRPr="00C62006">
        <w:rPr>
          <w:rFonts w:cs="Calibri"/>
        </w:rPr>
        <w:t xml:space="preserve">       prihodi i primici 4.751,50 kn.</w:t>
      </w:r>
    </w:p>
    <w:p w14:paraId="56CBC7E6" w14:textId="74A19249" w:rsidR="009622EE" w:rsidRPr="00C62006" w:rsidRDefault="00841601" w:rsidP="009622EE">
      <w:pPr>
        <w:pStyle w:val="Tijeloteksta2"/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 xml:space="preserve">3. </w:t>
      </w:r>
      <w:r w:rsidR="00DA169B" w:rsidRPr="00C62006">
        <w:rPr>
          <w:rFonts w:ascii="Calibri" w:eastAsia="Humanist521BT-Bold" w:hAnsi="Calibri" w:cs="Calibri"/>
          <w:b/>
          <w:bCs/>
          <w:sz w:val="22"/>
          <w:szCs w:val="22"/>
        </w:rPr>
        <w:t>Za</w:t>
      </w:r>
      <w:r w:rsidR="00DA169B" w:rsidRPr="00C62006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DA169B" w:rsidRPr="00C62006">
        <w:rPr>
          <w:rFonts w:ascii="Calibri" w:eastAsia="Humanist521BT-Bold" w:hAnsi="Calibri" w:cs="Calibri"/>
          <w:b/>
          <w:bCs/>
          <w:sz w:val="22"/>
          <w:szCs w:val="22"/>
        </w:rPr>
        <w:t>održavanje javnih površina</w:t>
      </w:r>
      <w:r w:rsidR="002705B5" w:rsidRPr="00C62006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262A3E" w:rsidRPr="00C62006">
        <w:rPr>
          <w:rFonts w:ascii="Calibri" w:eastAsia="Humanist521BT-Bold" w:hAnsi="Calibri" w:cs="Calibri"/>
          <w:bCs/>
          <w:sz w:val="22"/>
          <w:szCs w:val="22"/>
        </w:rPr>
        <w:t xml:space="preserve">na kojima nije dopušten promet motornim vozilima </w:t>
      </w:r>
      <w:r w:rsidR="002705B5" w:rsidRPr="00C62006">
        <w:rPr>
          <w:rFonts w:ascii="Calibri" w:eastAsia="Humanist521BT-Bold" w:hAnsi="Calibri" w:cs="Calibri"/>
          <w:bCs/>
          <w:sz w:val="22"/>
          <w:szCs w:val="22"/>
        </w:rPr>
        <w:t>planirano</w:t>
      </w:r>
      <w:r w:rsidR="00DA169B" w:rsidRPr="00C62006">
        <w:rPr>
          <w:rFonts w:ascii="Calibri" w:eastAsia="Humanist521BT-Bold" w:hAnsi="Calibri" w:cs="Calibri"/>
          <w:bCs/>
          <w:sz w:val="22"/>
          <w:szCs w:val="22"/>
        </w:rPr>
        <w:t xml:space="preserve"> je </w:t>
      </w:r>
      <w:r w:rsidR="002705B5" w:rsidRPr="00C62006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262A3E" w:rsidRPr="00C62006">
        <w:rPr>
          <w:rFonts w:ascii="Calibri" w:eastAsia="Humanist521BT-Bold" w:hAnsi="Calibri" w:cs="Calibri"/>
          <w:bCs/>
          <w:sz w:val="22"/>
          <w:szCs w:val="22"/>
        </w:rPr>
        <w:t>72.000,00</w:t>
      </w:r>
      <w:r w:rsidR="00DA169B" w:rsidRPr="00C62006">
        <w:rPr>
          <w:rFonts w:ascii="Calibri" w:eastAsia="Humanist521BT-Bold" w:hAnsi="Calibri" w:cs="Calibri"/>
          <w:bCs/>
          <w:sz w:val="22"/>
          <w:szCs w:val="22"/>
        </w:rPr>
        <w:t xml:space="preserve"> kn a utrošeno je  </w:t>
      </w:r>
      <w:r w:rsidR="00262A3E" w:rsidRPr="00C62006">
        <w:rPr>
          <w:rFonts w:ascii="Calibri" w:eastAsia="Humanist521BT-Bold" w:hAnsi="Calibri" w:cs="Calibri"/>
          <w:bCs/>
          <w:sz w:val="22"/>
          <w:szCs w:val="22"/>
        </w:rPr>
        <w:t>39.009,38</w:t>
      </w:r>
      <w:r w:rsidR="00DA169B" w:rsidRPr="00C62006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B21AAE" w:rsidRPr="00C62006">
        <w:rPr>
          <w:rFonts w:ascii="Calibri" w:eastAsia="Humanist521BT-Bold" w:hAnsi="Calibri" w:cs="Calibri"/>
          <w:bCs/>
          <w:sz w:val="22"/>
          <w:szCs w:val="22"/>
        </w:rPr>
        <w:t xml:space="preserve">kn </w:t>
      </w:r>
      <w:r w:rsidR="00F95060" w:rsidRPr="00C62006">
        <w:rPr>
          <w:rFonts w:ascii="Calibri" w:eastAsia="Humanist521BT-Bold" w:hAnsi="Calibri" w:cs="Calibri"/>
          <w:bCs/>
          <w:sz w:val="22"/>
          <w:szCs w:val="22"/>
        </w:rPr>
        <w:t>i to za:</w:t>
      </w:r>
    </w:p>
    <w:p w14:paraId="182700C6" w14:textId="47F598D2" w:rsidR="00262A3E" w:rsidRPr="00C62006" w:rsidRDefault="00262A3E" w:rsidP="009622EE">
      <w:pPr>
        <w:pStyle w:val="Tijeloteksta2"/>
        <w:numPr>
          <w:ilvl w:val="0"/>
          <w:numId w:val="21"/>
        </w:numPr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Cs/>
          <w:sz w:val="22"/>
          <w:szCs w:val="22"/>
        </w:rPr>
        <w:t xml:space="preserve">održavanje i popravak pješačkih staza </w:t>
      </w:r>
      <w:r w:rsidR="002136F6" w:rsidRPr="00C62006">
        <w:rPr>
          <w:rFonts w:ascii="Calibri" w:eastAsia="Humanist521BT-Bold" w:hAnsi="Calibri" w:cs="Calibri"/>
          <w:bCs/>
          <w:sz w:val="22"/>
          <w:szCs w:val="22"/>
        </w:rPr>
        <w:t>u naselju Tompojevci</w:t>
      </w:r>
    </w:p>
    <w:p w14:paraId="6A929847" w14:textId="12611735" w:rsidR="00262A3E" w:rsidRPr="00C62006" w:rsidRDefault="00262A3E" w:rsidP="00262A3E">
      <w:p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 xml:space="preserve">Izvor: dugogodišnji zakup poljoprivrednog zemljišta 39.009,38 kn. </w:t>
      </w:r>
    </w:p>
    <w:p w14:paraId="1AEA3C44" w14:textId="2716B919" w:rsidR="00262A3E" w:rsidRPr="00C62006" w:rsidRDefault="00262A3E" w:rsidP="009622EE">
      <w:pPr>
        <w:pStyle w:val="Tijeloteksta2"/>
        <w:rPr>
          <w:rFonts w:ascii="Calibri" w:eastAsia="Humanist521BT-Bold" w:hAnsi="Calibri" w:cs="Calibri"/>
          <w:bCs/>
          <w:sz w:val="22"/>
          <w:szCs w:val="22"/>
        </w:rPr>
      </w:pPr>
    </w:p>
    <w:p w14:paraId="2DC7B6FF" w14:textId="29FFA863" w:rsidR="00262A3E" w:rsidRPr="00C62006" w:rsidRDefault="00262A3E" w:rsidP="009622EE">
      <w:pPr>
        <w:pStyle w:val="Tijeloteksta2"/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>4. Za</w:t>
      </w:r>
      <w:r w:rsidRPr="00C62006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>održavanje javnih površina i čistoće javnih površina</w:t>
      </w:r>
      <w:r w:rsidRPr="00C62006">
        <w:rPr>
          <w:rFonts w:ascii="Calibri" w:eastAsia="Humanist521BT-Bold" w:hAnsi="Calibri" w:cs="Calibri"/>
          <w:bCs/>
          <w:sz w:val="22"/>
          <w:szCs w:val="22"/>
        </w:rPr>
        <w:t xml:space="preserve"> planirano je  301.420,00 kn a utrošeno je  275.571,30 kn i to za:</w:t>
      </w:r>
    </w:p>
    <w:p w14:paraId="62C09EA4" w14:textId="77777777" w:rsidR="003B221E" w:rsidRPr="00C62006" w:rsidRDefault="003B221E" w:rsidP="003B221E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 xml:space="preserve">čišćenje javnih površina, </w:t>
      </w:r>
    </w:p>
    <w:p w14:paraId="1292DC7D" w14:textId="77777777" w:rsidR="003B221E" w:rsidRPr="00C62006" w:rsidRDefault="003B221E" w:rsidP="003B221E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košenje javnih površina,</w:t>
      </w:r>
    </w:p>
    <w:p w14:paraId="272151E5" w14:textId="77777777" w:rsidR="002705B5" w:rsidRPr="00C62006" w:rsidRDefault="00FA1EE2" w:rsidP="003B221E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održavanje prijevoznih sredstava</w:t>
      </w:r>
    </w:p>
    <w:p w14:paraId="444F97A8" w14:textId="7E415804" w:rsidR="00FA1EE2" w:rsidRPr="00C62006" w:rsidRDefault="00FA1EE2" w:rsidP="003B221E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održavanje</w:t>
      </w:r>
      <w:r w:rsidR="00C62006" w:rsidRPr="00C62006">
        <w:rPr>
          <w:rFonts w:ascii="Calibri" w:hAnsi="Calibri" w:cs="Calibri"/>
          <w:sz w:val="22"/>
          <w:szCs w:val="22"/>
        </w:rPr>
        <w:t xml:space="preserve"> </w:t>
      </w:r>
      <w:r w:rsidRPr="00C62006">
        <w:rPr>
          <w:rFonts w:ascii="Calibri" w:hAnsi="Calibri" w:cs="Calibri"/>
          <w:sz w:val="22"/>
          <w:szCs w:val="22"/>
        </w:rPr>
        <w:t xml:space="preserve"> strojeva i kupovina</w:t>
      </w:r>
      <w:r w:rsidR="00EF61BC" w:rsidRPr="00C62006">
        <w:rPr>
          <w:rFonts w:ascii="Calibri" w:hAnsi="Calibri" w:cs="Calibri"/>
          <w:sz w:val="22"/>
          <w:szCs w:val="22"/>
        </w:rPr>
        <w:t xml:space="preserve"> </w:t>
      </w:r>
      <w:r w:rsidR="00C62006" w:rsidRPr="00C62006">
        <w:rPr>
          <w:rFonts w:ascii="Calibri" w:hAnsi="Calibri" w:cs="Calibri"/>
          <w:sz w:val="22"/>
          <w:szCs w:val="22"/>
        </w:rPr>
        <w:t>novog stroja</w:t>
      </w:r>
    </w:p>
    <w:p w14:paraId="3C79DD3A" w14:textId="7680A25D" w:rsidR="002705B5" w:rsidRPr="00C62006" w:rsidRDefault="00F71B33" w:rsidP="002705B5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sadnice drveća</w:t>
      </w:r>
    </w:p>
    <w:p w14:paraId="2A28C1B4" w14:textId="5E614088" w:rsidR="00FA1EE2" w:rsidRPr="00C62006" w:rsidRDefault="00FA1EE2" w:rsidP="002705B5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troškovi programa javnih radova</w:t>
      </w:r>
    </w:p>
    <w:p w14:paraId="3F22C748" w14:textId="2BFD3DAB" w:rsidR="002136F6" w:rsidRPr="00C62006" w:rsidRDefault="002136F6" w:rsidP="00A84DE4">
      <w:pPr>
        <w:numPr>
          <w:ilvl w:val="0"/>
          <w:numId w:val="15"/>
        </w:num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eastAsia="Humanist521BT-Bold" w:hAnsi="Calibri" w:cs="Calibri"/>
          <w:bCs/>
          <w:sz w:val="22"/>
          <w:szCs w:val="22"/>
        </w:rPr>
        <w:t>troškovi ugovora o djelu</w:t>
      </w:r>
    </w:p>
    <w:p w14:paraId="789BE2BD" w14:textId="49EDDC5A" w:rsidR="002705B5" w:rsidRPr="00C62006" w:rsidRDefault="002705B5" w:rsidP="00FA1EE2">
      <w:pPr>
        <w:ind w:left="720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 xml:space="preserve">Izvor: </w:t>
      </w:r>
      <w:r w:rsidR="005A0B77" w:rsidRPr="00C62006">
        <w:rPr>
          <w:rFonts w:ascii="Calibri" w:hAnsi="Calibri" w:cs="Calibri"/>
          <w:sz w:val="22"/>
          <w:szCs w:val="22"/>
        </w:rPr>
        <w:t xml:space="preserve">komunalna naknada </w:t>
      </w:r>
      <w:r w:rsidR="00262A3E" w:rsidRPr="00C62006">
        <w:rPr>
          <w:rFonts w:ascii="Calibri" w:hAnsi="Calibri" w:cs="Calibri"/>
          <w:sz w:val="22"/>
          <w:szCs w:val="22"/>
        </w:rPr>
        <w:t>72.685,89</w:t>
      </w:r>
      <w:r w:rsidR="005A0B77" w:rsidRPr="00C62006">
        <w:rPr>
          <w:rFonts w:ascii="Calibri" w:hAnsi="Calibri" w:cs="Calibri"/>
          <w:sz w:val="22"/>
          <w:szCs w:val="22"/>
        </w:rPr>
        <w:t xml:space="preserve"> kn, </w:t>
      </w:r>
      <w:r w:rsidR="00262A3E" w:rsidRPr="00C62006">
        <w:rPr>
          <w:rFonts w:ascii="Calibri" w:hAnsi="Calibri" w:cs="Calibri"/>
          <w:sz w:val="22"/>
          <w:szCs w:val="22"/>
        </w:rPr>
        <w:t xml:space="preserve">opći prihodi i primici 91.139,35 kn, prihod od dugogodišnjeg zakupa poljoprivrednog zemljišta 1.338,75 </w:t>
      </w:r>
      <w:r w:rsidR="005A0B77" w:rsidRPr="00C62006">
        <w:rPr>
          <w:rFonts w:ascii="Calibri" w:hAnsi="Calibri" w:cs="Calibri"/>
          <w:sz w:val="22"/>
          <w:szCs w:val="22"/>
        </w:rPr>
        <w:t>pomoći</w:t>
      </w:r>
      <w:r w:rsidR="0063015B" w:rsidRPr="00C62006">
        <w:rPr>
          <w:rFonts w:ascii="Calibri" w:hAnsi="Calibri" w:cs="Calibri"/>
          <w:sz w:val="22"/>
          <w:szCs w:val="22"/>
        </w:rPr>
        <w:t xml:space="preserve"> (HZZ</w:t>
      </w:r>
      <w:r w:rsidR="00262A3E" w:rsidRPr="00C62006">
        <w:rPr>
          <w:rFonts w:ascii="Calibri" w:hAnsi="Calibri" w:cs="Calibri"/>
          <w:sz w:val="22"/>
          <w:szCs w:val="22"/>
        </w:rPr>
        <w:t>- za javne radove</w:t>
      </w:r>
      <w:r w:rsidR="0063015B" w:rsidRPr="00C62006">
        <w:rPr>
          <w:rFonts w:ascii="Calibri" w:hAnsi="Calibri" w:cs="Calibri"/>
          <w:sz w:val="22"/>
          <w:szCs w:val="22"/>
        </w:rPr>
        <w:t xml:space="preserve">)  </w:t>
      </w:r>
      <w:r w:rsidR="00262A3E" w:rsidRPr="00C62006">
        <w:rPr>
          <w:rFonts w:ascii="Calibri" w:hAnsi="Calibri" w:cs="Calibri"/>
          <w:sz w:val="22"/>
          <w:szCs w:val="22"/>
        </w:rPr>
        <w:t>91.373,27</w:t>
      </w:r>
      <w:r w:rsidR="005A0B77" w:rsidRPr="00C62006">
        <w:rPr>
          <w:rFonts w:ascii="Calibri" w:hAnsi="Calibri" w:cs="Calibri"/>
          <w:sz w:val="22"/>
          <w:szCs w:val="22"/>
        </w:rPr>
        <w:t xml:space="preserve"> kn, </w:t>
      </w:r>
      <w:r w:rsidR="00262A3E" w:rsidRPr="00C62006">
        <w:rPr>
          <w:rFonts w:ascii="Calibri" w:hAnsi="Calibri" w:cs="Calibri"/>
          <w:sz w:val="22"/>
          <w:szCs w:val="22"/>
        </w:rPr>
        <w:t>višak komunalne naknade</w:t>
      </w:r>
      <w:r w:rsidR="005A0B77" w:rsidRPr="00C62006">
        <w:rPr>
          <w:rFonts w:ascii="Calibri" w:hAnsi="Calibri" w:cs="Calibri"/>
          <w:sz w:val="22"/>
          <w:szCs w:val="22"/>
        </w:rPr>
        <w:t xml:space="preserve"> </w:t>
      </w:r>
      <w:r w:rsidR="00262A3E" w:rsidRPr="00C62006">
        <w:rPr>
          <w:rFonts w:ascii="Calibri" w:hAnsi="Calibri" w:cs="Calibri"/>
          <w:sz w:val="22"/>
          <w:szCs w:val="22"/>
        </w:rPr>
        <w:t>19.034,04</w:t>
      </w:r>
      <w:r w:rsidR="005A0B77" w:rsidRPr="00C62006">
        <w:rPr>
          <w:rFonts w:ascii="Calibri" w:hAnsi="Calibri" w:cs="Calibri"/>
          <w:sz w:val="22"/>
          <w:szCs w:val="22"/>
        </w:rPr>
        <w:t xml:space="preserve"> kn</w:t>
      </w:r>
      <w:r w:rsidR="00FA1EE2" w:rsidRPr="00C62006">
        <w:rPr>
          <w:rFonts w:ascii="Calibri" w:hAnsi="Calibri" w:cs="Calibri"/>
          <w:sz w:val="22"/>
          <w:szCs w:val="22"/>
        </w:rPr>
        <w:t>.</w:t>
      </w:r>
      <w:r w:rsidR="005A0B77" w:rsidRPr="00C62006">
        <w:rPr>
          <w:rFonts w:ascii="Calibri" w:hAnsi="Calibri" w:cs="Calibri"/>
          <w:sz w:val="22"/>
          <w:szCs w:val="22"/>
        </w:rPr>
        <w:t xml:space="preserve"> </w:t>
      </w:r>
    </w:p>
    <w:p w14:paraId="0F567063" w14:textId="77777777" w:rsidR="00E256AB" w:rsidRPr="00C62006" w:rsidRDefault="00E256AB" w:rsidP="00C36758">
      <w:pPr>
        <w:jc w:val="both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5D7DAA81" w14:textId="097FD60B" w:rsidR="00385236" w:rsidRPr="00C62006" w:rsidRDefault="00126A96" w:rsidP="00385236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>5</w:t>
      </w:r>
      <w:r w:rsidR="00385236" w:rsidRPr="00C62006">
        <w:rPr>
          <w:rFonts w:ascii="Calibri" w:eastAsia="Humanist521BT-Bold" w:hAnsi="Calibri" w:cs="Calibri"/>
          <w:b/>
          <w:bCs/>
          <w:sz w:val="22"/>
          <w:szCs w:val="22"/>
        </w:rPr>
        <w:t>. Za održavanje javne rasvjete</w:t>
      </w:r>
      <w:r w:rsidR="00385236" w:rsidRPr="00C62006">
        <w:rPr>
          <w:rFonts w:ascii="Calibri" w:eastAsia="Humanist521BT-Bold" w:hAnsi="Calibri" w:cs="Calibri"/>
          <w:bCs/>
          <w:sz w:val="22"/>
          <w:szCs w:val="22"/>
        </w:rPr>
        <w:t xml:space="preserve"> planirano je  </w:t>
      </w:r>
      <w:r w:rsidR="00FD0E68" w:rsidRPr="00C62006">
        <w:rPr>
          <w:rFonts w:ascii="Calibri" w:eastAsia="Humanist521BT-Bold" w:hAnsi="Calibri" w:cs="Calibri"/>
          <w:bCs/>
          <w:sz w:val="22"/>
          <w:szCs w:val="22"/>
        </w:rPr>
        <w:t>9</w:t>
      </w:r>
      <w:r w:rsidR="00385236" w:rsidRPr="00C62006">
        <w:rPr>
          <w:rFonts w:ascii="Calibri" w:eastAsia="Humanist521BT-Bold" w:hAnsi="Calibri" w:cs="Calibri"/>
          <w:bCs/>
          <w:sz w:val="22"/>
          <w:szCs w:val="22"/>
        </w:rPr>
        <w:t xml:space="preserve">5.000,00 kn, a utrošeno je </w:t>
      </w:r>
      <w:r w:rsidR="00FD0E68" w:rsidRPr="00C62006">
        <w:rPr>
          <w:rFonts w:ascii="Calibri" w:eastAsia="Humanist521BT-Bold" w:hAnsi="Calibri" w:cs="Calibri"/>
          <w:bCs/>
          <w:sz w:val="22"/>
          <w:szCs w:val="22"/>
        </w:rPr>
        <w:t>93.820,64</w:t>
      </w:r>
      <w:r w:rsidR="00385236" w:rsidRPr="00C62006">
        <w:rPr>
          <w:rFonts w:ascii="Calibri" w:eastAsia="Humanist521BT-Bold" w:hAnsi="Calibri" w:cs="Calibri"/>
          <w:bCs/>
          <w:sz w:val="22"/>
          <w:szCs w:val="22"/>
        </w:rPr>
        <w:t xml:space="preserve"> kn i to za:</w:t>
      </w:r>
    </w:p>
    <w:p w14:paraId="3902F5F3" w14:textId="6FC52447" w:rsidR="00385236" w:rsidRPr="00C62006" w:rsidRDefault="00385236" w:rsidP="00385236">
      <w:pPr>
        <w:pStyle w:val="Odlomakpopisa"/>
        <w:numPr>
          <w:ilvl w:val="0"/>
          <w:numId w:val="18"/>
        </w:numPr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troškove javne rasvjete</w:t>
      </w:r>
      <w:r w:rsidR="00FD0E68" w:rsidRPr="00C62006">
        <w:rPr>
          <w:rFonts w:eastAsia="Humanist521BT-Bold" w:cs="Calibri"/>
          <w:bCs/>
        </w:rPr>
        <w:t xml:space="preserve"> </w:t>
      </w:r>
    </w:p>
    <w:p w14:paraId="41A23203" w14:textId="77777777" w:rsidR="00385236" w:rsidRPr="00C62006" w:rsidRDefault="00385236" w:rsidP="00385236">
      <w:pPr>
        <w:pStyle w:val="Odlomakpopisa"/>
        <w:numPr>
          <w:ilvl w:val="0"/>
          <w:numId w:val="18"/>
        </w:numPr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održavanje javne rasvjete</w:t>
      </w:r>
    </w:p>
    <w:p w14:paraId="0665628D" w14:textId="1BD45B62" w:rsidR="00385236" w:rsidRPr="00C62006" w:rsidRDefault="00385236" w:rsidP="00385236">
      <w:pPr>
        <w:pStyle w:val="Odlomakpopisa"/>
        <w:ind w:left="0"/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ab/>
        <w:t xml:space="preserve">Izvor: komunalna naknada u iznosu od  </w:t>
      </w:r>
      <w:r w:rsidR="00FD0E68" w:rsidRPr="00C62006">
        <w:rPr>
          <w:rFonts w:eastAsia="Humanist521BT-Bold" w:cs="Calibri"/>
          <w:bCs/>
        </w:rPr>
        <w:t>77.535,97</w:t>
      </w:r>
      <w:r w:rsidRPr="00C62006">
        <w:rPr>
          <w:rFonts w:eastAsia="Humanist521BT-Bold" w:cs="Calibri"/>
          <w:bCs/>
        </w:rPr>
        <w:t xml:space="preserve"> kn</w:t>
      </w:r>
      <w:r w:rsidR="00FD0E68" w:rsidRPr="00C62006">
        <w:rPr>
          <w:rFonts w:eastAsia="Humanist521BT-Bold" w:cs="Calibri"/>
          <w:bCs/>
        </w:rPr>
        <w:t xml:space="preserve"> i opći prihodi i primici 16.284,67 kn</w:t>
      </w:r>
      <w:r w:rsidRPr="00C62006">
        <w:rPr>
          <w:rFonts w:eastAsia="Humanist521BT-Bold" w:cs="Calibri"/>
          <w:bCs/>
        </w:rPr>
        <w:t>.</w:t>
      </w:r>
    </w:p>
    <w:p w14:paraId="4141D65B" w14:textId="74099B70" w:rsidR="00FD0E68" w:rsidRPr="00C62006" w:rsidRDefault="00FD0E68" w:rsidP="00FD0E68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>6. Za deratizaciju</w:t>
      </w:r>
      <w:r w:rsidR="00650233" w:rsidRPr="00C62006">
        <w:rPr>
          <w:rFonts w:ascii="Calibri" w:eastAsia="Humanist521BT-Bold" w:hAnsi="Calibri" w:cs="Calibri"/>
          <w:b/>
          <w:bCs/>
          <w:sz w:val="22"/>
          <w:szCs w:val="22"/>
        </w:rPr>
        <w:t xml:space="preserve"> i </w:t>
      </w: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 xml:space="preserve">dezinsekciju </w:t>
      </w:r>
      <w:r w:rsidRPr="00C62006">
        <w:rPr>
          <w:rFonts w:ascii="Calibri" w:eastAsia="Humanist521BT-Bold" w:hAnsi="Calibri" w:cs="Calibri"/>
          <w:bCs/>
          <w:sz w:val="22"/>
          <w:szCs w:val="22"/>
        </w:rPr>
        <w:t>planirano je  76.500,00 kn, a utrošeno je 73.750,00 kn i to za:</w:t>
      </w:r>
    </w:p>
    <w:p w14:paraId="33659FB3" w14:textId="63B223A6" w:rsidR="00FD0E68" w:rsidRPr="00C62006" w:rsidRDefault="00FD0E68" w:rsidP="00FD0E68">
      <w:pPr>
        <w:pStyle w:val="Odlomakpopisa"/>
        <w:numPr>
          <w:ilvl w:val="0"/>
          <w:numId w:val="22"/>
        </w:numPr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deratizacija</w:t>
      </w:r>
    </w:p>
    <w:p w14:paraId="440E83F3" w14:textId="60DC971E" w:rsidR="00FD0E68" w:rsidRPr="00C62006" w:rsidRDefault="00FD0E68" w:rsidP="00FD0E68">
      <w:pPr>
        <w:pStyle w:val="Odlomakpopisa"/>
        <w:numPr>
          <w:ilvl w:val="0"/>
          <w:numId w:val="22"/>
        </w:numPr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dezinsekciju</w:t>
      </w:r>
      <w:r w:rsidR="003B29AB" w:rsidRPr="00C62006">
        <w:rPr>
          <w:rFonts w:eastAsia="Arial" w:cs="Calibri"/>
          <w:color w:val="000000"/>
        </w:rPr>
        <w:t xml:space="preserve"> komaraca avionom</w:t>
      </w:r>
    </w:p>
    <w:p w14:paraId="6F2428D4" w14:textId="30657899" w:rsidR="00FD0E68" w:rsidRPr="00C62006" w:rsidRDefault="00FD0E68" w:rsidP="00A84DE4">
      <w:pPr>
        <w:pStyle w:val="Odlomakpopisa"/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Izvor: opći prihodi i primici 4.593,75 kn, višak prihoda od privremenog zakupa 10.000,00 kn i od dugogodišnjeg zakupa 59.156,25 kn.</w:t>
      </w:r>
    </w:p>
    <w:p w14:paraId="7FD0D1E8" w14:textId="23D55644" w:rsidR="00FD0E68" w:rsidRPr="00C62006" w:rsidRDefault="00FD0E68" w:rsidP="00FD0E68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C62006">
        <w:rPr>
          <w:rFonts w:ascii="Calibri" w:eastAsia="Humanist521BT-Bold" w:hAnsi="Calibri" w:cs="Calibri"/>
          <w:b/>
          <w:bCs/>
          <w:sz w:val="22"/>
          <w:szCs w:val="22"/>
        </w:rPr>
        <w:t>7. Za veterinarsko-higijeničarske poslove</w:t>
      </w:r>
      <w:r w:rsidRPr="00C62006">
        <w:rPr>
          <w:rFonts w:ascii="Calibri" w:eastAsia="Humanist521BT-Bold" w:hAnsi="Calibri" w:cs="Calibri"/>
          <w:bCs/>
          <w:sz w:val="22"/>
          <w:szCs w:val="22"/>
        </w:rPr>
        <w:t xml:space="preserve"> planirano je  32.000,00 kn, a utrošeno je 19.827,50 kn i to za:</w:t>
      </w:r>
    </w:p>
    <w:p w14:paraId="4F79EF54" w14:textId="3EEE6254" w:rsidR="00FD0E68" w:rsidRPr="00C62006" w:rsidRDefault="00FD0E68" w:rsidP="00FD0E68">
      <w:pPr>
        <w:pStyle w:val="Odlomakpopisa"/>
        <w:numPr>
          <w:ilvl w:val="0"/>
          <w:numId w:val="23"/>
        </w:numPr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zbrinjavanje pasa lutalica</w:t>
      </w:r>
    </w:p>
    <w:p w14:paraId="41CFC34A" w14:textId="39A5CF9C" w:rsidR="00B25AC9" w:rsidRPr="00C62006" w:rsidRDefault="00FD0E68" w:rsidP="00AB1A67">
      <w:pPr>
        <w:pStyle w:val="Odlomakpopisa"/>
        <w:jc w:val="both"/>
        <w:rPr>
          <w:rFonts w:eastAsia="Humanist521BT-Bold" w:cs="Calibri"/>
          <w:bCs/>
        </w:rPr>
      </w:pPr>
      <w:r w:rsidRPr="00C62006">
        <w:rPr>
          <w:rFonts w:eastAsia="Humanist521BT-Bold" w:cs="Calibri"/>
          <w:bCs/>
        </w:rPr>
        <w:t>Izvor: opći prihodi i primici 19.827,50 kn</w:t>
      </w:r>
      <w:r w:rsidR="00AB1A67" w:rsidRPr="00C62006">
        <w:rPr>
          <w:rFonts w:eastAsia="Humanist521BT-Bold" w:cs="Calibri"/>
          <w:bCs/>
        </w:rPr>
        <w:t>.</w:t>
      </w:r>
    </w:p>
    <w:p w14:paraId="738952BB" w14:textId="04E60EBC" w:rsidR="007020D2" w:rsidRDefault="007020D2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</w:p>
    <w:p w14:paraId="08CFFAA6" w14:textId="77777777" w:rsidR="009D5729" w:rsidRPr="00C62006" w:rsidRDefault="009D5729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</w:p>
    <w:p w14:paraId="7637D348" w14:textId="3DDC4B94" w:rsidR="007020D2" w:rsidRPr="00C62006" w:rsidRDefault="007020D2" w:rsidP="000E4B2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lastRenderedPageBreak/>
        <w:t>II</w:t>
      </w:r>
      <w:r w:rsidR="00AB1A67" w:rsidRPr="00C62006">
        <w:rPr>
          <w:rFonts w:ascii="Calibri" w:hAnsi="Calibri" w:cs="Calibri"/>
          <w:sz w:val="22"/>
          <w:szCs w:val="22"/>
        </w:rPr>
        <w:t>I</w:t>
      </w:r>
      <w:r w:rsidRPr="00C62006">
        <w:rPr>
          <w:rFonts w:ascii="Calibri" w:hAnsi="Calibri" w:cs="Calibri"/>
          <w:sz w:val="22"/>
          <w:szCs w:val="22"/>
        </w:rPr>
        <w:t>.</w:t>
      </w:r>
    </w:p>
    <w:p w14:paraId="56B15B07" w14:textId="39A5DDC4" w:rsidR="007020D2" w:rsidRPr="00C62006" w:rsidRDefault="007020D2" w:rsidP="000E4B23">
      <w:pPr>
        <w:pStyle w:val="Odlomakpopisa"/>
        <w:spacing w:after="0"/>
        <w:ind w:left="0"/>
        <w:jc w:val="both"/>
        <w:rPr>
          <w:rFonts w:cs="Calibri"/>
        </w:rPr>
      </w:pPr>
      <w:r w:rsidRPr="00C62006">
        <w:rPr>
          <w:rFonts w:cs="Calibri"/>
        </w:rPr>
        <w:t>Izvješće o izvršenju Programa održavanja komunalne infrastrukture za 20</w:t>
      </w:r>
      <w:r w:rsidR="00DF2F4F" w:rsidRPr="00C62006">
        <w:rPr>
          <w:rFonts w:cs="Calibri"/>
        </w:rPr>
        <w:t>20</w:t>
      </w:r>
      <w:r w:rsidRPr="00C62006">
        <w:rPr>
          <w:rFonts w:cs="Calibri"/>
        </w:rPr>
        <w:t xml:space="preserve">. g. objaviti će se u Službenom vjesniku“ Vukovarsko- srijemske županije. </w:t>
      </w:r>
    </w:p>
    <w:p w14:paraId="6CFE0EB5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</w:p>
    <w:p w14:paraId="6987168F" w14:textId="2BDD673B" w:rsidR="009E72FA" w:rsidRPr="00C62006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KLASA: 363-01/</w:t>
      </w:r>
      <w:r w:rsidR="00A84DE4" w:rsidRPr="00C62006">
        <w:rPr>
          <w:rFonts w:ascii="Calibri" w:hAnsi="Calibri" w:cs="Calibri"/>
          <w:sz w:val="22"/>
          <w:szCs w:val="22"/>
        </w:rPr>
        <w:t>19</w:t>
      </w:r>
      <w:r w:rsidRPr="00C62006">
        <w:rPr>
          <w:rFonts w:ascii="Calibri" w:hAnsi="Calibri" w:cs="Calibri"/>
          <w:sz w:val="22"/>
          <w:szCs w:val="22"/>
        </w:rPr>
        <w:t>-01/</w:t>
      </w:r>
      <w:r w:rsidR="00A84DE4" w:rsidRPr="00C62006">
        <w:rPr>
          <w:rFonts w:ascii="Calibri" w:hAnsi="Calibri" w:cs="Calibri"/>
          <w:sz w:val="22"/>
          <w:szCs w:val="22"/>
        </w:rPr>
        <w:t>14</w:t>
      </w:r>
    </w:p>
    <w:p w14:paraId="7E795FDC" w14:textId="024131AC" w:rsidR="009E72FA" w:rsidRPr="00C62006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>URBROJ: 2196/07-03-</w:t>
      </w:r>
      <w:r w:rsidR="008B7356" w:rsidRPr="00C62006">
        <w:rPr>
          <w:rFonts w:ascii="Calibri" w:hAnsi="Calibri" w:cs="Calibri"/>
          <w:sz w:val="22"/>
          <w:szCs w:val="22"/>
        </w:rPr>
        <w:t>2</w:t>
      </w:r>
      <w:r w:rsidR="00A84DE4" w:rsidRPr="00C62006">
        <w:rPr>
          <w:rFonts w:ascii="Calibri" w:hAnsi="Calibri" w:cs="Calibri"/>
          <w:sz w:val="22"/>
          <w:szCs w:val="22"/>
        </w:rPr>
        <w:t>1</w:t>
      </w:r>
      <w:r w:rsidRPr="00C62006">
        <w:rPr>
          <w:rFonts w:ascii="Calibri" w:hAnsi="Calibri" w:cs="Calibri"/>
          <w:sz w:val="22"/>
          <w:szCs w:val="22"/>
        </w:rPr>
        <w:t>-</w:t>
      </w:r>
      <w:r w:rsidR="00A84DE4" w:rsidRPr="00C62006">
        <w:rPr>
          <w:rFonts w:ascii="Calibri" w:hAnsi="Calibri" w:cs="Calibri"/>
          <w:sz w:val="22"/>
          <w:szCs w:val="22"/>
        </w:rPr>
        <w:t>3</w:t>
      </w:r>
    </w:p>
    <w:p w14:paraId="115F7B0D" w14:textId="568EA6E4" w:rsidR="009E72FA" w:rsidRPr="00C62006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C62006">
        <w:rPr>
          <w:rFonts w:ascii="Calibri" w:hAnsi="Calibri" w:cs="Calibri"/>
          <w:sz w:val="22"/>
          <w:szCs w:val="22"/>
        </w:rPr>
        <w:t xml:space="preserve">Tompojevci, </w:t>
      </w:r>
      <w:r w:rsidR="00DF2F4F" w:rsidRPr="00C62006">
        <w:rPr>
          <w:rFonts w:ascii="Calibri" w:hAnsi="Calibri" w:cs="Calibri"/>
          <w:sz w:val="22"/>
          <w:szCs w:val="22"/>
        </w:rPr>
        <w:t>01.03</w:t>
      </w:r>
      <w:r w:rsidR="00E741B3" w:rsidRPr="00C62006">
        <w:rPr>
          <w:rFonts w:ascii="Calibri" w:hAnsi="Calibri" w:cs="Calibri"/>
          <w:sz w:val="22"/>
          <w:szCs w:val="22"/>
        </w:rPr>
        <w:t>.</w:t>
      </w:r>
      <w:r w:rsidRPr="00C62006">
        <w:rPr>
          <w:rFonts w:ascii="Calibri" w:hAnsi="Calibri" w:cs="Calibri"/>
          <w:sz w:val="22"/>
          <w:szCs w:val="22"/>
        </w:rPr>
        <w:t>20</w:t>
      </w:r>
      <w:r w:rsidR="006A2B32" w:rsidRPr="00C62006">
        <w:rPr>
          <w:rFonts w:ascii="Calibri" w:hAnsi="Calibri" w:cs="Calibri"/>
          <w:sz w:val="22"/>
          <w:szCs w:val="22"/>
        </w:rPr>
        <w:t>2</w:t>
      </w:r>
      <w:r w:rsidR="00DF2F4F" w:rsidRPr="00C62006">
        <w:rPr>
          <w:rFonts w:ascii="Calibri" w:hAnsi="Calibri" w:cs="Calibri"/>
          <w:sz w:val="22"/>
          <w:szCs w:val="22"/>
        </w:rPr>
        <w:t>1</w:t>
      </w:r>
      <w:r w:rsidRPr="00C62006">
        <w:rPr>
          <w:rFonts w:ascii="Calibri" w:hAnsi="Calibri" w:cs="Calibri"/>
          <w:sz w:val="22"/>
          <w:szCs w:val="22"/>
        </w:rPr>
        <w:t xml:space="preserve">. g. </w:t>
      </w:r>
    </w:p>
    <w:p w14:paraId="17006C94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</w:p>
    <w:p w14:paraId="06522EDA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</w:p>
    <w:p w14:paraId="19DC26CE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="00E75599" w:rsidRPr="00C62006">
        <w:rPr>
          <w:rFonts w:cs="Calibri"/>
        </w:rPr>
        <w:t xml:space="preserve"> </w:t>
      </w:r>
      <w:r w:rsidRPr="00C62006">
        <w:rPr>
          <w:rFonts w:cs="Calibri"/>
        </w:rPr>
        <w:t>Općinski načelnik</w:t>
      </w:r>
    </w:p>
    <w:p w14:paraId="2DC97CDC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</w:r>
      <w:r w:rsidRPr="00C62006">
        <w:rPr>
          <w:rFonts w:cs="Calibri"/>
        </w:rPr>
        <w:tab/>
        <w:t xml:space="preserve">                Zdravko Zvonarić</w:t>
      </w:r>
    </w:p>
    <w:p w14:paraId="25C7DD77" w14:textId="77777777" w:rsidR="007020D2" w:rsidRPr="00C62006" w:rsidRDefault="007020D2" w:rsidP="007020D2">
      <w:pPr>
        <w:pStyle w:val="Odlomakpopisa"/>
        <w:ind w:left="0"/>
        <w:jc w:val="both"/>
        <w:rPr>
          <w:rFonts w:cs="Calibri"/>
        </w:rPr>
      </w:pPr>
    </w:p>
    <w:p w14:paraId="7F87D407" w14:textId="77777777"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14:paraId="18DDFA6B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16DCA7AD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2A19524B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2876D4CC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71CE6FDF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17A6AF15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70976FD9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7CAAD303" w14:textId="77777777"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14:paraId="406E0B9B" w14:textId="77777777" w:rsidR="007020D2" w:rsidRPr="00AB71B6" w:rsidRDefault="007020D2" w:rsidP="00AB71B6">
      <w:pPr>
        <w:rPr>
          <w:sz w:val="20"/>
          <w:szCs w:val="20"/>
        </w:rPr>
      </w:pPr>
    </w:p>
    <w:sectPr w:rsidR="007020D2" w:rsidRPr="00AB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C03"/>
    <w:multiLevelType w:val="hybridMultilevel"/>
    <w:tmpl w:val="7DB64130"/>
    <w:lvl w:ilvl="0" w:tplc="C0E6F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04F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EF632E"/>
    <w:multiLevelType w:val="hybridMultilevel"/>
    <w:tmpl w:val="6CF20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5F61"/>
    <w:multiLevelType w:val="hybridMultilevel"/>
    <w:tmpl w:val="A6383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915211"/>
    <w:multiLevelType w:val="hybridMultilevel"/>
    <w:tmpl w:val="37BCB60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BA65964"/>
    <w:multiLevelType w:val="hybridMultilevel"/>
    <w:tmpl w:val="3E1E9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2C3E"/>
    <w:multiLevelType w:val="hybridMultilevel"/>
    <w:tmpl w:val="FD121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5E40"/>
    <w:multiLevelType w:val="hybridMultilevel"/>
    <w:tmpl w:val="F6ACD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39A5"/>
    <w:multiLevelType w:val="hybridMultilevel"/>
    <w:tmpl w:val="58809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D1F"/>
    <w:multiLevelType w:val="hybridMultilevel"/>
    <w:tmpl w:val="C46AA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011EF"/>
    <w:multiLevelType w:val="hybridMultilevel"/>
    <w:tmpl w:val="4AAAE7A4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0"/>
  </w:num>
  <w:num w:numId="17">
    <w:abstractNumId w:val="8"/>
  </w:num>
  <w:num w:numId="18">
    <w:abstractNumId w:val="13"/>
  </w:num>
  <w:num w:numId="19">
    <w:abstractNumId w:val="16"/>
  </w:num>
  <w:num w:numId="20">
    <w:abstractNumId w:val="11"/>
  </w:num>
  <w:num w:numId="21">
    <w:abstractNumId w:val="15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26"/>
    <w:rsid w:val="00010190"/>
    <w:rsid w:val="000118DB"/>
    <w:rsid w:val="000127EB"/>
    <w:rsid w:val="00025982"/>
    <w:rsid w:val="000606EF"/>
    <w:rsid w:val="00063019"/>
    <w:rsid w:val="00070415"/>
    <w:rsid w:val="00090F90"/>
    <w:rsid w:val="000927F2"/>
    <w:rsid w:val="000C332E"/>
    <w:rsid w:val="000E0516"/>
    <w:rsid w:val="000E0590"/>
    <w:rsid w:val="000E47B7"/>
    <w:rsid w:val="000E4B23"/>
    <w:rsid w:val="000F48BE"/>
    <w:rsid w:val="0011732F"/>
    <w:rsid w:val="00126A96"/>
    <w:rsid w:val="00133DCE"/>
    <w:rsid w:val="00140C79"/>
    <w:rsid w:val="00146D09"/>
    <w:rsid w:val="00151DD1"/>
    <w:rsid w:val="00171503"/>
    <w:rsid w:val="00182DC6"/>
    <w:rsid w:val="00191B5C"/>
    <w:rsid w:val="001D45A5"/>
    <w:rsid w:val="001E0A61"/>
    <w:rsid w:val="001E5167"/>
    <w:rsid w:val="00201F5E"/>
    <w:rsid w:val="002136F6"/>
    <w:rsid w:val="0022463D"/>
    <w:rsid w:val="002374D7"/>
    <w:rsid w:val="00257C63"/>
    <w:rsid w:val="00262A3E"/>
    <w:rsid w:val="002705B5"/>
    <w:rsid w:val="00273FB0"/>
    <w:rsid w:val="002A0932"/>
    <w:rsid w:val="002B037E"/>
    <w:rsid w:val="002B6F9D"/>
    <w:rsid w:val="002D6CE5"/>
    <w:rsid w:val="0030542F"/>
    <w:rsid w:val="00334FC9"/>
    <w:rsid w:val="003454AA"/>
    <w:rsid w:val="0034710D"/>
    <w:rsid w:val="003502F9"/>
    <w:rsid w:val="00364932"/>
    <w:rsid w:val="00370347"/>
    <w:rsid w:val="00385236"/>
    <w:rsid w:val="003A080E"/>
    <w:rsid w:val="003A406D"/>
    <w:rsid w:val="003A43EB"/>
    <w:rsid w:val="003A4AEB"/>
    <w:rsid w:val="003B221E"/>
    <w:rsid w:val="003B29AB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D8"/>
    <w:rsid w:val="00471DF1"/>
    <w:rsid w:val="0047275E"/>
    <w:rsid w:val="00492097"/>
    <w:rsid w:val="00494B18"/>
    <w:rsid w:val="004A3B28"/>
    <w:rsid w:val="004B297E"/>
    <w:rsid w:val="004F5184"/>
    <w:rsid w:val="00543437"/>
    <w:rsid w:val="00555D82"/>
    <w:rsid w:val="00557B1F"/>
    <w:rsid w:val="00562E56"/>
    <w:rsid w:val="00564D45"/>
    <w:rsid w:val="005A0B77"/>
    <w:rsid w:val="005B11E9"/>
    <w:rsid w:val="005B4DE6"/>
    <w:rsid w:val="005B4FE5"/>
    <w:rsid w:val="005C5142"/>
    <w:rsid w:val="005D4F9A"/>
    <w:rsid w:val="005D7462"/>
    <w:rsid w:val="005E781B"/>
    <w:rsid w:val="006006AC"/>
    <w:rsid w:val="00611E56"/>
    <w:rsid w:val="00612015"/>
    <w:rsid w:val="00613E49"/>
    <w:rsid w:val="00621896"/>
    <w:rsid w:val="006254AB"/>
    <w:rsid w:val="0063015B"/>
    <w:rsid w:val="00634F1C"/>
    <w:rsid w:val="00636C4A"/>
    <w:rsid w:val="006419E0"/>
    <w:rsid w:val="00650233"/>
    <w:rsid w:val="00663030"/>
    <w:rsid w:val="00670B56"/>
    <w:rsid w:val="00672E01"/>
    <w:rsid w:val="00675CCD"/>
    <w:rsid w:val="00686970"/>
    <w:rsid w:val="00691B63"/>
    <w:rsid w:val="00697071"/>
    <w:rsid w:val="006A2B32"/>
    <w:rsid w:val="006C1949"/>
    <w:rsid w:val="006E224C"/>
    <w:rsid w:val="006F7520"/>
    <w:rsid w:val="007020D2"/>
    <w:rsid w:val="00716821"/>
    <w:rsid w:val="00720586"/>
    <w:rsid w:val="00723605"/>
    <w:rsid w:val="007252E0"/>
    <w:rsid w:val="00734788"/>
    <w:rsid w:val="007949BC"/>
    <w:rsid w:val="007C453A"/>
    <w:rsid w:val="007D225A"/>
    <w:rsid w:val="007D5CCC"/>
    <w:rsid w:val="007D64B0"/>
    <w:rsid w:val="007D6605"/>
    <w:rsid w:val="007F0562"/>
    <w:rsid w:val="007F3B56"/>
    <w:rsid w:val="008064CD"/>
    <w:rsid w:val="00811C1A"/>
    <w:rsid w:val="00813A26"/>
    <w:rsid w:val="00831F81"/>
    <w:rsid w:val="00841601"/>
    <w:rsid w:val="00843E02"/>
    <w:rsid w:val="00872663"/>
    <w:rsid w:val="008A01C0"/>
    <w:rsid w:val="008A6D7B"/>
    <w:rsid w:val="008A7D06"/>
    <w:rsid w:val="008B67D9"/>
    <w:rsid w:val="008B7356"/>
    <w:rsid w:val="008E2407"/>
    <w:rsid w:val="008F4DD6"/>
    <w:rsid w:val="00904076"/>
    <w:rsid w:val="009126E2"/>
    <w:rsid w:val="009139D5"/>
    <w:rsid w:val="00954530"/>
    <w:rsid w:val="0095473D"/>
    <w:rsid w:val="009622EE"/>
    <w:rsid w:val="009643D9"/>
    <w:rsid w:val="00967E3E"/>
    <w:rsid w:val="00972F2B"/>
    <w:rsid w:val="0098420A"/>
    <w:rsid w:val="009A085B"/>
    <w:rsid w:val="009B3CD2"/>
    <w:rsid w:val="009D5729"/>
    <w:rsid w:val="009E5458"/>
    <w:rsid w:val="009E5957"/>
    <w:rsid w:val="009E72FA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61342"/>
    <w:rsid w:val="00A71E7C"/>
    <w:rsid w:val="00A73032"/>
    <w:rsid w:val="00A84DE4"/>
    <w:rsid w:val="00AB1A67"/>
    <w:rsid w:val="00AB71B6"/>
    <w:rsid w:val="00AC358D"/>
    <w:rsid w:val="00AC6249"/>
    <w:rsid w:val="00AD26D3"/>
    <w:rsid w:val="00AF502A"/>
    <w:rsid w:val="00B17678"/>
    <w:rsid w:val="00B21AAE"/>
    <w:rsid w:val="00B25AC9"/>
    <w:rsid w:val="00B3133B"/>
    <w:rsid w:val="00B43B72"/>
    <w:rsid w:val="00B4564D"/>
    <w:rsid w:val="00B52BE7"/>
    <w:rsid w:val="00B72C15"/>
    <w:rsid w:val="00B96913"/>
    <w:rsid w:val="00B9769D"/>
    <w:rsid w:val="00BA1998"/>
    <w:rsid w:val="00BB781F"/>
    <w:rsid w:val="00BC0882"/>
    <w:rsid w:val="00BC5452"/>
    <w:rsid w:val="00BD5755"/>
    <w:rsid w:val="00BD7216"/>
    <w:rsid w:val="00BE641E"/>
    <w:rsid w:val="00C36758"/>
    <w:rsid w:val="00C47E44"/>
    <w:rsid w:val="00C61C1A"/>
    <w:rsid w:val="00C62006"/>
    <w:rsid w:val="00C86940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6B30"/>
    <w:rsid w:val="00D376B9"/>
    <w:rsid w:val="00D72C12"/>
    <w:rsid w:val="00D81752"/>
    <w:rsid w:val="00D85F75"/>
    <w:rsid w:val="00D944ED"/>
    <w:rsid w:val="00DA169B"/>
    <w:rsid w:val="00DA310F"/>
    <w:rsid w:val="00DB4D11"/>
    <w:rsid w:val="00DC4D27"/>
    <w:rsid w:val="00DD5367"/>
    <w:rsid w:val="00DF2F4F"/>
    <w:rsid w:val="00DF5D07"/>
    <w:rsid w:val="00E12635"/>
    <w:rsid w:val="00E256AB"/>
    <w:rsid w:val="00E37C0B"/>
    <w:rsid w:val="00E741B3"/>
    <w:rsid w:val="00E75599"/>
    <w:rsid w:val="00E8634B"/>
    <w:rsid w:val="00ED4CA7"/>
    <w:rsid w:val="00EF58BF"/>
    <w:rsid w:val="00EF61BC"/>
    <w:rsid w:val="00F53909"/>
    <w:rsid w:val="00F542FA"/>
    <w:rsid w:val="00F55B76"/>
    <w:rsid w:val="00F71B33"/>
    <w:rsid w:val="00F85EC0"/>
    <w:rsid w:val="00F95060"/>
    <w:rsid w:val="00FA1EE2"/>
    <w:rsid w:val="00FC3907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5E0F"/>
  <w15:docId w15:val="{F116ADAE-D856-4285-A02D-8AAB925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table" w:styleId="Reetkatablice">
    <w:name w:val="Table Grid"/>
    <w:basedOn w:val="Obinatablica"/>
    <w:uiPriority w:val="59"/>
    <w:rsid w:val="00B2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AB1A67"/>
    <w:pPr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57</cp:revision>
  <cp:lastPrinted>2021-03-02T08:05:00Z</cp:lastPrinted>
  <dcterms:created xsi:type="dcterms:W3CDTF">2016-07-29T08:39:00Z</dcterms:created>
  <dcterms:modified xsi:type="dcterms:W3CDTF">2021-03-18T07:46:00Z</dcterms:modified>
</cp:coreProperties>
</file>