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42A04" w14:textId="77777777" w:rsidR="00853BBB" w:rsidRPr="007D0519" w:rsidRDefault="00853BBB" w:rsidP="00853BBB">
      <w:pPr>
        <w:spacing w:after="0"/>
        <w:jc w:val="center"/>
        <w:rPr>
          <w:rFonts w:eastAsia="Times New Roman" w:cs="Times New Roman"/>
          <w:b/>
          <w:lang w:eastAsia="hr-HR"/>
        </w:rPr>
      </w:pPr>
    </w:p>
    <w:p w14:paraId="4ABCCC12" w14:textId="77777777" w:rsidR="000867CE" w:rsidRPr="007D0519" w:rsidRDefault="00D34C39" w:rsidP="000867CE">
      <w:pPr>
        <w:keepNext/>
        <w:spacing w:after="0" w:line="240" w:lineRule="auto"/>
        <w:jc w:val="center"/>
        <w:outlineLvl w:val="0"/>
        <w:rPr>
          <w:rFonts w:eastAsia="Times New Roman" w:cs="Times New Roman"/>
          <w:b/>
          <w:bCs/>
          <w:lang w:eastAsia="hr-HR"/>
        </w:rPr>
      </w:pPr>
      <w:r w:rsidRPr="007D0519">
        <w:rPr>
          <w:rFonts w:eastAsia="Times New Roman" w:cs="Times New Roman"/>
          <w:b/>
          <w:bCs/>
          <w:lang w:eastAsia="hr-HR"/>
        </w:rPr>
        <w:t>Z A P I S N I K</w:t>
      </w:r>
    </w:p>
    <w:p w14:paraId="47EDA8AD" w14:textId="77777777" w:rsidR="000867CE" w:rsidRPr="007D0519" w:rsidRDefault="000867CE" w:rsidP="000867CE">
      <w:pPr>
        <w:spacing w:after="0" w:line="240" w:lineRule="auto"/>
        <w:jc w:val="both"/>
        <w:rPr>
          <w:rFonts w:eastAsia="Times New Roman" w:cs="Times New Roman"/>
          <w:lang w:eastAsia="hr-HR"/>
        </w:rPr>
      </w:pPr>
    </w:p>
    <w:p w14:paraId="036CE266" w14:textId="16E7D134" w:rsidR="000867CE" w:rsidRPr="007D0519" w:rsidRDefault="00A3048C" w:rsidP="00617D53">
      <w:pPr>
        <w:spacing w:after="0" w:line="240" w:lineRule="auto"/>
        <w:jc w:val="both"/>
        <w:rPr>
          <w:rFonts w:eastAsia="Times New Roman" w:cs="Times New Roman"/>
          <w:lang w:eastAsia="hr-HR"/>
        </w:rPr>
      </w:pPr>
      <w:r w:rsidRPr="007D0519">
        <w:rPr>
          <w:rFonts w:eastAsia="Times New Roman" w:cs="Times New Roman"/>
          <w:lang w:eastAsia="hr-HR"/>
        </w:rPr>
        <w:t xml:space="preserve">     s</w:t>
      </w:r>
      <w:r w:rsidR="004414E2" w:rsidRPr="007D0519">
        <w:rPr>
          <w:rFonts w:eastAsia="Times New Roman" w:cs="Times New Roman"/>
          <w:lang w:eastAsia="hr-HR"/>
        </w:rPr>
        <w:t>a</w:t>
      </w:r>
      <w:r w:rsidR="000867CE" w:rsidRPr="007D0519">
        <w:rPr>
          <w:rFonts w:eastAsia="Times New Roman" w:cs="Times New Roman"/>
          <w:lang w:eastAsia="hr-HR"/>
        </w:rPr>
        <w:t xml:space="preserve"> </w:t>
      </w:r>
      <w:r w:rsidR="00792BEF">
        <w:rPr>
          <w:rFonts w:eastAsia="Times New Roman" w:cs="Times New Roman"/>
          <w:lang w:eastAsia="hr-HR"/>
        </w:rPr>
        <w:t>22</w:t>
      </w:r>
      <w:r w:rsidR="000867CE" w:rsidRPr="007D0519">
        <w:rPr>
          <w:rFonts w:eastAsia="Times New Roman" w:cs="Times New Roman"/>
          <w:lang w:eastAsia="hr-HR"/>
        </w:rPr>
        <w:t>. sjednice Općinskog vijeća Općine Tompojevci</w:t>
      </w:r>
      <w:r w:rsidR="00F93A0D" w:rsidRPr="007D0519">
        <w:rPr>
          <w:rFonts w:eastAsia="Times New Roman" w:cs="Times New Roman"/>
          <w:lang w:eastAsia="hr-HR"/>
        </w:rPr>
        <w:t xml:space="preserve">, održane u </w:t>
      </w:r>
      <w:r w:rsidR="00792BEF">
        <w:rPr>
          <w:rFonts w:eastAsia="Times New Roman" w:cs="Times New Roman"/>
          <w:lang w:eastAsia="hr-HR"/>
        </w:rPr>
        <w:t>Hrvatskom domu</w:t>
      </w:r>
      <w:r w:rsidR="000867CE" w:rsidRPr="007D0519">
        <w:rPr>
          <w:rFonts w:eastAsia="Times New Roman" w:cs="Times New Roman"/>
          <w:lang w:eastAsia="hr-HR"/>
        </w:rPr>
        <w:t xml:space="preserve">, </w:t>
      </w:r>
      <w:r w:rsidR="00792BEF">
        <w:rPr>
          <w:rFonts w:eastAsia="Times New Roman" w:cs="Times New Roman"/>
          <w:lang w:eastAsia="hr-HR"/>
        </w:rPr>
        <w:t>Radićeva 23</w:t>
      </w:r>
      <w:r w:rsidR="00A3019D" w:rsidRPr="007D0519">
        <w:rPr>
          <w:rFonts w:eastAsia="Times New Roman" w:cs="Times New Roman"/>
          <w:lang w:eastAsia="hr-HR"/>
        </w:rPr>
        <w:t xml:space="preserve">, Tompojevci, </w:t>
      </w:r>
      <w:r w:rsidR="006B4870" w:rsidRPr="007D0519">
        <w:rPr>
          <w:rFonts w:eastAsia="Times New Roman" w:cs="Times New Roman"/>
          <w:lang w:eastAsia="hr-HR"/>
        </w:rPr>
        <w:t xml:space="preserve">dana </w:t>
      </w:r>
      <w:r w:rsidR="00792BEF">
        <w:rPr>
          <w:rFonts w:eastAsia="Times New Roman" w:cs="Times New Roman"/>
          <w:lang w:eastAsia="hr-HR"/>
        </w:rPr>
        <w:t>28</w:t>
      </w:r>
      <w:r w:rsidR="0059488B" w:rsidRPr="007D0519">
        <w:rPr>
          <w:rFonts w:eastAsia="Times New Roman" w:cs="Times New Roman"/>
          <w:lang w:eastAsia="hr-HR"/>
        </w:rPr>
        <w:t xml:space="preserve">. </w:t>
      </w:r>
      <w:r w:rsidR="00861C8A" w:rsidRPr="007D0519">
        <w:rPr>
          <w:rFonts w:eastAsia="Times New Roman" w:cs="Times New Roman"/>
          <w:lang w:eastAsia="hr-HR"/>
        </w:rPr>
        <w:t>rujna</w:t>
      </w:r>
      <w:r w:rsidR="000867CE" w:rsidRPr="007D0519">
        <w:rPr>
          <w:rFonts w:eastAsia="Times New Roman" w:cs="Times New Roman"/>
          <w:lang w:eastAsia="hr-HR"/>
        </w:rPr>
        <w:t xml:space="preserve"> 20</w:t>
      </w:r>
      <w:r w:rsidR="00792BEF">
        <w:rPr>
          <w:rFonts w:eastAsia="Times New Roman" w:cs="Times New Roman"/>
          <w:lang w:eastAsia="hr-HR"/>
        </w:rPr>
        <w:t>20</w:t>
      </w:r>
      <w:r w:rsidR="00C30D83" w:rsidRPr="007D0519">
        <w:rPr>
          <w:rFonts w:eastAsia="Times New Roman" w:cs="Times New Roman"/>
          <w:lang w:eastAsia="hr-HR"/>
        </w:rPr>
        <w:t xml:space="preserve">. godine s početkom u </w:t>
      </w:r>
      <w:r w:rsidR="00861C8A" w:rsidRPr="007D0519">
        <w:rPr>
          <w:rFonts w:eastAsia="Times New Roman" w:cs="Times New Roman"/>
          <w:lang w:eastAsia="hr-HR"/>
        </w:rPr>
        <w:t>1</w:t>
      </w:r>
      <w:r w:rsidR="00792BEF">
        <w:rPr>
          <w:rFonts w:eastAsia="Times New Roman" w:cs="Times New Roman"/>
          <w:lang w:eastAsia="hr-HR"/>
        </w:rPr>
        <w:t>8</w:t>
      </w:r>
      <w:r w:rsidR="00A543E2" w:rsidRPr="007D0519">
        <w:rPr>
          <w:rFonts w:eastAsia="Times New Roman" w:cs="Times New Roman"/>
          <w:lang w:eastAsia="hr-HR"/>
        </w:rPr>
        <w:t>,00</w:t>
      </w:r>
      <w:r w:rsidR="000867CE" w:rsidRPr="007D0519">
        <w:rPr>
          <w:rFonts w:eastAsia="Times New Roman" w:cs="Times New Roman"/>
          <w:lang w:eastAsia="hr-HR"/>
        </w:rPr>
        <w:t xml:space="preserve"> sati.</w:t>
      </w:r>
    </w:p>
    <w:p w14:paraId="0336059A" w14:textId="77777777" w:rsidR="00F93A0D" w:rsidRPr="007D0519" w:rsidRDefault="00F93A0D" w:rsidP="00617D53">
      <w:pPr>
        <w:spacing w:after="0" w:line="240" w:lineRule="auto"/>
        <w:jc w:val="both"/>
        <w:rPr>
          <w:rFonts w:eastAsia="Times New Roman" w:cs="Times New Roman"/>
          <w:lang w:eastAsia="hr-HR"/>
        </w:rPr>
      </w:pPr>
    </w:p>
    <w:p w14:paraId="4A818E4E" w14:textId="77777777" w:rsidR="00EE042A" w:rsidRPr="007D0519" w:rsidRDefault="00EE042A" w:rsidP="00617D53">
      <w:pPr>
        <w:spacing w:after="0" w:line="240" w:lineRule="auto"/>
        <w:jc w:val="both"/>
        <w:rPr>
          <w:rFonts w:cs="Times New Roman"/>
          <w:b/>
        </w:rPr>
      </w:pPr>
      <w:r w:rsidRPr="007D0519">
        <w:rPr>
          <w:rFonts w:cs="Times New Roman"/>
          <w:b/>
        </w:rPr>
        <w:t>Sjednici su nazočni članovi Općinskog vijeća Općine Tompojevci</w:t>
      </w:r>
    </w:p>
    <w:p w14:paraId="673D2A5E" w14:textId="77777777" w:rsidR="00EE042A" w:rsidRPr="007D0519" w:rsidRDefault="00EE042A" w:rsidP="00617D53">
      <w:pPr>
        <w:pStyle w:val="Odlomakpopisa"/>
        <w:numPr>
          <w:ilvl w:val="0"/>
          <w:numId w:val="15"/>
        </w:numPr>
        <w:spacing w:after="0" w:line="240" w:lineRule="auto"/>
        <w:jc w:val="both"/>
        <w:rPr>
          <w:rFonts w:cs="Times New Roman"/>
        </w:rPr>
      </w:pPr>
      <w:r w:rsidRPr="007D0519">
        <w:rPr>
          <w:rFonts w:cs="Times New Roman"/>
        </w:rPr>
        <w:t>Dubravko Martić - predsjednik</w:t>
      </w:r>
    </w:p>
    <w:p w14:paraId="308F356F" w14:textId="77777777" w:rsidR="00EE042A" w:rsidRPr="007D0519" w:rsidRDefault="00EE042A" w:rsidP="00617D53">
      <w:pPr>
        <w:pStyle w:val="Odlomakpopisa"/>
        <w:numPr>
          <w:ilvl w:val="0"/>
          <w:numId w:val="15"/>
        </w:numPr>
        <w:spacing w:after="0" w:line="240" w:lineRule="auto"/>
        <w:jc w:val="both"/>
        <w:rPr>
          <w:rFonts w:cs="Times New Roman"/>
        </w:rPr>
      </w:pPr>
      <w:r w:rsidRPr="007D0519">
        <w:rPr>
          <w:rFonts w:cs="Times New Roman"/>
        </w:rPr>
        <w:t>Zlatko Potočki - potpredsjednik Općinskog vijeća</w:t>
      </w:r>
      <w:r w:rsidRPr="007D0519">
        <w:rPr>
          <w:rFonts w:cs="Times New Roman"/>
        </w:rPr>
        <w:tab/>
      </w:r>
      <w:r w:rsidRPr="007D0519">
        <w:rPr>
          <w:rFonts w:cs="Times New Roman"/>
        </w:rPr>
        <w:tab/>
      </w:r>
    </w:p>
    <w:p w14:paraId="0101C2A3" w14:textId="77777777" w:rsidR="00EE042A" w:rsidRPr="007D0519" w:rsidRDefault="00EE042A" w:rsidP="00617D53">
      <w:pPr>
        <w:pStyle w:val="Odlomakpopisa"/>
        <w:numPr>
          <w:ilvl w:val="0"/>
          <w:numId w:val="15"/>
        </w:numPr>
        <w:spacing w:after="0" w:line="240" w:lineRule="auto"/>
        <w:jc w:val="both"/>
        <w:rPr>
          <w:rFonts w:cs="Times New Roman"/>
        </w:rPr>
      </w:pPr>
      <w:r w:rsidRPr="007D0519">
        <w:rPr>
          <w:rFonts w:cs="Times New Roman"/>
        </w:rPr>
        <w:t>Zdravko Galović</w:t>
      </w:r>
    </w:p>
    <w:p w14:paraId="3B949C7D" w14:textId="77777777" w:rsidR="009D0C88" w:rsidRPr="007D0519" w:rsidRDefault="009D0C88" w:rsidP="00617D53">
      <w:pPr>
        <w:pStyle w:val="Odlomakpopisa"/>
        <w:numPr>
          <w:ilvl w:val="0"/>
          <w:numId w:val="15"/>
        </w:numPr>
        <w:spacing w:after="0" w:line="240" w:lineRule="auto"/>
        <w:jc w:val="both"/>
        <w:rPr>
          <w:rFonts w:cs="Times New Roman"/>
        </w:rPr>
      </w:pPr>
      <w:r w:rsidRPr="007D0519">
        <w:rPr>
          <w:rFonts w:cs="Times New Roman"/>
        </w:rPr>
        <w:t xml:space="preserve">Jelena Kovačević </w:t>
      </w:r>
    </w:p>
    <w:p w14:paraId="4F4446DF" w14:textId="77777777" w:rsidR="00FF17F9" w:rsidRPr="007D0519" w:rsidRDefault="00FF17F9" w:rsidP="00FF17F9">
      <w:pPr>
        <w:pStyle w:val="Odlomakpopisa"/>
        <w:numPr>
          <w:ilvl w:val="0"/>
          <w:numId w:val="15"/>
        </w:numPr>
        <w:spacing w:after="0" w:line="240" w:lineRule="auto"/>
        <w:jc w:val="both"/>
        <w:rPr>
          <w:rFonts w:cs="Times New Roman"/>
        </w:rPr>
      </w:pPr>
      <w:proofErr w:type="spellStart"/>
      <w:r w:rsidRPr="007D0519">
        <w:rPr>
          <w:rFonts w:cs="Times New Roman"/>
        </w:rPr>
        <w:t>Bernadica</w:t>
      </w:r>
      <w:proofErr w:type="spellEnd"/>
      <w:r w:rsidRPr="007D0519">
        <w:rPr>
          <w:rFonts w:cs="Times New Roman"/>
        </w:rPr>
        <w:t xml:space="preserve"> </w:t>
      </w:r>
      <w:proofErr w:type="spellStart"/>
      <w:r w:rsidRPr="007D0519">
        <w:rPr>
          <w:rFonts w:cs="Times New Roman"/>
        </w:rPr>
        <w:t>Sitaš</w:t>
      </w:r>
      <w:proofErr w:type="spellEnd"/>
      <w:r w:rsidRPr="007D0519">
        <w:rPr>
          <w:rFonts w:cs="Times New Roman"/>
        </w:rPr>
        <w:t xml:space="preserve"> </w:t>
      </w:r>
    </w:p>
    <w:p w14:paraId="095FA7B1" w14:textId="77777777" w:rsidR="00603776" w:rsidRPr="007D0519" w:rsidRDefault="00EE042A" w:rsidP="00617D53">
      <w:pPr>
        <w:pStyle w:val="Odlomakpopisa"/>
        <w:numPr>
          <w:ilvl w:val="0"/>
          <w:numId w:val="15"/>
        </w:numPr>
        <w:spacing w:after="0" w:line="240" w:lineRule="auto"/>
        <w:jc w:val="both"/>
        <w:rPr>
          <w:rFonts w:cs="Times New Roman"/>
        </w:rPr>
      </w:pPr>
      <w:r w:rsidRPr="007D0519">
        <w:rPr>
          <w:rFonts w:cs="Times New Roman"/>
        </w:rPr>
        <w:t>Damir Tkalec</w:t>
      </w:r>
    </w:p>
    <w:p w14:paraId="35B0DA23" w14:textId="77777777" w:rsidR="00EE042A" w:rsidRPr="007D0519" w:rsidRDefault="00861C8A" w:rsidP="00617D53">
      <w:pPr>
        <w:pStyle w:val="Odlomakpopisa"/>
        <w:numPr>
          <w:ilvl w:val="0"/>
          <w:numId w:val="15"/>
        </w:numPr>
        <w:spacing w:after="0" w:line="240" w:lineRule="auto"/>
        <w:jc w:val="both"/>
        <w:rPr>
          <w:rFonts w:cs="Times New Roman"/>
        </w:rPr>
      </w:pPr>
      <w:r w:rsidRPr="007D0519">
        <w:rPr>
          <w:rFonts w:cs="Times New Roman"/>
        </w:rPr>
        <w:t>Amalija Lovrić</w:t>
      </w:r>
    </w:p>
    <w:p w14:paraId="5CAD4A54" w14:textId="77777777" w:rsidR="00861C8A" w:rsidRPr="007D0519" w:rsidRDefault="00861C8A" w:rsidP="00617D53">
      <w:pPr>
        <w:pStyle w:val="Odlomakpopisa"/>
        <w:numPr>
          <w:ilvl w:val="0"/>
          <w:numId w:val="15"/>
        </w:numPr>
        <w:spacing w:after="0" w:line="240" w:lineRule="auto"/>
        <w:jc w:val="both"/>
        <w:rPr>
          <w:rFonts w:cs="Times New Roman"/>
        </w:rPr>
      </w:pPr>
      <w:r w:rsidRPr="007D0519">
        <w:rPr>
          <w:rFonts w:cs="Times New Roman"/>
        </w:rPr>
        <w:t xml:space="preserve">Dejan </w:t>
      </w:r>
      <w:proofErr w:type="spellStart"/>
      <w:r w:rsidRPr="007D0519">
        <w:rPr>
          <w:rFonts w:cs="Times New Roman"/>
        </w:rPr>
        <w:t>Ljikar</w:t>
      </w:r>
      <w:proofErr w:type="spellEnd"/>
    </w:p>
    <w:p w14:paraId="7F095BA4" w14:textId="07C03096" w:rsidR="00861C8A" w:rsidRDefault="00861C8A" w:rsidP="00861C8A">
      <w:pPr>
        <w:pStyle w:val="Odlomakpopisa"/>
        <w:numPr>
          <w:ilvl w:val="0"/>
          <w:numId w:val="15"/>
        </w:numPr>
        <w:spacing w:after="0" w:line="240" w:lineRule="auto"/>
        <w:jc w:val="both"/>
        <w:rPr>
          <w:rFonts w:cs="Times New Roman"/>
        </w:rPr>
      </w:pPr>
      <w:r w:rsidRPr="007D0519">
        <w:rPr>
          <w:rFonts w:cs="Times New Roman"/>
        </w:rPr>
        <w:t xml:space="preserve">Tomislav </w:t>
      </w:r>
      <w:proofErr w:type="spellStart"/>
      <w:r w:rsidRPr="007D0519">
        <w:rPr>
          <w:rFonts w:cs="Times New Roman"/>
        </w:rPr>
        <w:t>Panenić</w:t>
      </w:r>
      <w:proofErr w:type="spellEnd"/>
      <w:r w:rsidRPr="007D0519">
        <w:rPr>
          <w:rFonts w:cs="Times New Roman"/>
        </w:rPr>
        <w:t xml:space="preserve"> </w:t>
      </w:r>
    </w:p>
    <w:p w14:paraId="774DD829" w14:textId="044333A9" w:rsidR="00792BEF" w:rsidRPr="00792BEF" w:rsidRDefault="00792BEF" w:rsidP="00792BEF">
      <w:pPr>
        <w:pStyle w:val="Odlomakpopisa"/>
        <w:numPr>
          <w:ilvl w:val="0"/>
          <w:numId w:val="15"/>
        </w:numPr>
        <w:spacing w:after="0" w:line="240" w:lineRule="auto"/>
        <w:jc w:val="both"/>
        <w:rPr>
          <w:rFonts w:cs="Times New Roman"/>
        </w:rPr>
      </w:pPr>
      <w:r w:rsidRPr="00792BEF">
        <w:rPr>
          <w:rFonts w:cs="Times New Roman"/>
        </w:rPr>
        <w:t xml:space="preserve">Ivan Štefanac </w:t>
      </w:r>
    </w:p>
    <w:p w14:paraId="006AA0FF" w14:textId="0BAC5786" w:rsidR="00792BEF" w:rsidRPr="00792BEF" w:rsidRDefault="00792BEF" w:rsidP="00792BEF">
      <w:pPr>
        <w:pStyle w:val="Odlomakpopisa"/>
        <w:numPr>
          <w:ilvl w:val="0"/>
          <w:numId w:val="15"/>
        </w:numPr>
        <w:spacing w:after="0" w:line="240" w:lineRule="auto"/>
        <w:jc w:val="both"/>
        <w:rPr>
          <w:rFonts w:cs="Times New Roman"/>
        </w:rPr>
      </w:pPr>
      <w:r w:rsidRPr="00792BEF">
        <w:rPr>
          <w:rFonts w:cs="Times New Roman"/>
        </w:rPr>
        <w:t xml:space="preserve">Danijel </w:t>
      </w:r>
      <w:proofErr w:type="spellStart"/>
      <w:r w:rsidRPr="00792BEF">
        <w:rPr>
          <w:rFonts w:cs="Times New Roman"/>
        </w:rPr>
        <w:t>Račman</w:t>
      </w:r>
      <w:proofErr w:type="spellEnd"/>
      <w:r w:rsidRPr="00792BEF">
        <w:rPr>
          <w:rFonts w:cs="Times New Roman"/>
        </w:rPr>
        <w:t xml:space="preserve"> </w:t>
      </w:r>
    </w:p>
    <w:p w14:paraId="731492BA" w14:textId="1A146E6E" w:rsidR="00792BEF" w:rsidRPr="007D0519" w:rsidRDefault="00792BEF" w:rsidP="00861C8A">
      <w:pPr>
        <w:pStyle w:val="Odlomakpopisa"/>
        <w:numPr>
          <w:ilvl w:val="0"/>
          <w:numId w:val="15"/>
        </w:numPr>
        <w:spacing w:after="0" w:line="240" w:lineRule="auto"/>
        <w:jc w:val="both"/>
        <w:rPr>
          <w:rFonts w:cs="Times New Roman"/>
        </w:rPr>
      </w:pPr>
      <w:r>
        <w:rPr>
          <w:rFonts w:cs="Times New Roman"/>
        </w:rPr>
        <w:t xml:space="preserve">Tatjana </w:t>
      </w:r>
      <w:proofErr w:type="spellStart"/>
      <w:r>
        <w:rPr>
          <w:rFonts w:cs="Times New Roman"/>
        </w:rPr>
        <w:t>Penavić</w:t>
      </w:r>
      <w:proofErr w:type="spellEnd"/>
    </w:p>
    <w:p w14:paraId="53024C39" w14:textId="77777777" w:rsidR="00EE042A" w:rsidRPr="007D0519" w:rsidRDefault="00EE042A" w:rsidP="00617D53">
      <w:pPr>
        <w:spacing w:after="0" w:line="240" w:lineRule="auto"/>
        <w:jc w:val="both"/>
        <w:rPr>
          <w:rFonts w:cs="Times New Roman"/>
          <w:b/>
        </w:rPr>
      </w:pPr>
    </w:p>
    <w:p w14:paraId="1A3306C5" w14:textId="77777777" w:rsidR="00EE042A" w:rsidRPr="007D0519" w:rsidRDefault="00EE042A" w:rsidP="00617D53">
      <w:pPr>
        <w:spacing w:after="0" w:line="240" w:lineRule="auto"/>
        <w:jc w:val="both"/>
        <w:rPr>
          <w:rFonts w:cs="Times New Roman"/>
          <w:b/>
        </w:rPr>
      </w:pPr>
      <w:r w:rsidRPr="007D0519">
        <w:rPr>
          <w:rFonts w:cs="Times New Roman"/>
          <w:b/>
        </w:rPr>
        <w:t>Osim članova Općinskog vijeća, sjednici su nazočni:</w:t>
      </w:r>
    </w:p>
    <w:p w14:paraId="329761CC" w14:textId="77777777" w:rsidR="00EE042A" w:rsidRPr="007D0519" w:rsidRDefault="00EE042A" w:rsidP="00617D53">
      <w:pPr>
        <w:pStyle w:val="Odlomakpopisa"/>
        <w:numPr>
          <w:ilvl w:val="0"/>
          <w:numId w:val="16"/>
        </w:numPr>
        <w:spacing w:after="0" w:line="240" w:lineRule="auto"/>
        <w:jc w:val="both"/>
        <w:rPr>
          <w:rFonts w:cs="Times New Roman"/>
        </w:rPr>
      </w:pPr>
      <w:r w:rsidRPr="007D0519">
        <w:rPr>
          <w:rFonts w:cs="Times New Roman"/>
        </w:rPr>
        <w:t xml:space="preserve">Zdravko </w:t>
      </w:r>
      <w:proofErr w:type="spellStart"/>
      <w:r w:rsidRPr="007D0519">
        <w:rPr>
          <w:rFonts w:cs="Times New Roman"/>
        </w:rPr>
        <w:t>Zvonarić</w:t>
      </w:r>
      <w:proofErr w:type="spellEnd"/>
      <w:r w:rsidRPr="007D0519">
        <w:rPr>
          <w:rFonts w:cs="Times New Roman"/>
        </w:rPr>
        <w:t xml:space="preserve"> – Općinski načelnik</w:t>
      </w:r>
    </w:p>
    <w:p w14:paraId="748FABB8" w14:textId="77777777" w:rsidR="00EE042A" w:rsidRPr="007D0519" w:rsidRDefault="00EE042A" w:rsidP="00617D53">
      <w:pPr>
        <w:pStyle w:val="Odlomakpopisa"/>
        <w:numPr>
          <w:ilvl w:val="0"/>
          <w:numId w:val="16"/>
        </w:numPr>
        <w:spacing w:after="0" w:line="240" w:lineRule="auto"/>
        <w:jc w:val="both"/>
        <w:rPr>
          <w:rFonts w:cs="Times New Roman"/>
        </w:rPr>
      </w:pPr>
      <w:r w:rsidRPr="007D0519">
        <w:rPr>
          <w:rFonts w:cs="Times New Roman"/>
        </w:rPr>
        <w:t>Kristina K</w:t>
      </w:r>
      <w:r w:rsidR="0099093C" w:rsidRPr="007D0519">
        <w:rPr>
          <w:rFonts w:cs="Times New Roman"/>
        </w:rPr>
        <w:t>ujundžić</w:t>
      </w:r>
      <w:r w:rsidRPr="007D0519">
        <w:rPr>
          <w:rFonts w:cs="Times New Roman"/>
        </w:rPr>
        <w:t xml:space="preserve"> - zamjenica Općinskog načelnika</w:t>
      </w:r>
    </w:p>
    <w:p w14:paraId="46BB9F2A" w14:textId="77777777" w:rsidR="00861C8A" w:rsidRPr="007D0519" w:rsidRDefault="00861C8A" w:rsidP="00861C8A">
      <w:pPr>
        <w:pStyle w:val="Odlomakpopisa"/>
        <w:numPr>
          <w:ilvl w:val="0"/>
          <w:numId w:val="16"/>
        </w:numPr>
        <w:spacing w:after="0" w:line="240" w:lineRule="auto"/>
        <w:jc w:val="both"/>
        <w:rPr>
          <w:rFonts w:cs="Times New Roman"/>
        </w:rPr>
      </w:pPr>
      <w:r w:rsidRPr="007D0519">
        <w:rPr>
          <w:rFonts w:cs="Times New Roman"/>
        </w:rPr>
        <w:t xml:space="preserve">Slavko </w:t>
      </w:r>
      <w:proofErr w:type="spellStart"/>
      <w:r w:rsidRPr="007D0519">
        <w:rPr>
          <w:rFonts w:cs="Times New Roman"/>
        </w:rPr>
        <w:t>Ždinjak</w:t>
      </w:r>
      <w:proofErr w:type="spellEnd"/>
      <w:r w:rsidRPr="007D0519">
        <w:rPr>
          <w:rFonts w:cs="Times New Roman"/>
        </w:rPr>
        <w:t xml:space="preserve"> - zamjenik općinskog načelnika iz reda pripadnika rusinske nacionalne manjine</w:t>
      </w:r>
    </w:p>
    <w:p w14:paraId="26D5E8B3" w14:textId="77777777" w:rsidR="00EE042A" w:rsidRPr="007D0519" w:rsidRDefault="00EE042A" w:rsidP="00617D53">
      <w:pPr>
        <w:pStyle w:val="Odlomakpopisa"/>
        <w:numPr>
          <w:ilvl w:val="0"/>
          <w:numId w:val="16"/>
        </w:numPr>
        <w:spacing w:after="0" w:line="240" w:lineRule="auto"/>
        <w:jc w:val="both"/>
        <w:rPr>
          <w:rFonts w:eastAsia="Times New Roman" w:cs="Times New Roman"/>
          <w:lang w:eastAsia="hr-HR"/>
        </w:rPr>
      </w:pPr>
      <w:r w:rsidRPr="007D0519">
        <w:rPr>
          <w:rFonts w:eastAsia="Times New Roman" w:cs="Times New Roman"/>
          <w:lang w:eastAsia="hr-HR"/>
        </w:rPr>
        <w:t>Kata Cvitković – pročelnica JUO</w:t>
      </w:r>
    </w:p>
    <w:p w14:paraId="774CD7B7" w14:textId="6DA65A9C" w:rsidR="00861C8A" w:rsidRDefault="00861C8A" w:rsidP="00617D53">
      <w:pPr>
        <w:pStyle w:val="Odlomakpopisa"/>
        <w:numPr>
          <w:ilvl w:val="0"/>
          <w:numId w:val="16"/>
        </w:numPr>
        <w:spacing w:after="0" w:line="240" w:lineRule="auto"/>
        <w:jc w:val="both"/>
        <w:rPr>
          <w:rFonts w:eastAsia="Times New Roman" w:cs="Times New Roman"/>
          <w:lang w:eastAsia="hr-HR"/>
        </w:rPr>
      </w:pPr>
      <w:r w:rsidRPr="007D0519">
        <w:rPr>
          <w:rFonts w:eastAsia="Times New Roman" w:cs="Times New Roman"/>
          <w:lang w:eastAsia="hr-HR"/>
        </w:rPr>
        <w:t>Marija Filipović - računovodstveni referent</w:t>
      </w:r>
    </w:p>
    <w:p w14:paraId="21EF15F3" w14:textId="62DEFB25" w:rsidR="00792BEF" w:rsidRDefault="00792BEF" w:rsidP="00617D53">
      <w:pPr>
        <w:pStyle w:val="Odlomakpopisa"/>
        <w:numPr>
          <w:ilvl w:val="0"/>
          <w:numId w:val="16"/>
        </w:numPr>
        <w:spacing w:after="0" w:line="240" w:lineRule="auto"/>
        <w:jc w:val="both"/>
        <w:rPr>
          <w:rFonts w:eastAsia="Times New Roman" w:cs="Times New Roman"/>
          <w:lang w:eastAsia="hr-HR"/>
        </w:rPr>
      </w:pPr>
      <w:r>
        <w:rPr>
          <w:rFonts w:eastAsia="Times New Roman" w:cs="Times New Roman"/>
          <w:lang w:eastAsia="hr-HR"/>
        </w:rPr>
        <w:t>Andrea Horvatović – referent – komunalni i poljoprivredni redar</w:t>
      </w:r>
    </w:p>
    <w:p w14:paraId="1F5595DB" w14:textId="3EC18A83" w:rsidR="00792BEF" w:rsidRPr="007D0519" w:rsidRDefault="00792BEF" w:rsidP="00617D53">
      <w:pPr>
        <w:pStyle w:val="Odlomakpopisa"/>
        <w:numPr>
          <w:ilvl w:val="0"/>
          <w:numId w:val="16"/>
        </w:numPr>
        <w:spacing w:after="0" w:line="240" w:lineRule="auto"/>
        <w:jc w:val="both"/>
        <w:rPr>
          <w:rFonts w:eastAsia="Times New Roman" w:cs="Times New Roman"/>
          <w:lang w:eastAsia="hr-HR"/>
        </w:rPr>
      </w:pPr>
      <w:r>
        <w:rPr>
          <w:rFonts w:eastAsia="Times New Roman" w:cs="Times New Roman"/>
          <w:lang w:eastAsia="hr-HR"/>
        </w:rPr>
        <w:t>Mladen Markešić - upravitelj RA TINTL</w:t>
      </w:r>
    </w:p>
    <w:p w14:paraId="59FC8CA0" w14:textId="77777777" w:rsidR="003A7C28" w:rsidRPr="007D0519" w:rsidRDefault="003A7C28" w:rsidP="00617D53">
      <w:pPr>
        <w:spacing w:after="0" w:line="240" w:lineRule="auto"/>
        <w:ind w:left="360"/>
        <w:jc w:val="both"/>
        <w:rPr>
          <w:rFonts w:eastAsia="Times New Roman" w:cs="Times New Roman"/>
          <w:lang w:eastAsia="hr-HR"/>
        </w:rPr>
      </w:pPr>
    </w:p>
    <w:p w14:paraId="48ABCDC9" w14:textId="64C3F362" w:rsidR="00D126CB" w:rsidRPr="007D0519" w:rsidRDefault="00853BBB" w:rsidP="00617D53">
      <w:pPr>
        <w:spacing w:after="0" w:line="240" w:lineRule="auto"/>
        <w:jc w:val="both"/>
        <w:rPr>
          <w:rFonts w:cs="Times New Roman"/>
        </w:rPr>
      </w:pPr>
      <w:r w:rsidRPr="007D0519">
        <w:rPr>
          <w:rFonts w:cs="Times New Roman"/>
        </w:rPr>
        <w:t>Predsjednik Općinskog vijeća pozdravlja nazočne</w:t>
      </w:r>
      <w:r w:rsidR="00792BEF">
        <w:rPr>
          <w:rFonts w:cs="Times New Roman"/>
        </w:rPr>
        <w:t>, posebno Mladena Markešića i donačelnicu Kristinu, koja se vratila nakon poroda</w:t>
      </w:r>
      <w:r w:rsidR="0059488B" w:rsidRPr="007D0519">
        <w:rPr>
          <w:rFonts w:cs="Times New Roman"/>
        </w:rPr>
        <w:t>,</w:t>
      </w:r>
      <w:r w:rsidR="007C5BBA" w:rsidRPr="007D0519">
        <w:rPr>
          <w:rFonts w:cs="Arial"/>
        </w:rPr>
        <w:t xml:space="preserve"> utvrđuje da postoji kvorum za održavanje sjednice </w:t>
      </w:r>
      <w:r w:rsidR="00FF17F9" w:rsidRPr="007D0519">
        <w:rPr>
          <w:rFonts w:cs="Times New Roman"/>
        </w:rPr>
        <w:t>(nazočno</w:t>
      </w:r>
      <w:r w:rsidR="00861C8A" w:rsidRPr="007D0519">
        <w:rPr>
          <w:rFonts w:cs="Times New Roman"/>
        </w:rPr>
        <w:t xml:space="preserve"> </w:t>
      </w:r>
      <w:r w:rsidR="00792BEF">
        <w:rPr>
          <w:rFonts w:cs="Times New Roman"/>
        </w:rPr>
        <w:t>svih</w:t>
      </w:r>
      <w:r w:rsidR="0059488B" w:rsidRPr="007D0519">
        <w:rPr>
          <w:rFonts w:cs="Times New Roman"/>
        </w:rPr>
        <w:t xml:space="preserve"> 12 vijećnika)</w:t>
      </w:r>
      <w:r w:rsidR="00861C8A" w:rsidRPr="007D0519">
        <w:rPr>
          <w:rFonts w:eastAsia="Times New Roman"/>
        </w:rPr>
        <w:t xml:space="preserve"> i da se mogu donositi pravovaljane odluke, te</w:t>
      </w:r>
      <w:r w:rsidR="009D0C88" w:rsidRPr="007D0519">
        <w:rPr>
          <w:rFonts w:cs="Times New Roman"/>
        </w:rPr>
        <w:t xml:space="preserve"> predlaže dnevni red</w:t>
      </w:r>
      <w:r w:rsidR="00FF17F9" w:rsidRPr="007D0519">
        <w:rPr>
          <w:rFonts w:cs="Times New Roman"/>
        </w:rPr>
        <w:t>:</w:t>
      </w:r>
    </w:p>
    <w:p w14:paraId="020274EF" w14:textId="77777777" w:rsidR="00FF17F9" w:rsidRPr="00792BEF" w:rsidRDefault="00FF17F9" w:rsidP="00617D53">
      <w:pPr>
        <w:spacing w:after="0" w:line="240" w:lineRule="auto"/>
        <w:jc w:val="both"/>
        <w:rPr>
          <w:rFonts w:ascii="Calibri" w:hAnsi="Calibri" w:cs="Calibri"/>
        </w:rPr>
      </w:pPr>
    </w:p>
    <w:p w14:paraId="54720CB5" w14:textId="77777777" w:rsidR="00792BEF" w:rsidRPr="00792BEF" w:rsidRDefault="00792BEF" w:rsidP="00792BEF">
      <w:pPr>
        <w:numPr>
          <w:ilvl w:val="0"/>
          <w:numId w:val="28"/>
        </w:numPr>
        <w:spacing w:after="0" w:line="240" w:lineRule="auto"/>
        <w:ind w:hanging="357"/>
        <w:jc w:val="both"/>
        <w:rPr>
          <w:rFonts w:ascii="Calibri" w:hAnsi="Calibri" w:cs="Calibri"/>
        </w:rPr>
      </w:pPr>
      <w:r w:rsidRPr="00792BEF">
        <w:rPr>
          <w:rFonts w:ascii="Calibri" w:hAnsi="Calibri" w:cs="Calibri"/>
        </w:rPr>
        <w:t>Usvajanje skraćenog zapisnika s prošle sjednice Općinskog vijeća.</w:t>
      </w:r>
    </w:p>
    <w:p w14:paraId="365E59CA" w14:textId="77777777" w:rsidR="00792BEF" w:rsidRPr="00792BEF" w:rsidRDefault="00792BEF" w:rsidP="00792BEF">
      <w:pPr>
        <w:widowControl w:val="0"/>
        <w:numPr>
          <w:ilvl w:val="0"/>
          <w:numId w:val="28"/>
        </w:numPr>
        <w:tabs>
          <w:tab w:val="left" w:pos="90"/>
        </w:tabs>
        <w:autoSpaceDE w:val="0"/>
        <w:autoSpaceDN w:val="0"/>
        <w:adjustRightInd w:val="0"/>
        <w:spacing w:after="0" w:line="240" w:lineRule="auto"/>
        <w:ind w:hanging="357"/>
        <w:jc w:val="both"/>
        <w:rPr>
          <w:rFonts w:ascii="Calibri" w:hAnsi="Calibri" w:cs="Calibri"/>
          <w:color w:val="000000"/>
        </w:rPr>
      </w:pPr>
      <w:r w:rsidRPr="00792BEF">
        <w:rPr>
          <w:rFonts w:ascii="Calibri" w:hAnsi="Calibri" w:cs="Calibri"/>
        </w:rPr>
        <w:t>Prijedlog Odluke</w:t>
      </w:r>
      <w:r w:rsidRPr="00792BEF">
        <w:rPr>
          <w:rFonts w:ascii="Calibri" w:hAnsi="Calibri" w:cs="Calibri"/>
          <w:color w:val="000000"/>
        </w:rPr>
        <w:t xml:space="preserve"> </w:t>
      </w:r>
      <w:r w:rsidRPr="00792BEF">
        <w:rPr>
          <w:rFonts w:ascii="Calibri" w:hAnsi="Calibri" w:cs="Calibri"/>
        </w:rPr>
        <w:t>o usvajanju polugodišnjeg izvještaja  o izvršenju Proračuna</w:t>
      </w:r>
      <w:r w:rsidRPr="00792BEF">
        <w:rPr>
          <w:rFonts w:ascii="Calibri" w:hAnsi="Calibri" w:cs="Calibri"/>
          <w:color w:val="000000"/>
        </w:rPr>
        <w:t xml:space="preserve"> </w:t>
      </w:r>
      <w:r w:rsidRPr="00792BEF">
        <w:rPr>
          <w:rFonts w:ascii="Calibri" w:hAnsi="Calibri" w:cs="Calibri"/>
        </w:rPr>
        <w:t>Općine Tompojevci</w:t>
      </w:r>
      <w:r w:rsidRPr="00792BEF">
        <w:rPr>
          <w:rFonts w:ascii="Calibri" w:hAnsi="Calibri" w:cs="Calibri"/>
          <w:color w:val="000000"/>
        </w:rPr>
        <w:t xml:space="preserve"> za</w:t>
      </w:r>
      <w:r w:rsidRPr="00792BEF">
        <w:rPr>
          <w:rFonts w:ascii="Calibri" w:hAnsi="Calibri" w:cs="Calibri"/>
          <w:b/>
          <w:bCs/>
          <w:color w:val="000000"/>
        </w:rPr>
        <w:t xml:space="preserve"> </w:t>
      </w:r>
      <w:r w:rsidRPr="00792BEF">
        <w:rPr>
          <w:rFonts w:ascii="Calibri" w:hAnsi="Calibri" w:cs="Calibri"/>
          <w:color w:val="000000"/>
        </w:rPr>
        <w:t>2020. g.</w:t>
      </w:r>
    </w:p>
    <w:p w14:paraId="5CA772A6" w14:textId="77777777" w:rsidR="00792BEF" w:rsidRPr="00792BEF" w:rsidRDefault="00792BEF" w:rsidP="00792BEF">
      <w:pPr>
        <w:widowControl w:val="0"/>
        <w:numPr>
          <w:ilvl w:val="0"/>
          <w:numId w:val="28"/>
        </w:numPr>
        <w:tabs>
          <w:tab w:val="left" w:pos="90"/>
        </w:tabs>
        <w:autoSpaceDE w:val="0"/>
        <w:autoSpaceDN w:val="0"/>
        <w:adjustRightInd w:val="0"/>
        <w:spacing w:after="0" w:line="240" w:lineRule="auto"/>
        <w:ind w:hanging="357"/>
        <w:jc w:val="both"/>
        <w:rPr>
          <w:rFonts w:ascii="Calibri" w:hAnsi="Calibri" w:cs="Calibri"/>
          <w:color w:val="000000"/>
        </w:rPr>
      </w:pPr>
      <w:r w:rsidRPr="00792BEF">
        <w:rPr>
          <w:rFonts w:ascii="Calibri" w:hAnsi="Calibri" w:cs="Calibri"/>
          <w:color w:val="000000"/>
        </w:rPr>
        <w:t xml:space="preserve">Prijedlog </w:t>
      </w:r>
      <w:r w:rsidRPr="00792BEF">
        <w:rPr>
          <w:rFonts w:ascii="Calibri" w:hAnsi="Calibri" w:cs="Calibri"/>
        </w:rPr>
        <w:t>Odluke o davanju prethodne suglasnosti na nacrt Statuta razvojne agencije TINTL.</w:t>
      </w:r>
    </w:p>
    <w:p w14:paraId="1EE62319" w14:textId="77777777" w:rsidR="00792BEF" w:rsidRPr="00792BEF" w:rsidRDefault="00792BEF" w:rsidP="00792BEF">
      <w:pPr>
        <w:widowControl w:val="0"/>
        <w:numPr>
          <w:ilvl w:val="0"/>
          <w:numId w:val="28"/>
        </w:numPr>
        <w:tabs>
          <w:tab w:val="left" w:pos="90"/>
        </w:tabs>
        <w:autoSpaceDE w:val="0"/>
        <w:autoSpaceDN w:val="0"/>
        <w:adjustRightInd w:val="0"/>
        <w:spacing w:after="0" w:line="240" w:lineRule="auto"/>
        <w:ind w:hanging="357"/>
        <w:jc w:val="both"/>
        <w:rPr>
          <w:rFonts w:ascii="Calibri" w:hAnsi="Calibri" w:cs="Calibri"/>
          <w:bCs/>
          <w:color w:val="000000"/>
        </w:rPr>
      </w:pPr>
      <w:r w:rsidRPr="00792BEF">
        <w:rPr>
          <w:rFonts w:ascii="Calibri" w:hAnsi="Calibri" w:cs="Calibri"/>
          <w:bCs/>
        </w:rPr>
        <w:t xml:space="preserve">Izvješće o radu Općinskog načelnika Općine Tompojevci za razdoblje od 01.01. – 30.06.2020.g. </w:t>
      </w:r>
    </w:p>
    <w:p w14:paraId="7DDD32EC" w14:textId="77777777" w:rsidR="00792BEF" w:rsidRPr="00792BEF" w:rsidRDefault="00792BEF" w:rsidP="00792BEF">
      <w:pPr>
        <w:numPr>
          <w:ilvl w:val="0"/>
          <w:numId w:val="28"/>
        </w:numPr>
        <w:spacing w:after="0" w:line="240" w:lineRule="auto"/>
        <w:ind w:hanging="357"/>
        <w:jc w:val="both"/>
        <w:rPr>
          <w:rFonts w:ascii="Calibri" w:hAnsi="Calibri" w:cs="Calibri"/>
          <w:bCs/>
        </w:rPr>
      </w:pPr>
      <w:r w:rsidRPr="00792BEF">
        <w:rPr>
          <w:rFonts w:ascii="Calibri" w:eastAsia="Times New Roman" w:hAnsi="Calibri" w:cs="Calibri"/>
          <w:bCs/>
          <w:lang w:eastAsia="hr-HR"/>
        </w:rPr>
        <w:t>Izvješće o radu referenta - komunalnog i poljoprivrednog redara Općine Tompojevci za razdoblje od 01.01. – 30.06.2020.g.</w:t>
      </w:r>
    </w:p>
    <w:p w14:paraId="29F77475" w14:textId="77777777" w:rsidR="00792BEF" w:rsidRPr="00792BEF" w:rsidRDefault="00792BEF" w:rsidP="00792BEF">
      <w:pPr>
        <w:numPr>
          <w:ilvl w:val="0"/>
          <w:numId w:val="28"/>
        </w:numPr>
        <w:spacing w:after="0" w:line="240" w:lineRule="auto"/>
        <w:ind w:left="357" w:hanging="357"/>
        <w:jc w:val="both"/>
        <w:rPr>
          <w:rFonts w:ascii="Calibri" w:eastAsia="Times New Roman" w:hAnsi="Calibri" w:cs="Calibri"/>
          <w:bCs/>
          <w:lang w:eastAsia="hr-HR"/>
        </w:rPr>
      </w:pPr>
      <w:r w:rsidRPr="00792BEF">
        <w:rPr>
          <w:rFonts w:ascii="Calibri" w:eastAsia="Times New Roman" w:hAnsi="Calibri" w:cs="Calibri"/>
          <w:bCs/>
          <w:lang w:eastAsia="hr-HR"/>
        </w:rPr>
        <w:t>Različito.</w:t>
      </w:r>
    </w:p>
    <w:p w14:paraId="5D34E5CB" w14:textId="77777777" w:rsidR="0059488B" w:rsidRPr="00792BEF" w:rsidRDefault="0059488B" w:rsidP="0059488B">
      <w:pPr>
        <w:spacing w:after="0" w:line="240" w:lineRule="auto"/>
        <w:jc w:val="both"/>
        <w:rPr>
          <w:rFonts w:ascii="Calibri" w:hAnsi="Calibri" w:cs="Calibri"/>
        </w:rPr>
      </w:pPr>
    </w:p>
    <w:p w14:paraId="5160898B" w14:textId="42B4875A" w:rsidR="00366E40" w:rsidRPr="007D0519" w:rsidRDefault="00C52283" w:rsidP="00617D53">
      <w:pPr>
        <w:spacing w:line="240" w:lineRule="auto"/>
        <w:jc w:val="both"/>
        <w:rPr>
          <w:rFonts w:cs="Times New Roman"/>
        </w:rPr>
      </w:pPr>
      <w:r w:rsidRPr="007D0519">
        <w:rPr>
          <w:rFonts w:cs="Times New Roman"/>
        </w:rPr>
        <w:t>D</w:t>
      </w:r>
      <w:r w:rsidR="00EE042A" w:rsidRPr="007D0519">
        <w:rPr>
          <w:rFonts w:cs="Times New Roman"/>
        </w:rPr>
        <w:t>nevni red jednoglasno prihvaćen</w:t>
      </w:r>
      <w:r w:rsidR="00861C8A" w:rsidRPr="007D0519">
        <w:rPr>
          <w:rFonts w:cs="Times New Roman"/>
        </w:rPr>
        <w:t xml:space="preserve"> ( </w:t>
      </w:r>
      <w:r w:rsidR="00792BEF">
        <w:rPr>
          <w:rFonts w:cs="Times New Roman"/>
        </w:rPr>
        <w:t>12</w:t>
      </w:r>
      <w:r w:rsidR="00861C8A" w:rsidRPr="007D0519">
        <w:rPr>
          <w:rFonts w:cs="Times New Roman"/>
        </w:rPr>
        <w:t xml:space="preserve"> glasova „ZA“)</w:t>
      </w:r>
      <w:r w:rsidR="00EE042A" w:rsidRPr="007D0519">
        <w:rPr>
          <w:rFonts w:cs="Times New Roman"/>
        </w:rPr>
        <w:t>.</w:t>
      </w:r>
    </w:p>
    <w:p w14:paraId="7F896971" w14:textId="77777777" w:rsidR="005B0957" w:rsidRPr="007D0519" w:rsidRDefault="005B0957" w:rsidP="00617D53">
      <w:pPr>
        <w:spacing w:after="0" w:line="240" w:lineRule="auto"/>
        <w:jc w:val="center"/>
        <w:rPr>
          <w:rFonts w:cs="Times New Roman"/>
          <w:b/>
        </w:rPr>
      </w:pPr>
      <w:r w:rsidRPr="007D0519">
        <w:rPr>
          <w:rFonts w:cs="Times New Roman"/>
          <w:b/>
        </w:rPr>
        <w:t>Točka 1.</w:t>
      </w:r>
    </w:p>
    <w:p w14:paraId="559F0CFC" w14:textId="77777777" w:rsidR="005B0957" w:rsidRPr="007D0519" w:rsidRDefault="005B0957" w:rsidP="00617D53">
      <w:pPr>
        <w:pStyle w:val="Odlomakpopisa"/>
        <w:spacing w:after="0" w:line="240" w:lineRule="auto"/>
        <w:ind w:left="786"/>
        <w:jc w:val="center"/>
        <w:rPr>
          <w:rFonts w:cs="Times New Roman"/>
          <w:i/>
        </w:rPr>
      </w:pPr>
      <w:r w:rsidRPr="007D0519">
        <w:rPr>
          <w:rFonts w:cs="Times New Roman"/>
          <w:i/>
        </w:rPr>
        <w:t>Usvaja</w:t>
      </w:r>
      <w:r w:rsidR="009D0C88" w:rsidRPr="007D0519">
        <w:rPr>
          <w:rFonts w:cs="Times New Roman"/>
          <w:i/>
        </w:rPr>
        <w:t>nje skraćenog zapisnika s prošle</w:t>
      </w:r>
      <w:r w:rsidRPr="007D0519">
        <w:rPr>
          <w:rFonts w:cs="Times New Roman"/>
          <w:i/>
        </w:rPr>
        <w:t xml:space="preserve"> sjednice Općinskog vijeća</w:t>
      </w:r>
    </w:p>
    <w:p w14:paraId="51C1FFFB" w14:textId="77777777" w:rsidR="005B0957" w:rsidRPr="007D0519" w:rsidRDefault="005B0957" w:rsidP="00617D53">
      <w:pPr>
        <w:spacing w:after="0" w:line="240" w:lineRule="auto"/>
        <w:jc w:val="center"/>
        <w:rPr>
          <w:rFonts w:cs="Times New Roman"/>
          <w:b/>
        </w:rPr>
      </w:pPr>
    </w:p>
    <w:p w14:paraId="1A861142" w14:textId="77777777" w:rsidR="006F2B58" w:rsidRPr="007D0519" w:rsidRDefault="005B0957" w:rsidP="00617D53">
      <w:pPr>
        <w:spacing w:after="0" w:line="240" w:lineRule="auto"/>
        <w:rPr>
          <w:rFonts w:cs="Times New Roman"/>
        </w:rPr>
      </w:pPr>
      <w:r w:rsidRPr="007D0519">
        <w:rPr>
          <w:rFonts w:cs="Times New Roman"/>
        </w:rPr>
        <w:t>Predsjednik vijeća dao je na r</w:t>
      </w:r>
      <w:r w:rsidR="00603776" w:rsidRPr="007D0519">
        <w:rPr>
          <w:rFonts w:cs="Times New Roman"/>
        </w:rPr>
        <w:t xml:space="preserve">aspravu i usvajanje Zapisnik </w:t>
      </w:r>
      <w:r w:rsidR="006E2240" w:rsidRPr="007D0519">
        <w:rPr>
          <w:rFonts w:cs="Times New Roman"/>
        </w:rPr>
        <w:t xml:space="preserve"> s prošle sjednice </w:t>
      </w:r>
      <w:r w:rsidRPr="007D0519">
        <w:rPr>
          <w:rFonts w:cs="Times New Roman"/>
        </w:rPr>
        <w:t xml:space="preserve">Općinskog vijeća. </w:t>
      </w:r>
    </w:p>
    <w:p w14:paraId="2450D8FC" w14:textId="77777777" w:rsidR="00617D53" w:rsidRPr="007D0519" w:rsidRDefault="00617D53" w:rsidP="00617D53">
      <w:pPr>
        <w:spacing w:after="0" w:line="240" w:lineRule="auto"/>
        <w:rPr>
          <w:rFonts w:cs="Times New Roman"/>
          <w:b/>
        </w:rPr>
      </w:pPr>
    </w:p>
    <w:p w14:paraId="4CA10460" w14:textId="5CD496BC" w:rsidR="00853BBB" w:rsidRPr="007D0519" w:rsidRDefault="005B0957" w:rsidP="00617D53">
      <w:pPr>
        <w:spacing w:after="0" w:line="240" w:lineRule="auto"/>
        <w:rPr>
          <w:rFonts w:cs="Times New Roman"/>
          <w:b/>
        </w:rPr>
      </w:pPr>
      <w:r w:rsidRPr="007D0519">
        <w:rPr>
          <w:rFonts w:cs="Times New Roman"/>
          <w:b/>
        </w:rPr>
        <w:t>Zapisni</w:t>
      </w:r>
      <w:r w:rsidR="008F1D25" w:rsidRPr="007D0519">
        <w:rPr>
          <w:rFonts w:cs="Times New Roman"/>
          <w:b/>
        </w:rPr>
        <w:t>k bez rasprave</w:t>
      </w:r>
      <w:r w:rsidR="006F2B58" w:rsidRPr="007D0519">
        <w:rPr>
          <w:rFonts w:cs="Times New Roman"/>
          <w:b/>
        </w:rPr>
        <w:t xml:space="preserve"> usvojen </w:t>
      </w:r>
      <w:r w:rsidRPr="007D0519">
        <w:rPr>
          <w:rFonts w:cs="Times New Roman"/>
          <w:b/>
        </w:rPr>
        <w:t xml:space="preserve"> jedno</w:t>
      </w:r>
      <w:r w:rsidR="009D0C88" w:rsidRPr="007D0519">
        <w:rPr>
          <w:rFonts w:cs="Times New Roman"/>
          <w:b/>
        </w:rPr>
        <w:t>glasno (</w:t>
      </w:r>
      <w:r w:rsidR="006B4870" w:rsidRPr="007D0519">
        <w:rPr>
          <w:rFonts w:cs="Times New Roman"/>
          <w:b/>
        </w:rPr>
        <w:t xml:space="preserve"> </w:t>
      </w:r>
      <w:r w:rsidR="00792BEF">
        <w:rPr>
          <w:rFonts w:cs="Times New Roman"/>
          <w:b/>
        </w:rPr>
        <w:t>12</w:t>
      </w:r>
      <w:r w:rsidRPr="007D0519">
        <w:rPr>
          <w:rFonts w:cs="Times New Roman"/>
          <w:b/>
        </w:rPr>
        <w:t xml:space="preserve"> glasova „ZA“</w:t>
      </w:r>
      <w:r w:rsidR="009D0C88" w:rsidRPr="007D0519">
        <w:rPr>
          <w:rFonts w:cs="Times New Roman"/>
          <w:b/>
        </w:rPr>
        <w:t>).</w:t>
      </w:r>
    </w:p>
    <w:p w14:paraId="5831C5FE" w14:textId="77777777" w:rsidR="005B0957" w:rsidRPr="007D0519" w:rsidRDefault="005B0957" w:rsidP="00617D53">
      <w:pPr>
        <w:spacing w:after="0" w:line="240" w:lineRule="auto"/>
        <w:rPr>
          <w:rFonts w:cs="Times New Roman"/>
        </w:rPr>
      </w:pPr>
    </w:p>
    <w:p w14:paraId="525963CC" w14:textId="77777777" w:rsidR="00792BEF" w:rsidRDefault="00792BEF" w:rsidP="00FF17F9">
      <w:pPr>
        <w:spacing w:after="0"/>
        <w:jc w:val="center"/>
        <w:rPr>
          <w:b/>
        </w:rPr>
      </w:pPr>
    </w:p>
    <w:p w14:paraId="0885896D" w14:textId="62A79704" w:rsidR="00FF17F9" w:rsidRPr="007D0519" w:rsidRDefault="006E2240" w:rsidP="00FF17F9">
      <w:pPr>
        <w:spacing w:after="0"/>
        <w:jc w:val="center"/>
        <w:rPr>
          <w:b/>
        </w:rPr>
      </w:pPr>
      <w:r w:rsidRPr="007D0519">
        <w:rPr>
          <w:b/>
        </w:rPr>
        <w:lastRenderedPageBreak/>
        <w:t>Točka 2.</w:t>
      </w:r>
    </w:p>
    <w:p w14:paraId="05F5E082" w14:textId="2EEED9E8" w:rsidR="00861C8A" w:rsidRPr="007D0519" w:rsidRDefault="00861C8A" w:rsidP="00861C8A">
      <w:pPr>
        <w:spacing w:after="0" w:line="240" w:lineRule="auto"/>
        <w:jc w:val="center"/>
        <w:rPr>
          <w:rFonts w:cs="Times New Roman"/>
          <w:i/>
        </w:rPr>
      </w:pPr>
      <w:r w:rsidRPr="007D0519">
        <w:rPr>
          <w:rFonts w:cs="Times New Roman"/>
          <w:i/>
        </w:rPr>
        <w:t>Prijedlog Odluke o usvajanju polugodišnjeg izvještaja o izvršenju proračuna Općine Tompojevci za 20</w:t>
      </w:r>
      <w:r w:rsidR="00792BEF">
        <w:rPr>
          <w:rFonts w:cs="Times New Roman"/>
          <w:i/>
        </w:rPr>
        <w:t>20</w:t>
      </w:r>
      <w:r w:rsidRPr="007D0519">
        <w:rPr>
          <w:rFonts w:cs="Times New Roman"/>
          <w:i/>
        </w:rPr>
        <w:t>. godinu</w:t>
      </w:r>
    </w:p>
    <w:p w14:paraId="44B2A0C3" w14:textId="77777777" w:rsidR="00861C8A" w:rsidRPr="007D0519" w:rsidRDefault="00861C8A" w:rsidP="006E2240">
      <w:pPr>
        <w:spacing w:after="0"/>
        <w:jc w:val="both"/>
      </w:pPr>
    </w:p>
    <w:p w14:paraId="13CE21E6" w14:textId="77777777" w:rsidR="00861C8A" w:rsidRPr="007D0519" w:rsidRDefault="00861C8A" w:rsidP="00861C8A">
      <w:pPr>
        <w:spacing w:after="0"/>
        <w:jc w:val="both"/>
      </w:pPr>
      <w:r w:rsidRPr="007D0519">
        <w:t>Pr</w:t>
      </w:r>
      <w:r w:rsidRPr="007D0519">
        <w:rPr>
          <w:b/>
        </w:rPr>
        <w:t>e</w:t>
      </w:r>
      <w:r w:rsidRPr="007D0519">
        <w:t>dsjednik Općinskog vijeća daje riječ Mariji Filipović.</w:t>
      </w:r>
    </w:p>
    <w:p w14:paraId="1E46A0F2" w14:textId="73908043" w:rsidR="00792BEF" w:rsidRDefault="00861C8A" w:rsidP="00861C8A">
      <w:pPr>
        <w:spacing w:after="0" w:line="240" w:lineRule="auto"/>
        <w:jc w:val="both"/>
        <w:rPr>
          <w:rFonts w:cs="Times New Roman"/>
        </w:rPr>
      </w:pPr>
      <w:r w:rsidRPr="007D0519">
        <w:rPr>
          <w:rFonts w:cs="Times New Roman"/>
          <w:i/>
        </w:rPr>
        <w:t>Marija Filipović</w:t>
      </w:r>
      <w:r w:rsidRPr="007D0519">
        <w:rPr>
          <w:rFonts w:cs="Times New Roman"/>
        </w:rPr>
        <w:t xml:space="preserve"> </w:t>
      </w:r>
      <w:r w:rsidR="00792BEF">
        <w:rPr>
          <w:rFonts w:cs="Times New Roman"/>
        </w:rPr>
        <w:t>–</w:t>
      </w:r>
      <w:r w:rsidRPr="007D0519">
        <w:rPr>
          <w:rFonts w:cs="Times New Roman"/>
        </w:rPr>
        <w:t xml:space="preserve"> </w:t>
      </w:r>
      <w:r w:rsidR="00792BEF">
        <w:rPr>
          <w:rFonts w:cs="Times New Roman"/>
        </w:rPr>
        <w:t xml:space="preserve">u </w:t>
      </w:r>
      <w:r w:rsidRPr="007D0519">
        <w:rPr>
          <w:rFonts w:cs="Times New Roman"/>
        </w:rPr>
        <w:t>polugodišnjem izvještaju o izvršenju proračuna za 20</w:t>
      </w:r>
      <w:r w:rsidR="00792BEF">
        <w:rPr>
          <w:rFonts w:cs="Times New Roman"/>
        </w:rPr>
        <w:t>20</w:t>
      </w:r>
      <w:r w:rsidRPr="007D0519">
        <w:rPr>
          <w:rFonts w:cs="Times New Roman"/>
        </w:rPr>
        <w:t xml:space="preserve">. godinu </w:t>
      </w:r>
      <w:r w:rsidR="00792BEF">
        <w:rPr>
          <w:rFonts w:cs="Times New Roman"/>
        </w:rPr>
        <w:t>utvrđeni</w:t>
      </w:r>
      <w:r w:rsidR="00A15BBA" w:rsidRPr="007D0519">
        <w:rPr>
          <w:rFonts w:cs="Times New Roman"/>
        </w:rPr>
        <w:t xml:space="preserve"> su prihodi u iznosu od </w:t>
      </w:r>
      <w:r w:rsidR="00792BEF">
        <w:rPr>
          <w:rFonts w:cs="Times New Roman"/>
        </w:rPr>
        <w:t>2.192.447,75</w:t>
      </w:r>
      <w:r w:rsidRPr="007D0519">
        <w:rPr>
          <w:rFonts w:cs="Times New Roman"/>
        </w:rPr>
        <w:t xml:space="preserve"> kn</w:t>
      </w:r>
      <w:r w:rsidR="00792BEF">
        <w:rPr>
          <w:rFonts w:cs="Times New Roman"/>
        </w:rPr>
        <w:t xml:space="preserve"> tj. 28,37 % od plana.</w:t>
      </w:r>
      <w:r w:rsidR="003466D7">
        <w:rPr>
          <w:rFonts w:cs="Times New Roman"/>
        </w:rPr>
        <w:t xml:space="preserve"> Prihodi se odnose na prihode poslovanja i prihode od nefinancijske imovine.</w:t>
      </w:r>
    </w:p>
    <w:p w14:paraId="6686EEE0" w14:textId="33A398DA" w:rsidR="003466D7" w:rsidRDefault="003466D7" w:rsidP="00861C8A">
      <w:pPr>
        <w:spacing w:after="0" w:line="240" w:lineRule="auto"/>
        <w:jc w:val="both"/>
        <w:rPr>
          <w:rFonts w:cs="Times New Roman"/>
        </w:rPr>
      </w:pPr>
      <w:r>
        <w:rPr>
          <w:rFonts w:cs="Times New Roman"/>
        </w:rPr>
        <w:t>Ukupno ostvareni rashodi iznose</w:t>
      </w:r>
      <w:r w:rsidR="00A15BBA" w:rsidRPr="007D0519">
        <w:rPr>
          <w:rFonts w:cs="Times New Roman"/>
        </w:rPr>
        <w:t xml:space="preserve"> </w:t>
      </w:r>
      <w:r>
        <w:rPr>
          <w:rFonts w:cs="Times New Roman"/>
        </w:rPr>
        <w:t>1.510.215,33 kn, odnosno 17,54% od plana. Rashodi se odnose na rashode za zaposlene , materijalne rashode, financijske rashode, dane pomoći, naknade građanima i kućanstvima, , ostali rashodi i rashodi za nabavu nefinancijske imovine. Svi prihodi i rashodi detaljno su opisani u posebno dijelu gdje je vidljivo na što se odnose, njihovo iznos i postotak izvršenja. Stanje nenaplaćenih potraživanja kao i obveze su specificirane. Potraživanja iznose 1.898.612,00 kn. Stanje nenaplaćenih obveza iznosi 270.998,00 kn. Nadalje, u polugodišnjem izvještaju prikazano je i izvršenje  plana razvojnih programa. Sa 30.6.2020. utvrđen je višak prihoda od 682.232,00 kn, koji je pribrojen višku prihoda iz prethodnog razdoblja, tako da višak prihoda iznosi 3.732.280,00 kn.</w:t>
      </w:r>
    </w:p>
    <w:p w14:paraId="5B6FFB94" w14:textId="68523E43" w:rsidR="006E2240" w:rsidRPr="007D0519" w:rsidRDefault="008C2264" w:rsidP="006E2240">
      <w:pPr>
        <w:spacing w:after="0"/>
        <w:jc w:val="both"/>
      </w:pPr>
      <w:r w:rsidRPr="007D0519">
        <w:t xml:space="preserve">Općinsko vijeće je </w:t>
      </w:r>
      <w:r w:rsidR="00A15BBA" w:rsidRPr="007D0519">
        <w:t xml:space="preserve"> (bez rasprave)</w:t>
      </w:r>
      <w:r w:rsidRPr="007D0519">
        <w:t xml:space="preserve"> jednoglasno  sa  </w:t>
      </w:r>
      <w:r w:rsidR="007F0280">
        <w:t>12</w:t>
      </w:r>
      <w:r w:rsidR="006E2240" w:rsidRPr="007D0519">
        <w:t xml:space="preserve"> glasova „ZA“ </w:t>
      </w:r>
      <w:r w:rsidR="00CE7892" w:rsidRPr="007D0519">
        <w:t>donijelo</w:t>
      </w:r>
      <w:r w:rsidR="006E2240" w:rsidRPr="007D0519">
        <w:t>:</w:t>
      </w:r>
    </w:p>
    <w:p w14:paraId="72133E18" w14:textId="77777777" w:rsidR="00A86863" w:rsidRPr="007D0519" w:rsidRDefault="00CA153F" w:rsidP="00A86863">
      <w:pPr>
        <w:spacing w:after="0" w:line="240" w:lineRule="auto"/>
        <w:jc w:val="center"/>
        <w:rPr>
          <w:rFonts w:cs="Times New Roman"/>
          <w:b/>
        </w:rPr>
      </w:pPr>
      <w:r w:rsidRPr="007D0519">
        <w:rPr>
          <w:rFonts w:eastAsia="Times New Roman"/>
          <w:b/>
          <w:lang w:eastAsia="hr-HR"/>
        </w:rPr>
        <w:t>Odluku</w:t>
      </w:r>
      <w:r w:rsidR="00CE7892" w:rsidRPr="007D0519">
        <w:rPr>
          <w:rFonts w:eastAsia="Times New Roman"/>
          <w:b/>
          <w:lang w:eastAsia="hr-HR"/>
        </w:rPr>
        <w:t xml:space="preserve"> o </w:t>
      </w:r>
      <w:r w:rsidR="00A15BBA" w:rsidRPr="007D0519">
        <w:rPr>
          <w:rFonts w:cs="Times New Roman"/>
          <w:b/>
        </w:rPr>
        <w:t>usvajanju polugodišnjeg izvještaja o izvršenju proračuna</w:t>
      </w:r>
    </w:p>
    <w:p w14:paraId="67421D0C" w14:textId="77010D26" w:rsidR="00A15BBA" w:rsidRPr="007D0519" w:rsidRDefault="00A15BBA" w:rsidP="00A86863">
      <w:pPr>
        <w:spacing w:after="0" w:line="240" w:lineRule="auto"/>
        <w:jc w:val="center"/>
        <w:rPr>
          <w:rFonts w:cs="Times New Roman"/>
          <w:b/>
        </w:rPr>
      </w:pPr>
      <w:r w:rsidRPr="007D0519">
        <w:rPr>
          <w:rFonts w:cs="Times New Roman"/>
          <w:b/>
        </w:rPr>
        <w:t xml:space="preserve"> Općine Tompojevci za 20</w:t>
      </w:r>
      <w:r w:rsidR="007F0280">
        <w:rPr>
          <w:rFonts w:cs="Times New Roman"/>
          <w:b/>
        </w:rPr>
        <w:t>20</w:t>
      </w:r>
      <w:r w:rsidRPr="007D0519">
        <w:rPr>
          <w:rFonts w:cs="Times New Roman"/>
          <w:b/>
        </w:rPr>
        <w:t>. godinu</w:t>
      </w:r>
    </w:p>
    <w:p w14:paraId="6E6138C9" w14:textId="77777777" w:rsidR="006E2240" w:rsidRPr="007D0519" w:rsidRDefault="006E2240" w:rsidP="006E2240">
      <w:pPr>
        <w:spacing w:after="0" w:line="240" w:lineRule="auto"/>
        <w:jc w:val="center"/>
      </w:pPr>
    </w:p>
    <w:p w14:paraId="22CC78A6" w14:textId="77777777" w:rsidR="00B47CD7" w:rsidRPr="007D0519" w:rsidRDefault="00B47CD7" w:rsidP="006E2240">
      <w:pPr>
        <w:spacing w:after="0" w:line="240" w:lineRule="auto"/>
        <w:jc w:val="center"/>
      </w:pPr>
    </w:p>
    <w:p w14:paraId="193D3513" w14:textId="77777777" w:rsidR="006E2240" w:rsidRPr="007D0519" w:rsidRDefault="006E2240" w:rsidP="006E2240">
      <w:pPr>
        <w:spacing w:after="0"/>
        <w:jc w:val="center"/>
        <w:rPr>
          <w:b/>
        </w:rPr>
      </w:pPr>
      <w:r w:rsidRPr="007D0519">
        <w:rPr>
          <w:b/>
        </w:rPr>
        <w:t>Točka 3.</w:t>
      </w:r>
    </w:p>
    <w:p w14:paraId="27FB5C23" w14:textId="69353E89" w:rsidR="00A86863" w:rsidRPr="0084775D" w:rsidRDefault="0084775D" w:rsidP="00A86863">
      <w:pPr>
        <w:spacing w:after="0"/>
        <w:jc w:val="center"/>
        <w:rPr>
          <w:b/>
          <w:i/>
          <w:iCs/>
        </w:rPr>
      </w:pPr>
      <w:r w:rsidRPr="0084775D">
        <w:rPr>
          <w:rFonts w:ascii="Calibri" w:hAnsi="Calibri" w:cs="Calibri"/>
          <w:i/>
          <w:iCs/>
          <w:color w:val="000000"/>
        </w:rPr>
        <w:t xml:space="preserve">Prijedlog </w:t>
      </w:r>
      <w:r w:rsidRPr="0084775D">
        <w:rPr>
          <w:rFonts w:ascii="Calibri" w:hAnsi="Calibri" w:cs="Calibri"/>
          <w:i/>
          <w:iCs/>
        </w:rPr>
        <w:t>Odluke o davanju prethodne suglasnosti na nacrt Statuta razvojne agencije TINTL</w:t>
      </w:r>
    </w:p>
    <w:p w14:paraId="34A64E32" w14:textId="77777777" w:rsidR="0084775D" w:rsidRDefault="0084775D" w:rsidP="0084775D">
      <w:pPr>
        <w:spacing w:after="0" w:line="240" w:lineRule="auto"/>
        <w:jc w:val="both"/>
      </w:pPr>
    </w:p>
    <w:p w14:paraId="710A8048" w14:textId="1CBEE52C" w:rsidR="00C52283" w:rsidRDefault="0084775D" w:rsidP="0084775D">
      <w:pPr>
        <w:spacing w:after="0" w:line="240" w:lineRule="auto"/>
        <w:jc w:val="both"/>
      </w:pPr>
      <w:r w:rsidRPr="007D0519">
        <w:t>Pr</w:t>
      </w:r>
      <w:r w:rsidRPr="007D0519">
        <w:rPr>
          <w:b/>
        </w:rPr>
        <w:t>e</w:t>
      </w:r>
      <w:r w:rsidRPr="007D0519">
        <w:t xml:space="preserve">dsjednik Općinskog vijeća daje riječ </w:t>
      </w:r>
      <w:r>
        <w:t>Mladenu Markešiću.</w:t>
      </w:r>
    </w:p>
    <w:p w14:paraId="626A9808" w14:textId="65019082" w:rsidR="0084775D" w:rsidRDefault="0084775D" w:rsidP="0084775D">
      <w:pPr>
        <w:spacing w:after="0" w:line="240" w:lineRule="auto"/>
        <w:jc w:val="both"/>
      </w:pPr>
      <w:r>
        <w:t xml:space="preserve">Mladen Markešić -  pozdravlja sve nazočne. Nakon osnivanja razvojne agencije podnijeli su zahtjev ministarstvu regionalnog razvoja </w:t>
      </w:r>
      <w:r w:rsidR="005A2D8F">
        <w:t xml:space="preserve">za korištenje </w:t>
      </w:r>
      <w:r w:rsidR="000E7CDF">
        <w:t>naziva na engleskom jeziku i u razgovoru s njima preporučeno im je još nekoliko izmjena u statutu, a radi se o ustrojstvu, donošenju akata i stupanju na snagu tih akata. Prijedlog Nikole, djelatnika koji je radio na tim izmjenama, je da se ide na donošenje novog Statuta, kojeg donosi Upravno vijeće uz pribavljenu suglasnost Općinskih vijeća.</w:t>
      </w:r>
    </w:p>
    <w:p w14:paraId="2CE43613" w14:textId="77777777" w:rsidR="000E7CDF" w:rsidRPr="007D0519" w:rsidRDefault="000E7CDF" w:rsidP="000E7CDF">
      <w:pPr>
        <w:spacing w:after="0"/>
        <w:jc w:val="both"/>
      </w:pPr>
      <w:r w:rsidRPr="007D0519">
        <w:t xml:space="preserve">Općinsko vijeće je  (bez rasprave) jednoglasno  sa  </w:t>
      </w:r>
      <w:r>
        <w:t>12</w:t>
      </w:r>
      <w:r w:rsidRPr="007D0519">
        <w:t xml:space="preserve"> glasova „ZA“ donijelo:</w:t>
      </w:r>
    </w:p>
    <w:p w14:paraId="0811C5F6" w14:textId="74D4FDAB" w:rsidR="000E7CDF" w:rsidRPr="000E7CDF" w:rsidRDefault="000E7CDF" w:rsidP="000E7CDF">
      <w:pPr>
        <w:spacing w:after="0" w:line="240" w:lineRule="auto"/>
        <w:jc w:val="center"/>
        <w:rPr>
          <w:b/>
          <w:bCs/>
        </w:rPr>
      </w:pPr>
      <w:r w:rsidRPr="000E7CDF">
        <w:rPr>
          <w:rFonts w:ascii="Calibri" w:hAnsi="Calibri" w:cs="Calibri"/>
          <w:b/>
          <w:bCs/>
        </w:rPr>
        <w:t>Odluk</w:t>
      </w:r>
      <w:r>
        <w:rPr>
          <w:rFonts w:ascii="Calibri" w:hAnsi="Calibri" w:cs="Calibri"/>
          <w:b/>
          <w:bCs/>
        </w:rPr>
        <w:t>u</w:t>
      </w:r>
      <w:r w:rsidRPr="000E7CDF">
        <w:rPr>
          <w:rFonts w:ascii="Calibri" w:hAnsi="Calibri" w:cs="Calibri"/>
          <w:b/>
          <w:bCs/>
        </w:rPr>
        <w:t xml:space="preserve"> o davanju prethodne suglasnosti na nacrt Statuta razvojne agencije TINTL</w:t>
      </w:r>
    </w:p>
    <w:p w14:paraId="3AE834A1" w14:textId="77777777" w:rsidR="00C52283" w:rsidRPr="007D0519" w:rsidRDefault="00C52283" w:rsidP="00AB59CA">
      <w:pPr>
        <w:spacing w:after="0" w:line="240" w:lineRule="auto"/>
        <w:jc w:val="center"/>
        <w:rPr>
          <w:b/>
        </w:rPr>
      </w:pPr>
    </w:p>
    <w:p w14:paraId="7937E2AC" w14:textId="77777777" w:rsidR="00AB59CA" w:rsidRPr="007D0519" w:rsidRDefault="00AB59CA" w:rsidP="00AB59CA">
      <w:pPr>
        <w:spacing w:after="0" w:line="240" w:lineRule="auto"/>
        <w:jc w:val="center"/>
        <w:rPr>
          <w:b/>
        </w:rPr>
      </w:pPr>
      <w:r w:rsidRPr="007D0519">
        <w:rPr>
          <w:b/>
        </w:rPr>
        <w:t>Točka 4.</w:t>
      </w:r>
    </w:p>
    <w:p w14:paraId="4B86CCBC" w14:textId="4EFC91C0" w:rsidR="00527234" w:rsidRPr="007D0519" w:rsidRDefault="003B5C32" w:rsidP="00527234">
      <w:pPr>
        <w:spacing w:after="0"/>
        <w:jc w:val="center"/>
        <w:rPr>
          <w:i/>
        </w:rPr>
      </w:pPr>
      <w:r>
        <w:rPr>
          <w:i/>
        </w:rPr>
        <w:t>I</w:t>
      </w:r>
      <w:r w:rsidR="00527234" w:rsidRPr="007D0519">
        <w:rPr>
          <w:i/>
        </w:rPr>
        <w:t>zvješće o radu Općinskog načelnika Općine Tompojevci za razdoblje</w:t>
      </w:r>
    </w:p>
    <w:p w14:paraId="0D6934B9" w14:textId="5CA15298" w:rsidR="00527234" w:rsidRPr="007D0519" w:rsidRDefault="00527234" w:rsidP="00527234">
      <w:pPr>
        <w:spacing w:after="0"/>
        <w:jc w:val="center"/>
        <w:rPr>
          <w:i/>
        </w:rPr>
      </w:pPr>
      <w:r w:rsidRPr="007D0519">
        <w:rPr>
          <w:i/>
        </w:rPr>
        <w:t xml:space="preserve"> od </w:t>
      </w:r>
      <w:r w:rsidR="003B5C32">
        <w:rPr>
          <w:i/>
        </w:rPr>
        <w:t xml:space="preserve">01.01 - </w:t>
      </w:r>
      <w:r w:rsidRPr="007D0519">
        <w:rPr>
          <w:i/>
        </w:rPr>
        <w:t>30.</w:t>
      </w:r>
      <w:r w:rsidR="003B5C32">
        <w:rPr>
          <w:i/>
        </w:rPr>
        <w:t>06.</w:t>
      </w:r>
      <w:r w:rsidRPr="007D0519">
        <w:rPr>
          <w:i/>
        </w:rPr>
        <w:t xml:space="preserve"> 20</w:t>
      </w:r>
      <w:r>
        <w:rPr>
          <w:i/>
        </w:rPr>
        <w:t>20</w:t>
      </w:r>
      <w:r w:rsidRPr="007D0519">
        <w:rPr>
          <w:i/>
        </w:rPr>
        <w:t>.godine</w:t>
      </w:r>
    </w:p>
    <w:p w14:paraId="18184A51" w14:textId="77777777" w:rsidR="00527234" w:rsidRPr="007D0519" w:rsidRDefault="00527234" w:rsidP="00527234">
      <w:pPr>
        <w:spacing w:after="0"/>
        <w:jc w:val="both"/>
      </w:pPr>
    </w:p>
    <w:p w14:paraId="76E7C63C" w14:textId="77777777" w:rsidR="00527234" w:rsidRPr="007D0519" w:rsidRDefault="00527234" w:rsidP="00527234">
      <w:pPr>
        <w:spacing w:after="0"/>
        <w:jc w:val="both"/>
      </w:pPr>
      <w:r w:rsidRPr="007D0519">
        <w:t>Pr</w:t>
      </w:r>
      <w:r w:rsidRPr="007D0519">
        <w:rPr>
          <w:b/>
        </w:rPr>
        <w:t>e</w:t>
      </w:r>
      <w:r w:rsidRPr="007D0519">
        <w:t>dsjednik Općinskog vijeća daje riječ Općinskom načelniku.</w:t>
      </w:r>
    </w:p>
    <w:p w14:paraId="34ACF092" w14:textId="75849810" w:rsidR="00527234" w:rsidRDefault="00527234" w:rsidP="00527234">
      <w:pPr>
        <w:spacing w:after="0"/>
        <w:jc w:val="both"/>
        <w:rPr>
          <w:rFonts w:cs="Times New Roman"/>
        </w:rPr>
      </w:pPr>
      <w:r w:rsidRPr="007D0519">
        <w:rPr>
          <w:i/>
        </w:rPr>
        <w:t xml:space="preserve">Općinski načelnik - </w:t>
      </w:r>
      <w:r w:rsidRPr="007D0519">
        <w:t xml:space="preserve"> je </w:t>
      </w:r>
      <w:r w:rsidRPr="007D0519">
        <w:rPr>
          <w:rFonts w:cs="Times New Roman"/>
        </w:rPr>
        <w:t>podnio izvješće o dosadašnjem radu ( za period od 01.01 – 30.06.20</w:t>
      </w:r>
      <w:r>
        <w:rPr>
          <w:rFonts w:cs="Times New Roman"/>
        </w:rPr>
        <w:t>20</w:t>
      </w:r>
      <w:r w:rsidRPr="007D0519">
        <w:rPr>
          <w:rFonts w:cs="Times New Roman"/>
        </w:rPr>
        <w:t>.) i o poduzetim aktivnostima (po područjima navedenim u izvješću)</w:t>
      </w:r>
      <w:r>
        <w:rPr>
          <w:rFonts w:cs="Times New Roman"/>
        </w:rPr>
        <w:t xml:space="preserve">, te naglasio da je Marija pojasnila financijski dio, </w:t>
      </w:r>
      <w:r w:rsidR="00812DB6">
        <w:rPr>
          <w:rFonts w:cs="Times New Roman"/>
        </w:rPr>
        <w:t xml:space="preserve">pobrojani su akti koje predlaže načelnik, prijava </w:t>
      </w:r>
      <w:r>
        <w:rPr>
          <w:rFonts w:cs="Times New Roman"/>
        </w:rPr>
        <w:t>projek</w:t>
      </w:r>
      <w:r w:rsidR="00812DB6">
        <w:rPr>
          <w:rFonts w:cs="Times New Roman"/>
        </w:rPr>
        <w:t>ata</w:t>
      </w:r>
      <w:r>
        <w:rPr>
          <w:rFonts w:cs="Times New Roman"/>
        </w:rPr>
        <w:t xml:space="preserve"> id</w:t>
      </w:r>
      <w:r w:rsidR="00812DB6">
        <w:rPr>
          <w:rFonts w:cs="Times New Roman"/>
        </w:rPr>
        <w:t>e u slijedu kako može pratiti proračun.</w:t>
      </w:r>
      <w:r>
        <w:rPr>
          <w:rFonts w:cs="Times New Roman"/>
        </w:rPr>
        <w:t xml:space="preserve"> Nas, koji smo slabije razvijeni</w:t>
      </w:r>
      <w:r w:rsidR="00812DB6">
        <w:rPr>
          <w:rFonts w:cs="Times New Roman"/>
        </w:rPr>
        <w:t>,</w:t>
      </w:r>
      <w:r>
        <w:rPr>
          <w:rFonts w:cs="Times New Roman"/>
        </w:rPr>
        <w:t xml:space="preserve"> zaobilazi se u dodijeli financijskih sredstava kod odobrenja projekata, više može reći Mladen.  </w:t>
      </w:r>
      <w:proofErr w:type="spellStart"/>
      <w:r>
        <w:rPr>
          <w:rFonts w:cs="Times New Roman"/>
        </w:rPr>
        <w:t>Predškola</w:t>
      </w:r>
      <w:proofErr w:type="spellEnd"/>
      <w:r>
        <w:rPr>
          <w:rFonts w:cs="Times New Roman"/>
        </w:rPr>
        <w:t xml:space="preserve"> se odradila online,</w:t>
      </w:r>
      <w:r w:rsidR="00812DB6">
        <w:rPr>
          <w:rFonts w:cs="Times New Roman"/>
        </w:rPr>
        <w:t xml:space="preserve"> zahvaljuje svima na tome.</w:t>
      </w:r>
      <w:r>
        <w:rPr>
          <w:rFonts w:cs="Times New Roman"/>
        </w:rPr>
        <w:t xml:space="preserve"> Spomenici za </w:t>
      </w:r>
      <w:proofErr w:type="spellStart"/>
      <w:r>
        <w:rPr>
          <w:rFonts w:cs="Times New Roman"/>
        </w:rPr>
        <w:t>Tompojevce</w:t>
      </w:r>
      <w:proofErr w:type="spellEnd"/>
      <w:r>
        <w:rPr>
          <w:rFonts w:cs="Times New Roman"/>
        </w:rPr>
        <w:t xml:space="preserve"> i Bokšić su gotovi i dolaze u srijedu. Otvoren za pitanja.</w:t>
      </w:r>
    </w:p>
    <w:p w14:paraId="6995E5C8" w14:textId="77777777" w:rsidR="00527234" w:rsidRDefault="00527234" w:rsidP="00527234">
      <w:pPr>
        <w:spacing w:after="0"/>
        <w:jc w:val="both"/>
        <w:rPr>
          <w:rFonts w:cs="Times New Roman"/>
        </w:rPr>
      </w:pPr>
      <w:r>
        <w:rPr>
          <w:rFonts w:cs="Times New Roman"/>
        </w:rPr>
        <w:t>Otvorena rasprava.</w:t>
      </w:r>
    </w:p>
    <w:p w14:paraId="369D1435" w14:textId="162D697A" w:rsidR="00527234" w:rsidRDefault="00527234" w:rsidP="00527234">
      <w:pPr>
        <w:spacing w:after="0"/>
        <w:jc w:val="both"/>
        <w:rPr>
          <w:rFonts w:cs="Times New Roman"/>
        </w:rPr>
      </w:pPr>
      <w:r>
        <w:rPr>
          <w:rFonts w:cs="Times New Roman"/>
        </w:rPr>
        <w:t xml:space="preserve">Tomislav </w:t>
      </w:r>
      <w:proofErr w:type="spellStart"/>
      <w:r>
        <w:rPr>
          <w:rFonts w:cs="Times New Roman"/>
        </w:rPr>
        <w:t>Panenić</w:t>
      </w:r>
      <w:proofErr w:type="spellEnd"/>
      <w:r>
        <w:rPr>
          <w:rFonts w:cs="Times New Roman"/>
        </w:rPr>
        <w:t xml:space="preserve"> – </w:t>
      </w:r>
      <w:r w:rsidR="00100065">
        <w:rPr>
          <w:rFonts w:cs="Times New Roman"/>
        </w:rPr>
        <w:t xml:space="preserve">postavlja </w:t>
      </w:r>
      <w:r>
        <w:rPr>
          <w:rFonts w:cs="Times New Roman"/>
        </w:rPr>
        <w:t>pitanje pročelnici u vezi nadležnosti donošenja Odluke o raspisivanju javnog natječaja za zakup poljoprivrednog zemljišta u vlasništvu RH na području Općine Tompojevci</w:t>
      </w:r>
    </w:p>
    <w:p w14:paraId="431CF3F8" w14:textId="4AB24A7A" w:rsidR="00527234" w:rsidRDefault="00527234" w:rsidP="00527234">
      <w:pPr>
        <w:spacing w:after="0"/>
        <w:jc w:val="both"/>
        <w:rPr>
          <w:rFonts w:cs="Times New Roman"/>
        </w:rPr>
      </w:pPr>
      <w:r>
        <w:rPr>
          <w:rFonts w:cs="Times New Roman"/>
        </w:rPr>
        <w:t>Kata Cvitković – Odluku donosi Općinsko vijeće, a načelnik je bio predlagatelj.</w:t>
      </w:r>
    </w:p>
    <w:p w14:paraId="48C84C35" w14:textId="77777777" w:rsidR="00527234" w:rsidRPr="007D0519" w:rsidRDefault="00527234" w:rsidP="00527234">
      <w:pPr>
        <w:spacing w:after="0"/>
        <w:jc w:val="both"/>
        <w:rPr>
          <w:rFonts w:cs="Times New Roman"/>
        </w:rPr>
      </w:pPr>
      <w:r>
        <w:rPr>
          <w:rFonts w:cs="Times New Roman"/>
        </w:rPr>
        <w:t xml:space="preserve">Mladen Markešić – govorio o dinamici povlačenja financijski sredstava za rekonstrukciju društvenog doma u </w:t>
      </w:r>
      <w:proofErr w:type="spellStart"/>
      <w:r>
        <w:rPr>
          <w:rFonts w:cs="Times New Roman"/>
        </w:rPr>
        <w:t>Mikluševcima</w:t>
      </w:r>
      <w:proofErr w:type="spellEnd"/>
      <w:r>
        <w:rPr>
          <w:rFonts w:cs="Times New Roman"/>
        </w:rPr>
        <w:t>, te dodao kako do kraja godine nije moguće povući cjelokupni iznos.</w:t>
      </w:r>
    </w:p>
    <w:p w14:paraId="4720624C" w14:textId="5C088FB4" w:rsidR="00527234" w:rsidRPr="007D0519" w:rsidRDefault="00527234" w:rsidP="00527234">
      <w:pPr>
        <w:spacing w:after="0"/>
        <w:jc w:val="both"/>
      </w:pPr>
      <w:r w:rsidRPr="007D0519">
        <w:t xml:space="preserve">Općinsko vijeće jednoglasno  sa  </w:t>
      </w:r>
      <w:r>
        <w:t>12</w:t>
      </w:r>
      <w:r w:rsidRPr="007D0519">
        <w:t xml:space="preserve"> glasova „ZA“ , donijelo:</w:t>
      </w:r>
    </w:p>
    <w:p w14:paraId="4067DDAB" w14:textId="77777777" w:rsidR="00527234" w:rsidRPr="007D0519" w:rsidRDefault="00527234" w:rsidP="00527234">
      <w:pPr>
        <w:spacing w:after="0"/>
        <w:jc w:val="center"/>
        <w:rPr>
          <w:b/>
        </w:rPr>
      </w:pPr>
      <w:r w:rsidRPr="007D0519">
        <w:rPr>
          <w:rFonts w:eastAsia="Times New Roman"/>
          <w:b/>
          <w:lang w:eastAsia="hr-HR"/>
        </w:rPr>
        <w:t xml:space="preserve">Odluku o </w:t>
      </w:r>
      <w:r w:rsidRPr="007D0519">
        <w:rPr>
          <w:b/>
        </w:rPr>
        <w:t xml:space="preserve"> prihvaćanju izvješća o radu Općinskog načelnika Općine Tompojevci za razdoblje</w:t>
      </w:r>
    </w:p>
    <w:p w14:paraId="126ACA70" w14:textId="26447B2A" w:rsidR="00AB59CA" w:rsidRPr="007D0519" w:rsidRDefault="00527234" w:rsidP="00527234">
      <w:pPr>
        <w:spacing w:after="0" w:line="240" w:lineRule="auto"/>
        <w:jc w:val="center"/>
        <w:rPr>
          <w:rFonts w:eastAsia="Times New Roman"/>
          <w:b/>
          <w:lang w:eastAsia="hr-HR"/>
        </w:rPr>
      </w:pPr>
      <w:r w:rsidRPr="007D0519">
        <w:rPr>
          <w:b/>
        </w:rPr>
        <w:t xml:space="preserve"> od </w:t>
      </w:r>
      <w:r w:rsidR="003B5C32">
        <w:rPr>
          <w:b/>
        </w:rPr>
        <w:t>01.01. – 30.06.</w:t>
      </w:r>
      <w:r w:rsidRPr="007D0519">
        <w:rPr>
          <w:b/>
        </w:rPr>
        <w:t xml:space="preserve"> 20</w:t>
      </w:r>
      <w:r w:rsidR="003B5C32">
        <w:rPr>
          <w:b/>
        </w:rPr>
        <w:t>20</w:t>
      </w:r>
      <w:r w:rsidRPr="007D0519">
        <w:rPr>
          <w:b/>
        </w:rPr>
        <w:t>.godine</w:t>
      </w:r>
    </w:p>
    <w:p w14:paraId="5FEED242" w14:textId="77777777" w:rsidR="00100065" w:rsidRPr="007D0519" w:rsidRDefault="00100065" w:rsidP="0057374E">
      <w:pPr>
        <w:spacing w:after="0"/>
        <w:rPr>
          <w:rFonts w:cs="Times New Roman"/>
          <w:b/>
        </w:rPr>
      </w:pPr>
    </w:p>
    <w:p w14:paraId="57290E91" w14:textId="77777777" w:rsidR="00AB59CA" w:rsidRPr="007D0519" w:rsidRDefault="00AB59CA" w:rsidP="00AB59CA">
      <w:pPr>
        <w:spacing w:after="0"/>
        <w:jc w:val="center"/>
        <w:rPr>
          <w:rFonts w:cs="Times New Roman"/>
          <w:b/>
        </w:rPr>
      </w:pPr>
      <w:r w:rsidRPr="007D0519">
        <w:rPr>
          <w:rFonts w:cs="Times New Roman"/>
          <w:b/>
        </w:rPr>
        <w:t>Točka 5.</w:t>
      </w:r>
    </w:p>
    <w:p w14:paraId="33F91EBA" w14:textId="77777777" w:rsidR="003B5C32" w:rsidRPr="003B5C32" w:rsidRDefault="003B5C32" w:rsidP="003B5C32">
      <w:pPr>
        <w:spacing w:after="0" w:line="240" w:lineRule="auto"/>
        <w:ind w:left="360"/>
        <w:jc w:val="center"/>
        <w:rPr>
          <w:rFonts w:ascii="Calibri" w:hAnsi="Calibri" w:cs="Calibri"/>
          <w:bCs/>
          <w:i/>
          <w:iCs/>
        </w:rPr>
      </w:pPr>
      <w:r w:rsidRPr="003B5C32">
        <w:rPr>
          <w:rFonts w:ascii="Calibri" w:eastAsia="Times New Roman" w:hAnsi="Calibri" w:cs="Calibri"/>
          <w:bCs/>
          <w:i/>
          <w:iCs/>
          <w:lang w:eastAsia="hr-HR"/>
        </w:rPr>
        <w:t>Izvješće o radu referenta - komunalnog i poljoprivrednog redara Općine Tompojevci za razdoblje od 01.01. – 30.06.2020.g.</w:t>
      </w:r>
    </w:p>
    <w:p w14:paraId="4D00302C" w14:textId="77777777" w:rsidR="00FF17F9" w:rsidRPr="007D0519" w:rsidRDefault="00FF17F9" w:rsidP="00AB59CA">
      <w:pPr>
        <w:spacing w:after="0"/>
        <w:jc w:val="both"/>
        <w:rPr>
          <w:rFonts w:cs="Times New Roman"/>
          <w:i/>
        </w:rPr>
      </w:pPr>
    </w:p>
    <w:p w14:paraId="1B44DDC8" w14:textId="52B6D82C" w:rsidR="00AB59CA" w:rsidRPr="007D0519" w:rsidRDefault="00AB59CA" w:rsidP="00AB59CA">
      <w:pPr>
        <w:spacing w:after="0"/>
        <w:jc w:val="both"/>
        <w:rPr>
          <w:rFonts w:cs="Times New Roman"/>
        </w:rPr>
      </w:pPr>
      <w:r w:rsidRPr="007D0519">
        <w:rPr>
          <w:rFonts w:cs="Times New Roman"/>
        </w:rPr>
        <w:t>Pr</w:t>
      </w:r>
      <w:r w:rsidRPr="007D0519">
        <w:rPr>
          <w:rFonts w:cs="Times New Roman"/>
          <w:b/>
        </w:rPr>
        <w:t>e</w:t>
      </w:r>
      <w:r w:rsidRPr="007D0519">
        <w:rPr>
          <w:rFonts w:cs="Times New Roman"/>
        </w:rPr>
        <w:t xml:space="preserve">dsjednik Općinskog vijeća daje riječ </w:t>
      </w:r>
      <w:r w:rsidR="003B5C32">
        <w:rPr>
          <w:rFonts w:cs="Times New Roman"/>
        </w:rPr>
        <w:t>Andrei Horvatović</w:t>
      </w:r>
      <w:r w:rsidR="00812DB6">
        <w:rPr>
          <w:rFonts w:cs="Times New Roman"/>
        </w:rPr>
        <w:t>.</w:t>
      </w:r>
    </w:p>
    <w:p w14:paraId="6DA7FA17" w14:textId="77777777" w:rsidR="00100065" w:rsidRDefault="003B5C32" w:rsidP="00100065">
      <w:pPr>
        <w:spacing w:after="0"/>
        <w:jc w:val="both"/>
      </w:pPr>
      <w:r>
        <w:t xml:space="preserve">Andrea Horvatović - </w:t>
      </w:r>
      <w:r w:rsidR="00BB25C4">
        <w:t>u materijalima za sjednicu dobili ste polugodišnje izvješće o radu komunalnog i poljoprivrednog redara i na taj način se upoznali s poslovima koje sam obavljala. Š</w:t>
      </w:r>
      <w:r>
        <w:t xml:space="preserve">to se tiče komunalnog reda, do sada nije izrečena niti jedna kazna </w:t>
      </w:r>
      <w:r w:rsidR="00BB25C4">
        <w:t>problemi su se</w:t>
      </w:r>
      <w:r>
        <w:t xml:space="preserve"> rješ</w:t>
      </w:r>
      <w:r w:rsidR="00BB25C4">
        <w:t>avali</w:t>
      </w:r>
      <w:r>
        <w:t xml:space="preserve"> usmenim upozorenjima i razgovorom</w:t>
      </w:r>
      <w:r w:rsidR="00BB25C4">
        <w:t>.</w:t>
      </w:r>
      <w:r>
        <w:t xml:space="preserve"> Što se tiče komunalne i grobne naknade, </w:t>
      </w:r>
      <w:r w:rsidR="00BB25C4">
        <w:t>pronalazi nasljednike iza preminulih osoba</w:t>
      </w:r>
      <w:r>
        <w:t xml:space="preserve"> na osnovi zemljišnoknjižnih uložaka </w:t>
      </w:r>
      <w:r w:rsidR="00BB25C4">
        <w:t>i o</w:t>
      </w:r>
      <w:r>
        <w:t xml:space="preserve">ni će se dužiti od iduće godine i takvih je do sada 30 za komunalnu i 10 za grobnu. Ove godine do 30.06.2020. izdano je 24 rješenja za komunalnu naknadu od čega su 4 rješenja novih korisnika. Do 30.06.2020. za grobnu naknadu izdano je 33 rješenja, novih evidentiranih korisnika grobnog mjesta je 13. Izdano je 4 rješenja za kupovinu grobnog mjesta, 2 za obnovu i 3 za izgradnju. U vezi poljoprivrednih zemljišta postoji problem da puno poljoprivrednika izlazi iz svojih njiva, ulazi se u tuđe njive, preoravaju se poljski putevi. </w:t>
      </w:r>
      <w:r w:rsidR="00BB25C4">
        <w:t>Teško je</w:t>
      </w:r>
      <w:r>
        <w:t xml:space="preserve"> utvrditi gdje se nalazi kamen, gdje završava čestica, a preko </w:t>
      </w:r>
      <w:proofErr w:type="spellStart"/>
      <w:r>
        <w:t>Geoportala</w:t>
      </w:r>
      <w:proofErr w:type="spellEnd"/>
      <w:r>
        <w:t xml:space="preserve"> je teško utvrditi takve stvari, i samim time postoji mogućnost da se poljoprivrednici zakinu za svoje usjeve. </w:t>
      </w:r>
      <w:r w:rsidR="00BB25C4">
        <w:t>D</w:t>
      </w:r>
      <w:r>
        <w:t>an ili dva prije svakog odvoza se čujem s gospođom iz Komunalca i ukažem na problematična mjesta</w:t>
      </w:r>
      <w:r w:rsidR="00BB25C4">
        <w:t xml:space="preserve"> u vezi prepunih kontejnera</w:t>
      </w:r>
      <w:r>
        <w:t xml:space="preserve">. Petkom </w:t>
      </w:r>
      <w:r w:rsidR="00BB25C4">
        <w:t xml:space="preserve">se </w:t>
      </w:r>
      <w:r>
        <w:t>odv</w:t>
      </w:r>
      <w:r w:rsidR="00BB25C4">
        <w:t>ozi</w:t>
      </w:r>
      <w:r>
        <w:t xml:space="preserve"> miješani otpad, a  plastik</w:t>
      </w:r>
      <w:r w:rsidR="00BB25C4">
        <w:t>a</w:t>
      </w:r>
      <w:r>
        <w:t xml:space="preserve"> i papir </w:t>
      </w:r>
      <w:r w:rsidR="00BB25C4">
        <w:t>prema</w:t>
      </w:r>
      <w:r>
        <w:t xml:space="preserve"> </w:t>
      </w:r>
      <w:r w:rsidR="00BB25C4">
        <w:t xml:space="preserve">rasporedu, </w:t>
      </w:r>
      <w:r>
        <w:t xml:space="preserve">bez obzira što je u nekom od naselja pun kontejner plastike ili papira. </w:t>
      </w:r>
      <w:r w:rsidR="00BB25C4">
        <w:t>U</w:t>
      </w:r>
      <w:r>
        <w:t xml:space="preserve">koliko je  npr. u papir ubačena i plastika, tada neće isprazniti, a postojao je i takav problem. </w:t>
      </w:r>
      <w:r w:rsidR="00812DB6">
        <w:t>M</w:t>
      </w:r>
      <w:r>
        <w:t>alo ljudi kući odvaja otpad i sve nose u kontejnere</w:t>
      </w:r>
      <w:r w:rsidR="00812DB6">
        <w:t xml:space="preserve"> i zato se brzo kontejneri napune. N</w:t>
      </w:r>
      <w:r>
        <w:t>ajveći problem</w:t>
      </w:r>
      <w:r w:rsidR="00812DB6">
        <w:t xml:space="preserve"> predstavljaju</w:t>
      </w:r>
      <w:r>
        <w:t xml:space="preserve"> psi lutalice. Jako ih je puno. U skloništu su trenutno 3 psa, računi su veliki, </w:t>
      </w:r>
      <w:r w:rsidR="00812DB6">
        <w:t>a</w:t>
      </w:r>
      <w:r>
        <w:t xml:space="preserve"> možete zamisliti o kakvim bi se troškovima radilo da se sve lutalice zbrinu u sklonište. Kontaktirala sam i veterinare i lovce, oni ne smiju i zabranjeno im je bilo kakvo postupanje prema napuštenim životinjama. Većina tih pasa nije </w:t>
      </w:r>
      <w:proofErr w:type="spellStart"/>
      <w:r>
        <w:t>čipirana</w:t>
      </w:r>
      <w:proofErr w:type="spellEnd"/>
      <w:r>
        <w:t xml:space="preserve"> pa se ne može utvrditi vlasnik. </w:t>
      </w:r>
    </w:p>
    <w:p w14:paraId="23ADB2BD" w14:textId="78668549" w:rsidR="00100065" w:rsidRDefault="00100065" w:rsidP="00100065">
      <w:pPr>
        <w:spacing w:after="0"/>
        <w:jc w:val="both"/>
      </w:pPr>
      <w:r>
        <w:t>Otvorena rasprava.</w:t>
      </w:r>
    </w:p>
    <w:p w14:paraId="10143A3B" w14:textId="7B56DD69" w:rsidR="00100065" w:rsidRDefault="00100065" w:rsidP="00100065">
      <w:pPr>
        <w:spacing w:after="0"/>
        <w:jc w:val="both"/>
      </w:pPr>
      <w:r>
        <w:t xml:space="preserve">Tomislav </w:t>
      </w:r>
      <w:proofErr w:type="spellStart"/>
      <w:r>
        <w:t>Panenić</w:t>
      </w:r>
      <w:proofErr w:type="spellEnd"/>
      <w:r>
        <w:t xml:space="preserve"> </w:t>
      </w:r>
      <w:r w:rsidR="004226EA">
        <w:t>–</w:t>
      </w:r>
      <w:r>
        <w:t xml:space="preserve"> </w:t>
      </w:r>
      <w:r w:rsidR="004226EA">
        <w:t xml:space="preserve">ja sam bio inicijator da se nađe ova tema na sjednici i da se vidi što je napravljeno i koja je uloga komunalnog i poljoprivrednog redara, jer dosta pitanja na ovu temu na prošlim sjednicama je bilo upućeno načelniku. Nadalje,  iznio je  svoje viđenje poslova i obveza komunalnog i poljoprivrednog redara, te naglasio kako bi se trebao izraditi plan rada, a izvješće bi trebalo sadržavati podatke o prijavljenim, uočenim i riješenim problemima, </w:t>
      </w:r>
      <w:r w:rsidR="00A00F86">
        <w:t>jer</w:t>
      </w:r>
      <w:r w:rsidR="004226EA">
        <w:t xml:space="preserve"> ovo izvješće je napisano u formi literarnog rada. Što se tiče uniformiranosti, ljudi te moraju prepoznavati</w:t>
      </w:r>
      <w:r w:rsidR="00A00F86">
        <w:t xml:space="preserve"> i znati kome se treba obratiti. Stoga predlaže da se objavi kontakt na oglasnim pločama. </w:t>
      </w:r>
    </w:p>
    <w:p w14:paraId="4E78ECEB" w14:textId="4B40B709" w:rsidR="00A00F86" w:rsidRDefault="00A00F86" w:rsidP="00100065">
      <w:pPr>
        <w:spacing w:after="0"/>
        <w:jc w:val="both"/>
      </w:pPr>
      <w:r>
        <w:t xml:space="preserve">Amalija Lovrić – pita kad se odvozi smeće sa groblja,  ekološko odvajanje u </w:t>
      </w:r>
      <w:proofErr w:type="spellStart"/>
      <w:r>
        <w:t>Berku</w:t>
      </w:r>
      <w:proofErr w:type="spellEnd"/>
      <w:r>
        <w:t xml:space="preserve"> na groblju je hrpa smeća, a kontejneri su prepuni.</w:t>
      </w:r>
    </w:p>
    <w:p w14:paraId="216A7E37" w14:textId="0643CAEC" w:rsidR="003B5C32" w:rsidRDefault="00A00F86" w:rsidP="00640C87">
      <w:pPr>
        <w:pStyle w:val="StandardWeb"/>
        <w:spacing w:before="0" w:beforeAutospacing="0" w:after="0" w:afterAutospacing="0"/>
        <w:jc w:val="both"/>
        <w:rPr>
          <w:rFonts w:asciiTheme="minorHAnsi" w:hAnsiTheme="minorHAnsi"/>
          <w:sz w:val="22"/>
          <w:szCs w:val="22"/>
        </w:rPr>
      </w:pPr>
      <w:r>
        <w:rPr>
          <w:rFonts w:asciiTheme="minorHAnsi" w:hAnsiTheme="minorHAnsi"/>
          <w:sz w:val="22"/>
          <w:szCs w:val="22"/>
        </w:rPr>
        <w:t>Dubravko Martić – oni ga neće odvesti ako se napuni prije predviđenog odvoza.</w:t>
      </w:r>
    </w:p>
    <w:p w14:paraId="71CC7E86" w14:textId="437D49EB" w:rsidR="00A00F86" w:rsidRDefault="00A00F86" w:rsidP="00640C87">
      <w:pPr>
        <w:pStyle w:val="StandardWeb"/>
        <w:spacing w:before="0" w:beforeAutospacing="0" w:after="0" w:afterAutospacing="0"/>
        <w:jc w:val="both"/>
        <w:rPr>
          <w:rFonts w:asciiTheme="minorHAnsi" w:hAnsiTheme="minorHAnsi"/>
          <w:sz w:val="22"/>
          <w:szCs w:val="22"/>
        </w:rPr>
      </w:pPr>
      <w:r>
        <w:rPr>
          <w:rFonts w:asciiTheme="minorHAnsi" w:hAnsiTheme="minorHAnsi"/>
          <w:sz w:val="22"/>
          <w:szCs w:val="22"/>
        </w:rPr>
        <w:t xml:space="preserve">Tatjana </w:t>
      </w:r>
      <w:proofErr w:type="spellStart"/>
      <w:r>
        <w:rPr>
          <w:rFonts w:asciiTheme="minorHAnsi" w:hAnsiTheme="minorHAnsi"/>
          <w:sz w:val="22"/>
          <w:szCs w:val="22"/>
        </w:rPr>
        <w:t>Penavić</w:t>
      </w:r>
      <w:proofErr w:type="spellEnd"/>
      <w:r>
        <w:rPr>
          <w:rFonts w:asciiTheme="minorHAnsi" w:hAnsiTheme="minorHAnsi"/>
          <w:sz w:val="22"/>
          <w:szCs w:val="22"/>
        </w:rPr>
        <w:t xml:space="preserve"> – ne odvoze smeće ni sa silosa u </w:t>
      </w:r>
      <w:proofErr w:type="spellStart"/>
      <w:r>
        <w:rPr>
          <w:rFonts w:asciiTheme="minorHAnsi" w:hAnsiTheme="minorHAnsi"/>
          <w:sz w:val="22"/>
          <w:szCs w:val="22"/>
        </w:rPr>
        <w:t>Berku</w:t>
      </w:r>
      <w:proofErr w:type="spellEnd"/>
      <w:r>
        <w:rPr>
          <w:rFonts w:asciiTheme="minorHAnsi" w:hAnsiTheme="minorHAnsi"/>
          <w:sz w:val="22"/>
          <w:szCs w:val="22"/>
        </w:rPr>
        <w:t>, kažu da se prethodno trebaju najaviti, a  u</w:t>
      </w:r>
    </w:p>
    <w:p w14:paraId="58DF1DE3" w14:textId="3A462B45" w:rsidR="00A00F86" w:rsidRDefault="00A00F86" w:rsidP="00640C87">
      <w:pPr>
        <w:pStyle w:val="StandardWeb"/>
        <w:spacing w:before="0" w:beforeAutospacing="0" w:after="0" w:afterAutospacing="0"/>
        <w:jc w:val="both"/>
        <w:rPr>
          <w:rFonts w:asciiTheme="minorHAnsi" w:hAnsiTheme="minorHAnsi"/>
          <w:sz w:val="22"/>
          <w:szCs w:val="22"/>
        </w:rPr>
      </w:pPr>
      <w:proofErr w:type="spellStart"/>
      <w:r>
        <w:rPr>
          <w:rFonts w:asciiTheme="minorHAnsi" w:hAnsiTheme="minorHAnsi"/>
          <w:sz w:val="22"/>
          <w:szCs w:val="22"/>
        </w:rPr>
        <w:t>komposišta</w:t>
      </w:r>
      <w:proofErr w:type="spellEnd"/>
      <w:r>
        <w:rPr>
          <w:rFonts w:asciiTheme="minorHAnsi" w:hAnsiTheme="minorHAnsi"/>
          <w:sz w:val="22"/>
          <w:szCs w:val="22"/>
        </w:rPr>
        <w:t xml:space="preserve"> se bacaju i lampioni pa se zato brzo napune.</w:t>
      </w:r>
    </w:p>
    <w:p w14:paraId="30F6D454" w14:textId="457A7BBD" w:rsidR="00A00F86" w:rsidRDefault="00A00F86" w:rsidP="00640C87">
      <w:pPr>
        <w:pStyle w:val="StandardWeb"/>
        <w:spacing w:before="0" w:beforeAutospacing="0" w:after="0" w:afterAutospacing="0"/>
        <w:jc w:val="both"/>
        <w:rPr>
          <w:rFonts w:asciiTheme="minorHAnsi" w:hAnsiTheme="minorHAnsi"/>
          <w:sz w:val="22"/>
          <w:szCs w:val="22"/>
        </w:rPr>
      </w:pPr>
      <w:r>
        <w:rPr>
          <w:rFonts w:asciiTheme="minorHAnsi" w:hAnsiTheme="minorHAnsi"/>
          <w:sz w:val="22"/>
          <w:szCs w:val="22"/>
        </w:rPr>
        <w:t xml:space="preserve">Općinski načelnik – ovih dana smo zapalili to smeće iz </w:t>
      </w:r>
      <w:proofErr w:type="spellStart"/>
      <w:r>
        <w:rPr>
          <w:rFonts w:asciiTheme="minorHAnsi" w:hAnsiTheme="minorHAnsi"/>
          <w:sz w:val="22"/>
          <w:szCs w:val="22"/>
        </w:rPr>
        <w:t>komposišta</w:t>
      </w:r>
      <w:proofErr w:type="spellEnd"/>
      <w:r>
        <w:rPr>
          <w:rFonts w:asciiTheme="minorHAnsi" w:hAnsiTheme="minorHAnsi"/>
          <w:sz w:val="22"/>
          <w:szCs w:val="22"/>
        </w:rPr>
        <w:t>.</w:t>
      </w:r>
    </w:p>
    <w:p w14:paraId="06E9D609" w14:textId="2206EA8A" w:rsidR="007F1B57" w:rsidRDefault="007F1B57" w:rsidP="00640C87">
      <w:pPr>
        <w:pStyle w:val="StandardWeb"/>
        <w:spacing w:before="0" w:beforeAutospacing="0" w:after="0" w:afterAutospacing="0"/>
        <w:jc w:val="both"/>
        <w:rPr>
          <w:rFonts w:asciiTheme="minorHAnsi" w:hAnsiTheme="minorHAnsi"/>
          <w:sz w:val="22"/>
          <w:szCs w:val="22"/>
        </w:rPr>
      </w:pPr>
      <w:r>
        <w:rPr>
          <w:rFonts w:asciiTheme="minorHAnsi" w:hAnsiTheme="minorHAnsi"/>
          <w:sz w:val="22"/>
          <w:szCs w:val="22"/>
        </w:rPr>
        <w:t xml:space="preserve">Tomislav </w:t>
      </w:r>
      <w:proofErr w:type="spellStart"/>
      <w:r>
        <w:rPr>
          <w:rFonts w:asciiTheme="minorHAnsi" w:hAnsiTheme="minorHAnsi"/>
          <w:sz w:val="22"/>
          <w:szCs w:val="22"/>
        </w:rPr>
        <w:t>panenić</w:t>
      </w:r>
      <w:proofErr w:type="spellEnd"/>
      <w:r>
        <w:rPr>
          <w:rFonts w:asciiTheme="minorHAnsi" w:hAnsiTheme="minorHAnsi"/>
          <w:sz w:val="22"/>
          <w:szCs w:val="22"/>
        </w:rPr>
        <w:t xml:space="preserve"> – treba pratiti kad se odvozi smeće i odmah ih kontaktirati ukoliko isto nisu odvezli.</w:t>
      </w:r>
    </w:p>
    <w:p w14:paraId="34507C52" w14:textId="0EBB60BA" w:rsidR="007F1B57" w:rsidRDefault="007F1B57" w:rsidP="00640C87">
      <w:pPr>
        <w:pStyle w:val="StandardWeb"/>
        <w:spacing w:before="0" w:beforeAutospacing="0" w:after="0" w:afterAutospacing="0"/>
        <w:jc w:val="both"/>
        <w:rPr>
          <w:rFonts w:asciiTheme="minorHAnsi" w:hAnsiTheme="minorHAnsi"/>
          <w:sz w:val="22"/>
          <w:szCs w:val="22"/>
        </w:rPr>
      </w:pPr>
      <w:r>
        <w:rPr>
          <w:rFonts w:asciiTheme="minorHAnsi" w:hAnsiTheme="minorHAnsi"/>
          <w:sz w:val="22"/>
          <w:szCs w:val="22"/>
        </w:rPr>
        <w:t>Dubravko Martić – predlaže da se objavi raspored odvoza papira i plastike, jer ljudi su zaboravili, pa zato nose na zelene otoke i da se na oglasnim pločama objave podaci i kontakt komunalnog i poljoprivrednog redara.</w:t>
      </w:r>
    </w:p>
    <w:p w14:paraId="6EAF2C4E" w14:textId="31AF0920" w:rsidR="003B5C32" w:rsidRDefault="007F1B57" w:rsidP="00640C87">
      <w:pPr>
        <w:pStyle w:val="StandardWeb"/>
        <w:spacing w:before="0" w:beforeAutospacing="0" w:after="0" w:afterAutospacing="0"/>
        <w:jc w:val="both"/>
        <w:rPr>
          <w:rFonts w:asciiTheme="minorHAnsi" w:hAnsiTheme="minorHAnsi"/>
          <w:sz w:val="22"/>
          <w:szCs w:val="22"/>
        </w:rPr>
      </w:pPr>
      <w:r>
        <w:rPr>
          <w:rFonts w:asciiTheme="minorHAnsi" w:hAnsiTheme="minorHAnsi"/>
          <w:sz w:val="22"/>
          <w:szCs w:val="22"/>
        </w:rPr>
        <w:t>Amalija Lovrić – kad mi nešto prijavimo, kad ćemo dobiti odgovor da li je to napravljeno.</w:t>
      </w:r>
    </w:p>
    <w:p w14:paraId="22FDE9DE" w14:textId="012E162E" w:rsidR="007F1B57" w:rsidRDefault="007F1B57" w:rsidP="00640C87">
      <w:pPr>
        <w:pStyle w:val="StandardWeb"/>
        <w:spacing w:before="0" w:beforeAutospacing="0" w:after="0" w:afterAutospacing="0"/>
        <w:jc w:val="both"/>
        <w:rPr>
          <w:rFonts w:asciiTheme="minorHAnsi" w:hAnsiTheme="minorHAnsi"/>
          <w:sz w:val="22"/>
          <w:szCs w:val="22"/>
        </w:rPr>
      </w:pPr>
      <w:r>
        <w:rPr>
          <w:rFonts w:asciiTheme="minorHAnsi" w:hAnsiTheme="minorHAnsi"/>
          <w:sz w:val="22"/>
          <w:szCs w:val="22"/>
        </w:rPr>
        <w:t>Andrea Horvatović – kad bude riješeno.</w:t>
      </w:r>
    </w:p>
    <w:p w14:paraId="49E13528" w14:textId="0CE8EF58" w:rsidR="007F1B57" w:rsidRDefault="007F1B57" w:rsidP="007F1B57">
      <w:pPr>
        <w:spacing w:after="0"/>
        <w:jc w:val="both"/>
      </w:pPr>
      <w:r w:rsidRPr="007D0519">
        <w:t xml:space="preserve">Općinsko vijeće jednoglasno  sa  </w:t>
      </w:r>
      <w:r>
        <w:t>12</w:t>
      </w:r>
      <w:r w:rsidRPr="007D0519">
        <w:t xml:space="preserve"> glasova „ZA“ , donijelo:</w:t>
      </w:r>
    </w:p>
    <w:p w14:paraId="380C7F65" w14:textId="3F732060" w:rsidR="007F1B57" w:rsidRPr="007F1B57" w:rsidRDefault="007F1B57" w:rsidP="007F1B57">
      <w:pPr>
        <w:spacing w:after="0" w:line="240" w:lineRule="auto"/>
        <w:ind w:left="360"/>
        <w:jc w:val="center"/>
        <w:rPr>
          <w:rFonts w:ascii="Calibri" w:hAnsi="Calibri" w:cs="Calibri"/>
          <w:b/>
        </w:rPr>
      </w:pPr>
      <w:r w:rsidRPr="007F1B57">
        <w:rPr>
          <w:rFonts w:ascii="Calibri" w:eastAsia="Times New Roman" w:hAnsi="Calibri" w:cs="Calibri"/>
          <w:b/>
          <w:lang w:eastAsia="hr-HR"/>
        </w:rPr>
        <w:t>Odluku o prihvaćanju Izvješća o radu referenta - komunalnog i poljoprivrednog redara Općine Tompojevci za razdoblje od 01.01. – 30.06.2020.g.</w:t>
      </w:r>
    </w:p>
    <w:p w14:paraId="107E35C0" w14:textId="77777777" w:rsidR="003B5C32" w:rsidRPr="007D0519" w:rsidRDefault="003B5C32" w:rsidP="00640C87">
      <w:pPr>
        <w:pStyle w:val="StandardWeb"/>
        <w:spacing w:before="0" w:beforeAutospacing="0" w:after="0" w:afterAutospacing="0"/>
        <w:jc w:val="both"/>
        <w:rPr>
          <w:rFonts w:asciiTheme="minorHAnsi" w:hAnsiTheme="minorHAnsi"/>
          <w:sz w:val="22"/>
          <w:szCs w:val="22"/>
        </w:rPr>
      </w:pPr>
    </w:p>
    <w:p w14:paraId="032F3340" w14:textId="77777777" w:rsidR="0056522B" w:rsidRPr="007D0519" w:rsidRDefault="0088373A" w:rsidP="0088373A">
      <w:pPr>
        <w:pStyle w:val="StandardWeb"/>
        <w:spacing w:before="0" w:beforeAutospacing="0" w:after="0" w:afterAutospacing="0"/>
        <w:jc w:val="center"/>
        <w:rPr>
          <w:rFonts w:asciiTheme="minorHAnsi" w:hAnsiTheme="minorHAnsi"/>
          <w:b/>
          <w:sz w:val="22"/>
          <w:szCs w:val="22"/>
        </w:rPr>
      </w:pPr>
      <w:r w:rsidRPr="007D0519">
        <w:rPr>
          <w:rFonts w:asciiTheme="minorHAnsi" w:hAnsiTheme="minorHAnsi"/>
          <w:b/>
          <w:sz w:val="22"/>
          <w:szCs w:val="22"/>
        </w:rPr>
        <w:t>Točka 6.</w:t>
      </w:r>
    </w:p>
    <w:p w14:paraId="44CDC955" w14:textId="5003785B" w:rsidR="0056522B" w:rsidRPr="007D0519" w:rsidRDefault="007F1B57" w:rsidP="0088373A">
      <w:pPr>
        <w:pStyle w:val="StandardWeb"/>
        <w:spacing w:before="0" w:beforeAutospacing="0" w:after="0" w:afterAutospacing="0"/>
        <w:jc w:val="center"/>
        <w:rPr>
          <w:rFonts w:asciiTheme="minorHAnsi" w:hAnsiTheme="minorHAnsi"/>
          <w:i/>
          <w:sz w:val="22"/>
          <w:szCs w:val="22"/>
        </w:rPr>
      </w:pPr>
      <w:r>
        <w:rPr>
          <w:rFonts w:asciiTheme="minorHAnsi" w:hAnsiTheme="minorHAnsi"/>
          <w:i/>
          <w:sz w:val="22"/>
          <w:szCs w:val="22"/>
        </w:rPr>
        <w:t>Različito</w:t>
      </w:r>
    </w:p>
    <w:p w14:paraId="25B1ACBB" w14:textId="77777777" w:rsidR="00A86863" w:rsidRPr="007D0519" w:rsidRDefault="00A86863" w:rsidP="00AB59CA">
      <w:pPr>
        <w:spacing w:after="0"/>
        <w:jc w:val="both"/>
        <w:rPr>
          <w:rFonts w:cs="Times New Roman"/>
        </w:rPr>
      </w:pPr>
    </w:p>
    <w:p w14:paraId="2B9EEA5B" w14:textId="4CC37CAE" w:rsidR="00A86863" w:rsidRDefault="007F1B57" w:rsidP="00AB59CA">
      <w:pPr>
        <w:spacing w:after="0"/>
        <w:jc w:val="both"/>
        <w:rPr>
          <w:rFonts w:cs="Times New Roman"/>
        </w:rPr>
      </w:pPr>
      <w:r>
        <w:rPr>
          <w:rFonts w:cs="Times New Roman"/>
        </w:rPr>
        <w:t>Damir Tkalec- postavlja pitanje pročelnici u vezi izdavanja rješenja za grobnu naknadu i naveo primjer Općine Tovarnik koja mu je poslala rješenje za osobe</w:t>
      </w:r>
      <w:r w:rsidR="002D2694">
        <w:rPr>
          <w:rFonts w:cs="Times New Roman"/>
        </w:rPr>
        <w:t xml:space="preserve"> prezimena Tkalec</w:t>
      </w:r>
      <w:r>
        <w:rPr>
          <w:rFonts w:cs="Times New Roman"/>
        </w:rPr>
        <w:t xml:space="preserve"> uk</w:t>
      </w:r>
      <w:r w:rsidR="002D2694">
        <w:rPr>
          <w:rFonts w:cs="Times New Roman"/>
        </w:rPr>
        <w:t>o</w:t>
      </w:r>
      <w:r>
        <w:rPr>
          <w:rFonts w:cs="Times New Roman"/>
        </w:rPr>
        <w:t xml:space="preserve">pane </w:t>
      </w:r>
      <w:r w:rsidR="0019491A">
        <w:rPr>
          <w:rFonts w:cs="Times New Roman"/>
        </w:rPr>
        <w:t>na</w:t>
      </w:r>
      <w:r>
        <w:rPr>
          <w:rFonts w:cs="Times New Roman"/>
        </w:rPr>
        <w:t xml:space="preserve"> groblju</w:t>
      </w:r>
      <w:r w:rsidR="0019491A">
        <w:rPr>
          <w:rFonts w:cs="Times New Roman"/>
        </w:rPr>
        <w:t xml:space="preserve"> u </w:t>
      </w:r>
      <w:proofErr w:type="spellStart"/>
      <w:r w:rsidR="0019491A">
        <w:rPr>
          <w:rFonts w:cs="Times New Roman"/>
        </w:rPr>
        <w:t>Ilači</w:t>
      </w:r>
      <w:proofErr w:type="spellEnd"/>
      <w:r w:rsidR="002D2694">
        <w:rPr>
          <w:rFonts w:cs="Times New Roman"/>
        </w:rPr>
        <w:t>, a da se on sam nije prijavio kao korisnik tih grobnih mjesta.</w:t>
      </w:r>
    </w:p>
    <w:p w14:paraId="6AD5B846" w14:textId="760CD340" w:rsidR="002D2694" w:rsidRDefault="002D2694" w:rsidP="00AB59CA">
      <w:pPr>
        <w:spacing w:after="0"/>
        <w:jc w:val="both"/>
        <w:rPr>
          <w:rFonts w:cs="Times New Roman"/>
        </w:rPr>
      </w:pPr>
      <w:r>
        <w:rPr>
          <w:rFonts w:cs="Times New Roman"/>
        </w:rPr>
        <w:t>Kata Cvitković – mi izdajemo rješenja na temelju prijave, odnosno zahtjeva. Obveza plaćanja grobne naknade nakon što korisnik grobnog mjesta umre ide u ostavinu i obveza se nasljeđuje. Međutim to svi javni bilježnici ne rade, stoga nama ostaje problem kome, nakon smrti korisnika, naplaćivati grobnu naknadu.</w:t>
      </w:r>
    </w:p>
    <w:p w14:paraId="651138D5" w14:textId="2CCA5656" w:rsidR="00705105" w:rsidRDefault="00705105" w:rsidP="00AB59CA">
      <w:pPr>
        <w:spacing w:after="0"/>
        <w:jc w:val="both"/>
        <w:rPr>
          <w:rFonts w:cs="Times New Roman"/>
        </w:rPr>
      </w:pPr>
      <w:r>
        <w:rPr>
          <w:rFonts w:cs="Times New Roman"/>
        </w:rPr>
        <w:t xml:space="preserve">Tomislav </w:t>
      </w:r>
      <w:proofErr w:type="spellStart"/>
      <w:r>
        <w:rPr>
          <w:rFonts w:cs="Times New Roman"/>
        </w:rPr>
        <w:t>Panenić</w:t>
      </w:r>
      <w:proofErr w:type="spellEnd"/>
      <w:r>
        <w:rPr>
          <w:rFonts w:cs="Times New Roman"/>
        </w:rPr>
        <w:t xml:space="preserve"> – da li se neko kad se prijavi da će se ukopati umrla osoba, </w:t>
      </w:r>
      <w:r w:rsidR="00DF66AF">
        <w:rPr>
          <w:rFonts w:cs="Times New Roman"/>
        </w:rPr>
        <w:t>duži unazad za to grobno mjesto, ukoliko do tada nije plaćao.</w:t>
      </w:r>
    </w:p>
    <w:p w14:paraId="13B328FB" w14:textId="65C1C13E" w:rsidR="00DF66AF" w:rsidRDefault="00DF66AF" w:rsidP="00AB59CA">
      <w:pPr>
        <w:spacing w:after="0"/>
        <w:jc w:val="both"/>
        <w:rPr>
          <w:rFonts w:cs="Times New Roman"/>
        </w:rPr>
      </w:pPr>
      <w:r>
        <w:rPr>
          <w:rFonts w:cs="Times New Roman"/>
        </w:rPr>
        <w:t>Općinski načelnik – pojašnjava odluku o naplati i da nije moguće unazad naplaćivati.</w:t>
      </w:r>
    </w:p>
    <w:p w14:paraId="551F55AB" w14:textId="6C5EEEEF" w:rsidR="00DF66AF" w:rsidRDefault="00DF66AF" w:rsidP="00AB59CA">
      <w:pPr>
        <w:spacing w:after="0"/>
        <w:jc w:val="both"/>
        <w:rPr>
          <w:rFonts w:cs="Times New Roman"/>
        </w:rPr>
      </w:pPr>
      <w:r>
        <w:rPr>
          <w:rFonts w:cs="Times New Roman"/>
        </w:rPr>
        <w:t>Amalija Lovrić – iznosi problem patronažne službe i pita da li općina tu može nešto učiniti da se</w:t>
      </w:r>
      <w:r w:rsidR="003E4F85">
        <w:rPr>
          <w:rFonts w:cs="Times New Roman"/>
        </w:rPr>
        <w:t xml:space="preserve"> to</w:t>
      </w:r>
      <w:r>
        <w:rPr>
          <w:rFonts w:cs="Times New Roman"/>
        </w:rPr>
        <w:t xml:space="preserve"> </w:t>
      </w:r>
      <w:r w:rsidR="003E4F85">
        <w:rPr>
          <w:rFonts w:cs="Times New Roman"/>
        </w:rPr>
        <w:t>riješi</w:t>
      </w:r>
      <w:r>
        <w:rPr>
          <w:rFonts w:cs="Times New Roman"/>
        </w:rPr>
        <w:t>, odnosno poboljša.</w:t>
      </w:r>
    </w:p>
    <w:p w14:paraId="1101332C" w14:textId="2C0ABF73" w:rsidR="003E4F85" w:rsidRPr="007D0519" w:rsidRDefault="003E4F85" w:rsidP="00AB59CA">
      <w:pPr>
        <w:spacing w:after="0"/>
        <w:jc w:val="both"/>
        <w:rPr>
          <w:rFonts w:cs="Times New Roman"/>
        </w:rPr>
      </w:pPr>
      <w:r>
        <w:rPr>
          <w:rFonts w:cs="Times New Roman"/>
        </w:rPr>
        <w:t xml:space="preserve">Općinski načelnik – dogovorit će sastanak s gospodinom </w:t>
      </w:r>
      <w:proofErr w:type="spellStart"/>
      <w:r>
        <w:rPr>
          <w:rFonts w:cs="Times New Roman"/>
        </w:rPr>
        <w:t>Lohinski</w:t>
      </w:r>
      <w:proofErr w:type="spellEnd"/>
      <w:r>
        <w:rPr>
          <w:rFonts w:cs="Times New Roman"/>
        </w:rPr>
        <w:t xml:space="preserve"> i vidjeti kako to riješiti. Nadalje govori o održanom sastanku sa Danijelom </w:t>
      </w:r>
      <w:proofErr w:type="spellStart"/>
      <w:r>
        <w:rPr>
          <w:rFonts w:cs="Times New Roman"/>
        </w:rPr>
        <w:t>Račmanom</w:t>
      </w:r>
      <w:proofErr w:type="spellEnd"/>
      <w:r>
        <w:rPr>
          <w:rFonts w:cs="Times New Roman"/>
        </w:rPr>
        <w:t xml:space="preserve"> i </w:t>
      </w:r>
      <w:proofErr w:type="spellStart"/>
      <w:r>
        <w:rPr>
          <w:rFonts w:cs="Times New Roman"/>
        </w:rPr>
        <w:t>Janošem</w:t>
      </w:r>
      <w:proofErr w:type="spellEnd"/>
      <w:r>
        <w:rPr>
          <w:rFonts w:cs="Times New Roman"/>
        </w:rPr>
        <w:t xml:space="preserve"> </w:t>
      </w:r>
      <w:proofErr w:type="spellStart"/>
      <w:r>
        <w:rPr>
          <w:rFonts w:cs="Times New Roman"/>
        </w:rPr>
        <w:t>Kery</w:t>
      </w:r>
      <w:proofErr w:type="spellEnd"/>
      <w:r>
        <w:rPr>
          <w:rFonts w:cs="Times New Roman"/>
        </w:rPr>
        <w:t xml:space="preserve"> u vezi korištenja prostora u Čakovcima, zahvaljuje se Tatjani na organizaciji dana stradanja </w:t>
      </w:r>
      <w:proofErr w:type="spellStart"/>
      <w:r>
        <w:rPr>
          <w:rFonts w:cs="Times New Roman"/>
        </w:rPr>
        <w:t>Berka</w:t>
      </w:r>
      <w:proofErr w:type="spellEnd"/>
      <w:r>
        <w:rPr>
          <w:rFonts w:cs="Times New Roman"/>
        </w:rPr>
        <w:t xml:space="preserve">, najavljuje ista obilježavanja u Bokšiću, </w:t>
      </w:r>
      <w:proofErr w:type="spellStart"/>
      <w:r>
        <w:rPr>
          <w:rFonts w:cs="Times New Roman"/>
        </w:rPr>
        <w:t>Mikluševcima</w:t>
      </w:r>
      <w:proofErr w:type="spellEnd"/>
      <w:r>
        <w:rPr>
          <w:rFonts w:cs="Times New Roman"/>
        </w:rPr>
        <w:t xml:space="preserve"> i </w:t>
      </w:r>
      <w:proofErr w:type="spellStart"/>
      <w:r>
        <w:rPr>
          <w:rFonts w:cs="Times New Roman"/>
        </w:rPr>
        <w:t>Tompojevcima</w:t>
      </w:r>
      <w:proofErr w:type="spellEnd"/>
      <w:r>
        <w:rPr>
          <w:rFonts w:cs="Times New Roman"/>
        </w:rPr>
        <w:t xml:space="preserve">, te događanja oko otkrivanja spomen obilježja u Bokšiću i </w:t>
      </w:r>
      <w:proofErr w:type="spellStart"/>
      <w:r>
        <w:rPr>
          <w:rFonts w:cs="Times New Roman"/>
        </w:rPr>
        <w:t>Tompojevcima</w:t>
      </w:r>
      <w:proofErr w:type="spellEnd"/>
      <w:r>
        <w:rPr>
          <w:rFonts w:cs="Times New Roman"/>
        </w:rPr>
        <w:t>.</w:t>
      </w:r>
    </w:p>
    <w:p w14:paraId="0A9166D9" w14:textId="77777777" w:rsidR="00A86863" w:rsidRPr="007D0519" w:rsidRDefault="00A86863" w:rsidP="00AB59CA">
      <w:pPr>
        <w:spacing w:after="0"/>
        <w:jc w:val="both"/>
        <w:rPr>
          <w:rFonts w:cs="Times New Roman"/>
        </w:rPr>
      </w:pPr>
    </w:p>
    <w:p w14:paraId="7B59FA0A" w14:textId="77777777" w:rsidR="0061763E" w:rsidRPr="007D0519" w:rsidRDefault="0061763E" w:rsidP="000A2639">
      <w:pPr>
        <w:spacing w:after="0"/>
        <w:jc w:val="both"/>
      </w:pPr>
    </w:p>
    <w:p w14:paraId="45DA3C68" w14:textId="77777777" w:rsidR="003C5DA7" w:rsidRPr="007D0519" w:rsidRDefault="003C5DA7" w:rsidP="000A2639">
      <w:pPr>
        <w:spacing w:after="0"/>
        <w:jc w:val="both"/>
      </w:pPr>
    </w:p>
    <w:p w14:paraId="604C3579" w14:textId="77777777" w:rsidR="00941EC2" w:rsidRPr="007D0519" w:rsidRDefault="00941EC2" w:rsidP="000A2639">
      <w:pPr>
        <w:spacing w:after="0"/>
        <w:jc w:val="both"/>
      </w:pPr>
      <w:r w:rsidRPr="007D0519">
        <w:t>Zapisnik vodila</w:t>
      </w:r>
      <w:r w:rsidRPr="007D0519">
        <w:tab/>
      </w:r>
      <w:r w:rsidRPr="007D0519">
        <w:tab/>
      </w:r>
      <w:r w:rsidRPr="007D0519">
        <w:tab/>
      </w:r>
      <w:r w:rsidRPr="007D0519">
        <w:tab/>
      </w:r>
      <w:r w:rsidRPr="007D0519">
        <w:tab/>
      </w:r>
      <w:r w:rsidRPr="007D0519">
        <w:tab/>
      </w:r>
      <w:r w:rsidRPr="007D0519">
        <w:tab/>
      </w:r>
      <w:r w:rsidRPr="007D0519">
        <w:tab/>
        <w:t>Predsjednik Općinskog vijeća</w:t>
      </w:r>
    </w:p>
    <w:p w14:paraId="66AC5F09" w14:textId="77777777" w:rsidR="00941EC2" w:rsidRPr="007D0519" w:rsidRDefault="00941EC2" w:rsidP="000A2639">
      <w:pPr>
        <w:spacing w:after="0"/>
        <w:jc w:val="both"/>
      </w:pPr>
      <w:r w:rsidRPr="007D0519">
        <w:t>Kata Cvitković</w:t>
      </w:r>
      <w:r w:rsidRPr="007D0519">
        <w:tab/>
      </w:r>
      <w:r w:rsidRPr="007D0519">
        <w:tab/>
      </w:r>
      <w:r w:rsidRPr="007D0519">
        <w:tab/>
      </w:r>
      <w:r w:rsidRPr="007D0519">
        <w:tab/>
      </w:r>
      <w:r w:rsidRPr="007D0519">
        <w:tab/>
      </w:r>
      <w:r w:rsidRPr="007D0519">
        <w:tab/>
      </w:r>
      <w:r w:rsidRPr="007D0519">
        <w:tab/>
      </w:r>
      <w:r w:rsidRPr="007D0519">
        <w:tab/>
      </w:r>
      <w:r w:rsidRPr="007D0519">
        <w:tab/>
        <w:t>Dubravko Martić</w:t>
      </w:r>
    </w:p>
    <w:p w14:paraId="7DC6D4AD" w14:textId="77777777" w:rsidR="003C5DA7" w:rsidRPr="007D0519" w:rsidRDefault="003C5DA7" w:rsidP="000A2639">
      <w:pPr>
        <w:spacing w:after="0"/>
        <w:jc w:val="both"/>
      </w:pPr>
    </w:p>
    <w:p w14:paraId="340E3C9E" w14:textId="7DEB8FD2" w:rsidR="000A2639" w:rsidRDefault="000A2639" w:rsidP="0033258A">
      <w:pPr>
        <w:spacing w:after="0"/>
        <w:jc w:val="center"/>
        <w:rPr>
          <w:i/>
        </w:rPr>
      </w:pPr>
    </w:p>
    <w:p w14:paraId="50F9712F" w14:textId="77777777" w:rsidR="00087B5C" w:rsidRPr="007D0519" w:rsidRDefault="00087B5C" w:rsidP="0033258A">
      <w:pPr>
        <w:spacing w:after="0"/>
        <w:jc w:val="center"/>
        <w:rPr>
          <w:i/>
        </w:rPr>
      </w:pPr>
    </w:p>
    <w:sectPr w:rsidR="00087B5C" w:rsidRPr="007D0519" w:rsidSect="006234D2">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9F09046"/>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03FF07A7"/>
    <w:multiLevelType w:val="hybridMultilevel"/>
    <w:tmpl w:val="83049D38"/>
    <w:lvl w:ilvl="0" w:tplc="041A0017">
      <w:start w:val="1"/>
      <w:numFmt w:val="lowerLetter"/>
      <w:lvlText w:val="%1)"/>
      <w:lvlJc w:val="left"/>
      <w:pPr>
        <w:ind w:left="786" w:hanging="360"/>
      </w:pPr>
    </w:lvl>
    <w:lvl w:ilvl="1" w:tplc="041A0019">
      <w:start w:val="1"/>
      <w:numFmt w:val="lowerLetter"/>
      <w:lvlText w:val="%2."/>
      <w:lvlJc w:val="left"/>
      <w:pPr>
        <w:ind w:left="1506" w:hanging="360"/>
      </w:pPr>
    </w:lvl>
    <w:lvl w:ilvl="2" w:tplc="041A001B">
      <w:start w:val="1"/>
      <w:numFmt w:val="lowerRoman"/>
      <w:lvlText w:val="%3."/>
      <w:lvlJc w:val="right"/>
      <w:pPr>
        <w:ind w:left="2226" w:hanging="180"/>
      </w:pPr>
    </w:lvl>
    <w:lvl w:ilvl="3" w:tplc="041A000F">
      <w:start w:val="1"/>
      <w:numFmt w:val="decimal"/>
      <w:lvlText w:val="%4."/>
      <w:lvlJc w:val="left"/>
      <w:pPr>
        <w:ind w:left="2946" w:hanging="360"/>
      </w:pPr>
    </w:lvl>
    <w:lvl w:ilvl="4" w:tplc="041A0019">
      <w:start w:val="1"/>
      <w:numFmt w:val="lowerLetter"/>
      <w:lvlText w:val="%5."/>
      <w:lvlJc w:val="left"/>
      <w:pPr>
        <w:ind w:left="3666" w:hanging="360"/>
      </w:pPr>
    </w:lvl>
    <w:lvl w:ilvl="5" w:tplc="041A001B">
      <w:start w:val="1"/>
      <w:numFmt w:val="lowerRoman"/>
      <w:lvlText w:val="%6."/>
      <w:lvlJc w:val="right"/>
      <w:pPr>
        <w:ind w:left="4386" w:hanging="180"/>
      </w:pPr>
    </w:lvl>
    <w:lvl w:ilvl="6" w:tplc="041A000F">
      <w:start w:val="1"/>
      <w:numFmt w:val="decimal"/>
      <w:lvlText w:val="%7."/>
      <w:lvlJc w:val="left"/>
      <w:pPr>
        <w:ind w:left="5106" w:hanging="360"/>
      </w:pPr>
    </w:lvl>
    <w:lvl w:ilvl="7" w:tplc="041A0019">
      <w:start w:val="1"/>
      <w:numFmt w:val="lowerLetter"/>
      <w:lvlText w:val="%8."/>
      <w:lvlJc w:val="left"/>
      <w:pPr>
        <w:ind w:left="5826" w:hanging="360"/>
      </w:pPr>
    </w:lvl>
    <w:lvl w:ilvl="8" w:tplc="041A001B">
      <w:start w:val="1"/>
      <w:numFmt w:val="lowerRoman"/>
      <w:lvlText w:val="%9."/>
      <w:lvlJc w:val="right"/>
      <w:pPr>
        <w:ind w:left="6546" w:hanging="180"/>
      </w:pPr>
    </w:lvl>
  </w:abstractNum>
  <w:abstractNum w:abstractNumId="2" w15:restartNumberingAfterBreak="0">
    <w:nsid w:val="044F7A39"/>
    <w:multiLevelType w:val="hybridMultilevel"/>
    <w:tmpl w:val="83049D38"/>
    <w:lvl w:ilvl="0" w:tplc="041A0017">
      <w:start w:val="1"/>
      <w:numFmt w:val="lowerLetter"/>
      <w:lvlText w:val="%1)"/>
      <w:lvlJc w:val="left"/>
      <w:pPr>
        <w:ind w:left="786" w:hanging="360"/>
      </w:pPr>
    </w:lvl>
    <w:lvl w:ilvl="1" w:tplc="041A0019">
      <w:start w:val="1"/>
      <w:numFmt w:val="lowerLetter"/>
      <w:lvlText w:val="%2."/>
      <w:lvlJc w:val="left"/>
      <w:pPr>
        <w:ind w:left="1506" w:hanging="360"/>
      </w:pPr>
    </w:lvl>
    <w:lvl w:ilvl="2" w:tplc="041A001B">
      <w:start w:val="1"/>
      <w:numFmt w:val="lowerRoman"/>
      <w:lvlText w:val="%3."/>
      <w:lvlJc w:val="right"/>
      <w:pPr>
        <w:ind w:left="2226" w:hanging="180"/>
      </w:pPr>
    </w:lvl>
    <w:lvl w:ilvl="3" w:tplc="041A000F">
      <w:start w:val="1"/>
      <w:numFmt w:val="decimal"/>
      <w:lvlText w:val="%4."/>
      <w:lvlJc w:val="left"/>
      <w:pPr>
        <w:ind w:left="2946" w:hanging="360"/>
      </w:pPr>
    </w:lvl>
    <w:lvl w:ilvl="4" w:tplc="041A0019">
      <w:start w:val="1"/>
      <w:numFmt w:val="lowerLetter"/>
      <w:lvlText w:val="%5."/>
      <w:lvlJc w:val="left"/>
      <w:pPr>
        <w:ind w:left="3666" w:hanging="360"/>
      </w:pPr>
    </w:lvl>
    <w:lvl w:ilvl="5" w:tplc="041A001B">
      <w:start w:val="1"/>
      <w:numFmt w:val="lowerRoman"/>
      <w:lvlText w:val="%6."/>
      <w:lvlJc w:val="right"/>
      <w:pPr>
        <w:ind w:left="4386" w:hanging="180"/>
      </w:pPr>
    </w:lvl>
    <w:lvl w:ilvl="6" w:tplc="041A000F">
      <w:start w:val="1"/>
      <w:numFmt w:val="decimal"/>
      <w:lvlText w:val="%7."/>
      <w:lvlJc w:val="left"/>
      <w:pPr>
        <w:ind w:left="5106" w:hanging="360"/>
      </w:pPr>
    </w:lvl>
    <w:lvl w:ilvl="7" w:tplc="041A0019">
      <w:start w:val="1"/>
      <w:numFmt w:val="lowerLetter"/>
      <w:lvlText w:val="%8."/>
      <w:lvlJc w:val="left"/>
      <w:pPr>
        <w:ind w:left="5826" w:hanging="360"/>
      </w:pPr>
    </w:lvl>
    <w:lvl w:ilvl="8" w:tplc="041A001B">
      <w:start w:val="1"/>
      <w:numFmt w:val="lowerRoman"/>
      <w:lvlText w:val="%9."/>
      <w:lvlJc w:val="right"/>
      <w:pPr>
        <w:ind w:left="6546" w:hanging="180"/>
      </w:pPr>
    </w:lvl>
  </w:abstractNum>
  <w:abstractNum w:abstractNumId="3" w15:restartNumberingAfterBreak="0">
    <w:nsid w:val="0C332274"/>
    <w:multiLevelType w:val="hybridMultilevel"/>
    <w:tmpl w:val="1B96A9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F96DE8"/>
    <w:multiLevelType w:val="hybridMultilevel"/>
    <w:tmpl w:val="74C2D64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CB56F74"/>
    <w:multiLevelType w:val="hybridMultilevel"/>
    <w:tmpl w:val="1B96A9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87F425C"/>
    <w:multiLevelType w:val="hybridMultilevel"/>
    <w:tmpl w:val="D8385C36"/>
    <w:lvl w:ilvl="0" w:tplc="041A0017">
      <w:start w:val="1"/>
      <w:numFmt w:val="lowerLetter"/>
      <w:lvlText w:val="%1)"/>
      <w:lvlJc w:val="left"/>
      <w:pPr>
        <w:ind w:left="804" w:hanging="360"/>
      </w:pPr>
    </w:lvl>
    <w:lvl w:ilvl="1" w:tplc="041A0019">
      <w:start w:val="1"/>
      <w:numFmt w:val="lowerLetter"/>
      <w:lvlText w:val="%2."/>
      <w:lvlJc w:val="left"/>
      <w:pPr>
        <w:ind w:left="1524" w:hanging="360"/>
      </w:pPr>
    </w:lvl>
    <w:lvl w:ilvl="2" w:tplc="041A001B">
      <w:start w:val="1"/>
      <w:numFmt w:val="lowerRoman"/>
      <w:lvlText w:val="%3."/>
      <w:lvlJc w:val="right"/>
      <w:pPr>
        <w:ind w:left="2244" w:hanging="180"/>
      </w:pPr>
    </w:lvl>
    <w:lvl w:ilvl="3" w:tplc="041A000F">
      <w:start w:val="1"/>
      <w:numFmt w:val="decimal"/>
      <w:lvlText w:val="%4."/>
      <w:lvlJc w:val="left"/>
      <w:pPr>
        <w:ind w:left="2964" w:hanging="360"/>
      </w:pPr>
    </w:lvl>
    <w:lvl w:ilvl="4" w:tplc="041A0019">
      <w:start w:val="1"/>
      <w:numFmt w:val="lowerLetter"/>
      <w:lvlText w:val="%5."/>
      <w:lvlJc w:val="left"/>
      <w:pPr>
        <w:ind w:left="3684" w:hanging="360"/>
      </w:pPr>
    </w:lvl>
    <w:lvl w:ilvl="5" w:tplc="041A001B">
      <w:start w:val="1"/>
      <w:numFmt w:val="lowerRoman"/>
      <w:lvlText w:val="%6."/>
      <w:lvlJc w:val="right"/>
      <w:pPr>
        <w:ind w:left="4404" w:hanging="180"/>
      </w:pPr>
    </w:lvl>
    <w:lvl w:ilvl="6" w:tplc="041A000F">
      <w:start w:val="1"/>
      <w:numFmt w:val="decimal"/>
      <w:lvlText w:val="%7."/>
      <w:lvlJc w:val="left"/>
      <w:pPr>
        <w:ind w:left="5124" w:hanging="360"/>
      </w:pPr>
    </w:lvl>
    <w:lvl w:ilvl="7" w:tplc="041A0019">
      <w:start w:val="1"/>
      <w:numFmt w:val="lowerLetter"/>
      <w:lvlText w:val="%8."/>
      <w:lvlJc w:val="left"/>
      <w:pPr>
        <w:ind w:left="5844" w:hanging="360"/>
      </w:pPr>
    </w:lvl>
    <w:lvl w:ilvl="8" w:tplc="041A001B">
      <w:start w:val="1"/>
      <w:numFmt w:val="lowerRoman"/>
      <w:lvlText w:val="%9."/>
      <w:lvlJc w:val="right"/>
      <w:pPr>
        <w:ind w:left="6564" w:hanging="180"/>
      </w:pPr>
    </w:lvl>
  </w:abstractNum>
  <w:abstractNum w:abstractNumId="7" w15:restartNumberingAfterBreak="0">
    <w:nsid w:val="290B3AFC"/>
    <w:multiLevelType w:val="hybridMultilevel"/>
    <w:tmpl w:val="2A4044E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30C1229A"/>
    <w:multiLevelType w:val="multilevel"/>
    <w:tmpl w:val="33B06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C82B97"/>
    <w:multiLevelType w:val="hybridMultilevel"/>
    <w:tmpl w:val="D1CC2F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0AC411C"/>
    <w:multiLevelType w:val="hybridMultilevel"/>
    <w:tmpl w:val="1B96A932"/>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1" w15:restartNumberingAfterBreak="0">
    <w:nsid w:val="459061C8"/>
    <w:multiLevelType w:val="hybridMultilevel"/>
    <w:tmpl w:val="2A4044E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46847787"/>
    <w:multiLevelType w:val="hybridMultilevel"/>
    <w:tmpl w:val="D8385C36"/>
    <w:lvl w:ilvl="0" w:tplc="041A0017">
      <w:start w:val="1"/>
      <w:numFmt w:val="lowerLetter"/>
      <w:lvlText w:val="%1)"/>
      <w:lvlJc w:val="left"/>
      <w:pPr>
        <w:ind w:left="1637" w:hanging="360"/>
      </w:pPr>
    </w:lvl>
    <w:lvl w:ilvl="1" w:tplc="041A0019">
      <w:start w:val="1"/>
      <w:numFmt w:val="lowerLetter"/>
      <w:lvlText w:val="%2."/>
      <w:lvlJc w:val="left"/>
      <w:pPr>
        <w:ind w:left="2357" w:hanging="360"/>
      </w:pPr>
    </w:lvl>
    <w:lvl w:ilvl="2" w:tplc="041A001B">
      <w:start w:val="1"/>
      <w:numFmt w:val="lowerRoman"/>
      <w:lvlText w:val="%3."/>
      <w:lvlJc w:val="right"/>
      <w:pPr>
        <w:ind w:left="3077" w:hanging="180"/>
      </w:pPr>
    </w:lvl>
    <w:lvl w:ilvl="3" w:tplc="041A000F">
      <w:start w:val="1"/>
      <w:numFmt w:val="decimal"/>
      <w:lvlText w:val="%4."/>
      <w:lvlJc w:val="left"/>
      <w:pPr>
        <w:ind w:left="3797" w:hanging="360"/>
      </w:pPr>
    </w:lvl>
    <w:lvl w:ilvl="4" w:tplc="041A0019">
      <w:start w:val="1"/>
      <w:numFmt w:val="lowerLetter"/>
      <w:lvlText w:val="%5."/>
      <w:lvlJc w:val="left"/>
      <w:pPr>
        <w:ind w:left="4517" w:hanging="360"/>
      </w:pPr>
    </w:lvl>
    <w:lvl w:ilvl="5" w:tplc="041A001B">
      <w:start w:val="1"/>
      <w:numFmt w:val="lowerRoman"/>
      <w:lvlText w:val="%6."/>
      <w:lvlJc w:val="right"/>
      <w:pPr>
        <w:ind w:left="5237" w:hanging="180"/>
      </w:pPr>
    </w:lvl>
    <w:lvl w:ilvl="6" w:tplc="041A000F">
      <w:start w:val="1"/>
      <w:numFmt w:val="decimal"/>
      <w:lvlText w:val="%7."/>
      <w:lvlJc w:val="left"/>
      <w:pPr>
        <w:ind w:left="5957" w:hanging="360"/>
      </w:pPr>
    </w:lvl>
    <w:lvl w:ilvl="7" w:tplc="041A0019">
      <w:start w:val="1"/>
      <w:numFmt w:val="lowerLetter"/>
      <w:lvlText w:val="%8."/>
      <w:lvlJc w:val="left"/>
      <w:pPr>
        <w:ind w:left="6677" w:hanging="360"/>
      </w:pPr>
    </w:lvl>
    <w:lvl w:ilvl="8" w:tplc="041A001B">
      <w:start w:val="1"/>
      <w:numFmt w:val="lowerRoman"/>
      <w:lvlText w:val="%9."/>
      <w:lvlJc w:val="right"/>
      <w:pPr>
        <w:ind w:left="7397" w:hanging="180"/>
      </w:pPr>
    </w:lvl>
  </w:abstractNum>
  <w:abstractNum w:abstractNumId="13" w15:restartNumberingAfterBreak="0">
    <w:nsid w:val="47EF67DF"/>
    <w:multiLevelType w:val="hybridMultilevel"/>
    <w:tmpl w:val="83049D38"/>
    <w:lvl w:ilvl="0" w:tplc="041A0017">
      <w:start w:val="1"/>
      <w:numFmt w:val="lowerLetter"/>
      <w:lvlText w:val="%1)"/>
      <w:lvlJc w:val="left"/>
      <w:pPr>
        <w:ind w:left="786" w:hanging="360"/>
      </w:pPr>
    </w:lvl>
    <w:lvl w:ilvl="1" w:tplc="041A0019">
      <w:start w:val="1"/>
      <w:numFmt w:val="lowerLetter"/>
      <w:lvlText w:val="%2."/>
      <w:lvlJc w:val="left"/>
      <w:pPr>
        <w:ind w:left="1506" w:hanging="360"/>
      </w:pPr>
    </w:lvl>
    <w:lvl w:ilvl="2" w:tplc="041A001B">
      <w:start w:val="1"/>
      <w:numFmt w:val="lowerRoman"/>
      <w:lvlText w:val="%3."/>
      <w:lvlJc w:val="right"/>
      <w:pPr>
        <w:ind w:left="2226" w:hanging="180"/>
      </w:pPr>
    </w:lvl>
    <w:lvl w:ilvl="3" w:tplc="041A000F">
      <w:start w:val="1"/>
      <w:numFmt w:val="decimal"/>
      <w:lvlText w:val="%4."/>
      <w:lvlJc w:val="left"/>
      <w:pPr>
        <w:ind w:left="2946" w:hanging="360"/>
      </w:pPr>
    </w:lvl>
    <w:lvl w:ilvl="4" w:tplc="041A0019">
      <w:start w:val="1"/>
      <w:numFmt w:val="lowerLetter"/>
      <w:lvlText w:val="%5."/>
      <w:lvlJc w:val="left"/>
      <w:pPr>
        <w:ind w:left="3666" w:hanging="360"/>
      </w:pPr>
    </w:lvl>
    <w:lvl w:ilvl="5" w:tplc="041A001B">
      <w:start w:val="1"/>
      <w:numFmt w:val="lowerRoman"/>
      <w:lvlText w:val="%6."/>
      <w:lvlJc w:val="right"/>
      <w:pPr>
        <w:ind w:left="4386" w:hanging="180"/>
      </w:pPr>
    </w:lvl>
    <w:lvl w:ilvl="6" w:tplc="041A000F">
      <w:start w:val="1"/>
      <w:numFmt w:val="decimal"/>
      <w:lvlText w:val="%7."/>
      <w:lvlJc w:val="left"/>
      <w:pPr>
        <w:ind w:left="5106" w:hanging="360"/>
      </w:pPr>
    </w:lvl>
    <w:lvl w:ilvl="7" w:tplc="041A0019">
      <w:start w:val="1"/>
      <w:numFmt w:val="lowerLetter"/>
      <w:lvlText w:val="%8."/>
      <w:lvlJc w:val="left"/>
      <w:pPr>
        <w:ind w:left="5826" w:hanging="360"/>
      </w:pPr>
    </w:lvl>
    <w:lvl w:ilvl="8" w:tplc="041A001B">
      <w:start w:val="1"/>
      <w:numFmt w:val="lowerRoman"/>
      <w:lvlText w:val="%9."/>
      <w:lvlJc w:val="right"/>
      <w:pPr>
        <w:ind w:left="6546" w:hanging="180"/>
      </w:pPr>
    </w:lvl>
  </w:abstractNum>
  <w:abstractNum w:abstractNumId="14" w15:restartNumberingAfterBreak="0">
    <w:nsid w:val="49883D9A"/>
    <w:multiLevelType w:val="hybridMultilevel"/>
    <w:tmpl w:val="C8AE55C0"/>
    <w:lvl w:ilvl="0" w:tplc="041A0017">
      <w:start w:val="1"/>
      <w:numFmt w:val="lowerLetter"/>
      <w:lvlText w:val="%1)"/>
      <w:lvlJc w:val="left"/>
      <w:pPr>
        <w:tabs>
          <w:tab w:val="num" w:pos="502"/>
        </w:tabs>
        <w:ind w:left="502"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5" w15:restartNumberingAfterBreak="0">
    <w:nsid w:val="4BCC25DE"/>
    <w:multiLevelType w:val="hybridMultilevel"/>
    <w:tmpl w:val="F9C6B6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C0E7EE8"/>
    <w:multiLevelType w:val="hybridMultilevel"/>
    <w:tmpl w:val="D8385C36"/>
    <w:lvl w:ilvl="0" w:tplc="041A0017">
      <w:start w:val="1"/>
      <w:numFmt w:val="lowerLetter"/>
      <w:lvlText w:val="%1)"/>
      <w:lvlJc w:val="left"/>
      <w:pPr>
        <w:ind w:left="804" w:hanging="360"/>
      </w:pPr>
    </w:lvl>
    <w:lvl w:ilvl="1" w:tplc="041A0019">
      <w:start w:val="1"/>
      <w:numFmt w:val="lowerLetter"/>
      <w:lvlText w:val="%2."/>
      <w:lvlJc w:val="left"/>
      <w:pPr>
        <w:ind w:left="1524" w:hanging="360"/>
      </w:pPr>
    </w:lvl>
    <w:lvl w:ilvl="2" w:tplc="041A001B">
      <w:start w:val="1"/>
      <w:numFmt w:val="lowerRoman"/>
      <w:lvlText w:val="%3."/>
      <w:lvlJc w:val="right"/>
      <w:pPr>
        <w:ind w:left="2244" w:hanging="180"/>
      </w:pPr>
    </w:lvl>
    <w:lvl w:ilvl="3" w:tplc="041A000F">
      <w:start w:val="1"/>
      <w:numFmt w:val="decimal"/>
      <w:lvlText w:val="%4."/>
      <w:lvlJc w:val="left"/>
      <w:pPr>
        <w:ind w:left="2964" w:hanging="360"/>
      </w:pPr>
    </w:lvl>
    <w:lvl w:ilvl="4" w:tplc="041A0019">
      <w:start w:val="1"/>
      <w:numFmt w:val="lowerLetter"/>
      <w:lvlText w:val="%5."/>
      <w:lvlJc w:val="left"/>
      <w:pPr>
        <w:ind w:left="3684" w:hanging="360"/>
      </w:pPr>
    </w:lvl>
    <w:lvl w:ilvl="5" w:tplc="041A001B">
      <w:start w:val="1"/>
      <w:numFmt w:val="lowerRoman"/>
      <w:lvlText w:val="%6."/>
      <w:lvlJc w:val="right"/>
      <w:pPr>
        <w:ind w:left="4404" w:hanging="180"/>
      </w:pPr>
    </w:lvl>
    <w:lvl w:ilvl="6" w:tplc="041A000F">
      <w:start w:val="1"/>
      <w:numFmt w:val="decimal"/>
      <w:lvlText w:val="%7."/>
      <w:lvlJc w:val="left"/>
      <w:pPr>
        <w:ind w:left="5124" w:hanging="360"/>
      </w:pPr>
    </w:lvl>
    <w:lvl w:ilvl="7" w:tplc="041A0019">
      <w:start w:val="1"/>
      <w:numFmt w:val="lowerLetter"/>
      <w:lvlText w:val="%8."/>
      <w:lvlJc w:val="left"/>
      <w:pPr>
        <w:ind w:left="5844" w:hanging="360"/>
      </w:pPr>
    </w:lvl>
    <w:lvl w:ilvl="8" w:tplc="041A001B">
      <w:start w:val="1"/>
      <w:numFmt w:val="lowerRoman"/>
      <w:lvlText w:val="%9."/>
      <w:lvlJc w:val="right"/>
      <w:pPr>
        <w:ind w:left="6564" w:hanging="180"/>
      </w:pPr>
    </w:lvl>
  </w:abstractNum>
  <w:abstractNum w:abstractNumId="17" w15:restartNumberingAfterBreak="0">
    <w:nsid w:val="4CDA1A95"/>
    <w:multiLevelType w:val="hybridMultilevel"/>
    <w:tmpl w:val="1B96A9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F8C6585"/>
    <w:multiLevelType w:val="hybridMultilevel"/>
    <w:tmpl w:val="1E1ECCC0"/>
    <w:lvl w:ilvl="0" w:tplc="810898EC">
      <w:start w:val="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D026249"/>
    <w:multiLevelType w:val="hybridMultilevel"/>
    <w:tmpl w:val="9CD4EA26"/>
    <w:lvl w:ilvl="0" w:tplc="08969F58">
      <w:start w:val="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E9701A8"/>
    <w:multiLevelType w:val="hybridMultilevel"/>
    <w:tmpl w:val="C8AE55C0"/>
    <w:lvl w:ilvl="0" w:tplc="041A0017">
      <w:start w:val="1"/>
      <w:numFmt w:val="lowerLetter"/>
      <w:lvlText w:val="%1)"/>
      <w:lvlJc w:val="left"/>
      <w:pPr>
        <w:tabs>
          <w:tab w:val="num" w:pos="502"/>
        </w:tabs>
        <w:ind w:left="502"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1" w15:restartNumberingAfterBreak="0">
    <w:nsid w:val="74315210"/>
    <w:multiLevelType w:val="hybridMultilevel"/>
    <w:tmpl w:val="1B96A9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5BA2343"/>
    <w:multiLevelType w:val="hybridMultilevel"/>
    <w:tmpl w:val="83049D38"/>
    <w:lvl w:ilvl="0" w:tplc="041A0017">
      <w:start w:val="1"/>
      <w:numFmt w:val="lowerLetter"/>
      <w:lvlText w:val="%1)"/>
      <w:lvlJc w:val="left"/>
      <w:pPr>
        <w:ind w:left="644" w:hanging="360"/>
      </w:p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23" w15:restartNumberingAfterBreak="0">
    <w:nsid w:val="7E205453"/>
    <w:multiLevelType w:val="hybridMultilevel"/>
    <w:tmpl w:val="77BCF3C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7F1343E6"/>
    <w:multiLevelType w:val="hybridMultilevel"/>
    <w:tmpl w:val="5EC4DEA8"/>
    <w:lvl w:ilvl="0" w:tplc="851641FE">
      <w:start w:val="1"/>
      <w:numFmt w:val="decimal"/>
      <w:lvlText w:val="%1."/>
      <w:lvlJc w:val="left"/>
      <w:pPr>
        <w:ind w:left="360" w:hanging="360"/>
      </w:pPr>
      <w:rPr>
        <w:rFonts w:hint="default"/>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4"/>
  </w:num>
  <w:num w:numId="2">
    <w:abstractNumId w:val="23"/>
  </w:num>
  <w:num w:numId="3">
    <w:abstractNumId w:val="0"/>
  </w:num>
  <w:num w:numId="4">
    <w:abstractNumId w:val="9"/>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0"/>
  </w:num>
  <w:num w:numId="8">
    <w:abstractNumId w:val="2"/>
  </w:num>
  <w:num w:numId="9">
    <w:abstractNumId w:val="10"/>
  </w:num>
  <w:num w:numId="10">
    <w:abstractNumId w:val="1"/>
  </w:num>
  <w:num w:numId="11">
    <w:abstractNumId w:val="3"/>
  </w:num>
  <w:num w:numId="12">
    <w:abstractNumId w:val="17"/>
  </w:num>
  <w:num w:numId="13">
    <w:abstractNumId w:val="21"/>
  </w:num>
  <w:num w:numId="14">
    <w:abstractNumId w:val="5"/>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9"/>
  </w:num>
  <w:num w:numId="20">
    <w:abstractNumId w:val="18"/>
  </w:num>
  <w:num w:numId="21">
    <w:abstractNumId w:val="15"/>
  </w:num>
  <w:num w:numId="22">
    <w:abstractNumId w:val="8"/>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2"/>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1"/>
  </w:num>
  <w:num w:numId="2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6062"/>
    <w:rsid w:val="000018DF"/>
    <w:rsid w:val="00004230"/>
    <w:rsid w:val="00004B31"/>
    <w:rsid w:val="00006B4E"/>
    <w:rsid w:val="00007233"/>
    <w:rsid w:val="0001306F"/>
    <w:rsid w:val="000166B3"/>
    <w:rsid w:val="00027183"/>
    <w:rsid w:val="00027826"/>
    <w:rsid w:val="000301B8"/>
    <w:rsid w:val="000364D5"/>
    <w:rsid w:val="00042DAC"/>
    <w:rsid w:val="000442CB"/>
    <w:rsid w:val="000458E8"/>
    <w:rsid w:val="0004748A"/>
    <w:rsid w:val="000666ED"/>
    <w:rsid w:val="00074545"/>
    <w:rsid w:val="000763EF"/>
    <w:rsid w:val="00077CE3"/>
    <w:rsid w:val="0008011F"/>
    <w:rsid w:val="00083CE1"/>
    <w:rsid w:val="00084E85"/>
    <w:rsid w:val="0008533D"/>
    <w:rsid w:val="000867CE"/>
    <w:rsid w:val="00087B5C"/>
    <w:rsid w:val="00090D92"/>
    <w:rsid w:val="000A1853"/>
    <w:rsid w:val="000A2639"/>
    <w:rsid w:val="000A55F1"/>
    <w:rsid w:val="000B07B8"/>
    <w:rsid w:val="000B2C27"/>
    <w:rsid w:val="000B3393"/>
    <w:rsid w:val="000B58DD"/>
    <w:rsid w:val="000B5A33"/>
    <w:rsid w:val="000C09FB"/>
    <w:rsid w:val="000C24ED"/>
    <w:rsid w:val="000C676D"/>
    <w:rsid w:val="000C7553"/>
    <w:rsid w:val="000D2639"/>
    <w:rsid w:val="000D5F9E"/>
    <w:rsid w:val="000E7CDF"/>
    <w:rsid w:val="000F07BC"/>
    <w:rsid w:val="00100065"/>
    <w:rsid w:val="00104B42"/>
    <w:rsid w:val="00107831"/>
    <w:rsid w:val="00112B7A"/>
    <w:rsid w:val="00113901"/>
    <w:rsid w:val="001153A2"/>
    <w:rsid w:val="001260FB"/>
    <w:rsid w:val="00126122"/>
    <w:rsid w:val="00126BCB"/>
    <w:rsid w:val="00127EDC"/>
    <w:rsid w:val="00136B10"/>
    <w:rsid w:val="00140FEE"/>
    <w:rsid w:val="00141C86"/>
    <w:rsid w:val="00142D22"/>
    <w:rsid w:val="00145ED6"/>
    <w:rsid w:val="0015085E"/>
    <w:rsid w:val="00154275"/>
    <w:rsid w:val="00160CFF"/>
    <w:rsid w:val="00161100"/>
    <w:rsid w:val="001641CC"/>
    <w:rsid w:val="00164357"/>
    <w:rsid w:val="00173B01"/>
    <w:rsid w:val="001742AA"/>
    <w:rsid w:val="0017650F"/>
    <w:rsid w:val="00182933"/>
    <w:rsid w:val="0018358E"/>
    <w:rsid w:val="00191CC8"/>
    <w:rsid w:val="0019491A"/>
    <w:rsid w:val="0019697E"/>
    <w:rsid w:val="001A414C"/>
    <w:rsid w:val="001A62B5"/>
    <w:rsid w:val="001B0786"/>
    <w:rsid w:val="001B2834"/>
    <w:rsid w:val="001B55ED"/>
    <w:rsid w:val="001C1357"/>
    <w:rsid w:val="001C14EC"/>
    <w:rsid w:val="001C1E0C"/>
    <w:rsid w:val="001C31AF"/>
    <w:rsid w:val="001C45D0"/>
    <w:rsid w:val="001C6F0D"/>
    <w:rsid w:val="001C75A6"/>
    <w:rsid w:val="001D0C00"/>
    <w:rsid w:val="001D23F9"/>
    <w:rsid w:val="001D2F1A"/>
    <w:rsid w:val="001D56F5"/>
    <w:rsid w:val="001E482E"/>
    <w:rsid w:val="001E4FA9"/>
    <w:rsid w:val="001E517D"/>
    <w:rsid w:val="001E58AC"/>
    <w:rsid w:val="001E69F2"/>
    <w:rsid w:val="001E717D"/>
    <w:rsid w:val="001F40CF"/>
    <w:rsid w:val="001F6378"/>
    <w:rsid w:val="0020064D"/>
    <w:rsid w:val="002010CA"/>
    <w:rsid w:val="00201DC0"/>
    <w:rsid w:val="00202E3D"/>
    <w:rsid w:val="002104C0"/>
    <w:rsid w:val="002115D0"/>
    <w:rsid w:val="0022223C"/>
    <w:rsid w:val="00224739"/>
    <w:rsid w:val="00230FD7"/>
    <w:rsid w:val="002350AE"/>
    <w:rsid w:val="0024400B"/>
    <w:rsid w:val="00244ACD"/>
    <w:rsid w:val="00250241"/>
    <w:rsid w:val="002528EE"/>
    <w:rsid w:val="0025648D"/>
    <w:rsid w:val="0025739F"/>
    <w:rsid w:val="00260ED4"/>
    <w:rsid w:val="0026353D"/>
    <w:rsid w:val="002637E8"/>
    <w:rsid w:val="00263AF4"/>
    <w:rsid w:val="00267F14"/>
    <w:rsid w:val="002712F6"/>
    <w:rsid w:val="00272787"/>
    <w:rsid w:val="00275984"/>
    <w:rsid w:val="00283E66"/>
    <w:rsid w:val="00286407"/>
    <w:rsid w:val="002950A4"/>
    <w:rsid w:val="00296168"/>
    <w:rsid w:val="002B03B0"/>
    <w:rsid w:val="002B12E9"/>
    <w:rsid w:val="002B34B6"/>
    <w:rsid w:val="002B42DC"/>
    <w:rsid w:val="002B4B57"/>
    <w:rsid w:val="002B5784"/>
    <w:rsid w:val="002C1BB5"/>
    <w:rsid w:val="002C3148"/>
    <w:rsid w:val="002C3621"/>
    <w:rsid w:val="002C5CE6"/>
    <w:rsid w:val="002D1D03"/>
    <w:rsid w:val="002D1EDE"/>
    <w:rsid w:val="002D2694"/>
    <w:rsid w:val="002D397F"/>
    <w:rsid w:val="002D3AAC"/>
    <w:rsid w:val="002D52B4"/>
    <w:rsid w:val="002D58F2"/>
    <w:rsid w:val="002F0C5E"/>
    <w:rsid w:val="002F16D7"/>
    <w:rsid w:val="002F1DC0"/>
    <w:rsid w:val="002F63C9"/>
    <w:rsid w:val="002F7158"/>
    <w:rsid w:val="00300ADC"/>
    <w:rsid w:val="00303B10"/>
    <w:rsid w:val="00305D97"/>
    <w:rsid w:val="003140C9"/>
    <w:rsid w:val="00315B23"/>
    <w:rsid w:val="00323927"/>
    <w:rsid w:val="00327474"/>
    <w:rsid w:val="00332278"/>
    <w:rsid w:val="0033258A"/>
    <w:rsid w:val="00334D78"/>
    <w:rsid w:val="00335406"/>
    <w:rsid w:val="003374EE"/>
    <w:rsid w:val="0034348F"/>
    <w:rsid w:val="003466D7"/>
    <w:rsid w:val="00352A1D"/>
    <w:rsid w:val="00353342"/>
    <w:rsid w:val="0035754B"/>
    <w:rsid w:val="00360863"/>
    <w:rsid w:val="00361694"/>
    <w:rsid w:val="00366E40"/>
    <w:rsid w:val="00376120"/>
    <w:rsid w:val="0038170E"/>
    <w:rsid w:val="00382922"/>
    <w:rsid w:val="00394EF3"/>
    <w:rsid w:val="0039588B"/>
    <w:rsid w:val="003958D4"/>
    <w:rsid w:val="00396ED7"/>
    <w:rsid w:val="003A7C28"/>
    <w:rsid w:val="003B2A11"/>
    <w:rsid w:val="003B4864"/>
    <w:rsid w:val="003B4F6E"/>
    <w:rsid w:val="003B5C32"/>
    <w:rsid w:val="003B6873"/>
    <w:rsid w:val="003B75AE"/>
    <w:rsid w:val="003C0483"/>
    <w:rsid w:val="003C54BE"/>
    <w:rsid w:val="003C5DA7"/>
    <w:rsid w:val="003D263C"/>
    <w:rsid w:val="003D5162"/>
    <w:rsid w:val="003D54C3"/>
    <w:rsid w:val="003D71CE"/>
    <w:rsid w:val="003E1141"/>
    <w:rsid w:val="003E32EC"/>
    <w:rsid w:val="003E4F85"/>
    <w:rsid w:val="003F040D"/>
    <w:rsid w:val="003F2050"/>
    <w:rsid w:val="003F3B22"/>
    <w:rsid w:val="003F57DE"/>
    <w:rsid w:val="0040385A"/>
    <w:rsid w:val="00416BA8"/>
    <w:rsid w:val="004226EA"/>
    <w:rsid w:val="00423D50"/>
    <w:rsid w:val="00437495"/>
    <w:rsid w:val="004414E2"/>
    <w:rsid w:val="0044166A"/>
    <w:rsid w:val="00441F28"/>
    <w:rsid w:val="00450040"/>
    <w:rsid w:val="00452D19"/>
    <w:rsid w:val="0045798F"/>
    <w:rsid w:val="004602A2"/>
    <w:rsid w:val="00460E8A"/>
    <w:rsid w:val="00461CD2"/>
    <w:rsid w:val="0046789B"/>
    <w:rsid w:val="00475E25"/>
    <w:rsid w:val="00480DDB"/>
    <w:rsid w:val="00483AEE"/>
    <w:rsid w:val="004846BE"/>
    <w:rsid w:val="00487D78"/>
    <w:rsid w:val="004908FF"/>
    <w:rsid w:val="00492CC8"/>
    <w:rsid w:val="004A10F3"/>
    <w:rsid w:val="004A1502"/>
    <w:rsid w:val="004B0801"/>
    <w:rsid w:val="004B4FE7"/>
    <w:rsid w:val="004C303C"/>
    <w:rsid w:val="004C48EF"/>
    <w:rsid w:val="004C5910"/>
    <w:rsid w:val="004D4105"/>
    <w:rsid w:val="004D4AFD"/>
    <w:rsid w:val="004E262C"/>
    <w:rsid w:val="004E4479"/>
    <w:rsid w:val="004E7889"/>
    <w:rsid w:val="004F4616"/>
    <w:rsid w:val="004F47E0"/>
    <w:rsid w:val="004F79D5"/>
    <w:rsid w:val="0050443F"/>
    <w:rsid w:val="00504892"/>
    <w:rsid w:val="00504EAA"/>
    <w:rsid w:val="0050549D"/>
    <w:rsid w:val="005108C6"/>
    <w:rsid w:val="00515C82"/>
    <w:rsid w:val="00521B60"/>
    <w:rsid w:val="0052385D"/>
    <w:rsid w:val="00527234"/>
    <w:rsid w:val="0053439D"/>
    <w:rsid w:val="0053751C"/>
    <w:rsid w:val="00537B38"/>
    <w:rsid w:val="0054160E"/>
    <w:rsid w:val="005425C7"/>
    <w:rsid w:val="005435C3"/>
    <w:rsid w:val="00550170"/>
    <w:rsid w:val="005502FE"/>
    <w:rsid w:val="00556ABF"/>
    <w:rsid w:val="0056522B"/>
    <w:rsid w:val="0056527D"/>
    <w:rsid w:val="0057374E"/>
    <w:rsid w:val="00574AC8"/>
    <w:rsid w:val="00582A78"/>
    <w:rsid w:val="00590671"/>
    <w:rsid w:val="0059488B"/>
    <w:rsid w:val="00597FD1"/>
    <w:rsid w:val="005A2D8F"/>
    <w:rsid w:val="005A359E"/>
    <w:rsid w:val="005A5DAC"/>
    <w:rsid w:val="005B0957"/>
    <w:rsid w:val="005B6283"/>
    <w:rsid w:val="005B6E45"/>
    <w:rsid w:val="005C10BC"/>
    <w:rsid w:val="005C333A"/>
    <w:rsid w:val="005D01F4"/>
    <w:rsid w:val="005E3509"/>
    <w:rsid w:val="005E58DF"/>
    <w:rsid w:val="005E75E3"/>
    <w:rsid w:val="005F27A4"/>
    <w:rsid w:val="005F2BF6"/>
    <w:rsid w:val="005F35C0"/>
    <w:rsid w:val="005F4889"/>
    <w:rsid w:val="00600F25"/>
    <w:rsid w:val="0060183C"/>
    <w:rsid w:val="00603776"/>
    <w:rsid w:val="00603F31"/>
    <w:rsid w:val="00605F45"/>
    <w:rsid w:val="00607F80"/>
    <w:rsid w:val="006134E5"/>
    <w:rsid w:val="0061763E"/>
    <w:rsid w:val="00617D53"/>
    <w:rsid w:val="006234D2"/>
    <w:rsid w:val="00640C87"/>
    <w:rsid w:val="006459A0"/>
    <w:rsid w:val="0064686B"/>
    <w:rsid w:val="006471EC"/>
    <w:rsid w:val="0065469C"/>
    <w:rsid w:val="00655C5A"/>
    <w:rsid w:val="00661207"/>
    <w:rsid w:val="006621EA"/>
    <w:rsid w:val="006622EE"/>
    <w:rsid w:val="006700A4"/>
    <w:rsid w:val="0067252F"/>
    <w:rsid w:val="00673F55"/>
    <w:rsid w:val="00674560"/>
    <w:rsid w:val="006767DA"/>
    <w:rsid w:val="0068021D"/>
    <w:rsid w:val="006819C5"/>
    <w:rsid w:val="00682DEF"/>
    <w:rsid w:val="006839B3"/>
    <w:rsid w:val="006847D3"/>
    <w:rsid w:val="00691E78"/>
    <w:rsid w:val="006A22D2"/>
    <w:rsid w:val="006A3632"/>
    <w:rsid w:val="006A48DF"/>
    <w:rsid w:val="006A639B"/>
    <w:rsid w:val="006B4870"/>
    <w:rsid w:val="006B50D0"/>
    <w:rsid w:val="006C1A6F"/>
    <w:rsid w:val="006C444C"/>
    <w:rsid w:val="006C7B77"/>
    <w:rsid w:val="006D260A"/>
    <w:rsid w:val="006D6F33"/>
    <w:rsid w:val="006E2240"/>
    <w:rsid w:val="006E2BB9"/>
    <w:rsid w:val="006E36F8"/>
    <w:rsid w:val="006E375C"/>
    <w:rsid w:val="006E54A6"/>
    <w:rsid w:val="006E7AAC"/>
    <w:rsid w:val="006F04A6"/>
    <w:rsid w:val="006F2587"/>
    <w:rsid w:val="006F2B58"/>
    <w:rsid w:val="006F43B7"/>
    <w:rsid w:val="00704E0F"/>
    <w:rsid w:val="00705105"/>
    <w:rsid w:val="00705250"/>
    <w:rsid w:val="00706774"/>
    <w:rsid w:val="00706AC0"/>
    <w:rsid w:val="00706EDA"/>
    <w:rsid w:val="00711E3C"/>
    <w:rsid w:val="00713DC7"/>
    <w:rsid w:val="0071649A"/>
    <w:rsid w:val="00720F97"/>
    <w:rsid w:val="00731FD2"/>
    <w:rsid w:val="00736BDC"/>
    <w:rsid w:val="00737364"/>
    <w:rsid w:val="0074222C"/>
    <w:rsid w:val="0075094A"/>
    <w:rsid w:val="00751BF5"/>
    <w:rsid w:val="00754120"/>
    <w:rsid w:val="00755102"/>
    <w:rsid w:val="00760059"/>
    <w:rsid w:val="0076297E"/>
    <w:rsid w:val="00765021"/>
    <w:rsid w:val="007807FA"/>
    <w:rsid w:val="00781D62"/>
    <w:rsid w:val="00782D05"/>
    <w:rsid w:val="00784736"/>
    <w:rsid w:val="00787804"/>
    <w:rsid w:val="00787D02"/>
    <w:rsid w:val="00790A58"/>
    <w:rsid w:val="0079281C"/>
    <w:rsid w:val="00792BEF"/>
    <w:rsid w:val="007944FA"/>
    <w:rsid w:val="007955B1"/>
    <w:rsid w:val="00797BDA"/>
    <w:rsid w:val="007A2C9C"/>
    <w:rsid w:val="007B0C12"/>
    <w:rsid w:val="007C5BBA"/>
    <w:rsid w:val="007C7AF1"/>
    <w:rsid w:val="007D0519"/>
    <w:rsid w:val="007D17DA"/>
    <w:rsid w:val="007D2D31"/>
    <w:rsid w:val="007D452A"/>
    <w:rsid w:val="007D7586"/>
    <w:rsid w:val="007E083A"/>
    <w:rsid w:val="007E09BC"/>
    <w:rsid w:val="007E314B"/>
    <w:rsid w:val="007E4761"/>
    <w:rsid w:val="007E75E9"/>
    <w:rsid w:val="007F0280"/>
    <w:rsid w:val="007F11E3"/>
    <w:rsid w:val="007F1B57"/>
    <w:rsid w:val="007F5E6B"/>
    <w:rsid w:val="007F7B7C"/>
    <w:rsid w:val="00800461"/>
    <w:rsid w:val="008048D6"/>
    <w:rsid w:val="00806C3A"/>
    <w:rsid w:val="00806D89"/>
    <w:rsid w:val="0081063D"/>
    <w:rsid w:val="00812DB6"/>
    <w:rsid w:val="00813695"/>
    <w:rsid w:val="00817DC0"/>
    <w:rsid w:val="00830A4E"/>
    <w:rsid w:val="00834164"/>
    <w:rsid w:val="008368E5"/>
    <w:rsid w:val="008414FB"/>
    <w:rsid w:val="008466DF"/>
    <w:rsid w:val="0084775D"/>
    <w:rsid w:val="008478F9"/>
    <w:rsid w:val="0084793C"/>
    <w:rsid w:val="00853BBB"/>
    <w:rsid w:val="00860177"/>
    <w:rsid w:val="00861C8A"/>
    <w:rsid w:val="008627E4"/>
    <w:rsid w:val="00865D93"/>
    <w:rsid w:val="00866796"/>
    <w:rsid w:val="00866D3F"/>
    <w:rsid w:val="00871217"/>
    <w:rsid w:val="00874B2A"/>
    <w:rsid w:val="008757CF"/>
    <w:rsid w:val="00877A85"/>
    <w:rsid w:val="0088373A"/>
    <w:rsid w:val="00890444"/>
    <w:rsid w:val="00896C5F"/>
    <w:rsid w:val="008A4572"/>
    <w:rsid w:val="008A608D"/>
    <w:rsid w:val="008A71F9"/>
    <w:rsid w:val="008B520B"/>
    <w:rsid w:val="008B5CC8"/>
    <w:rsid w:val="008C1CD3"/>
    <w:rsid w:val="008C2264"/>
    <w:rsid w:val="008D0DFA"/>
    <w:rsid w:val="008D29E9"/>
    <w:rsid w:val="008E0C24"/>
    <w:rsid w:val="008E17F2"/>
    <w:rsid w:val="008E256B"/>
    <w:rsid w:val="008E47A0"/>
    <w:rsid w:val="008E4EA2"/>
    <w:rsid w:val="008F1D25"/>
    <w:rsid w:val="008F34F1"/>
    <w:rsid w:val="00900EB6"/>
    <w:rsid w:val="00900F1B"/>
    <w:rsid w:val="00902166"/>
    <w:rsid w:val="00904743"/>
    <w:rsid w:val="00904FF3"/>
    <w:rsid w:val="00912966"/>
    <w:rsid w:val="0092400D"/>
    <w:rsid w:val="00927AA2"/>
    <w:rsid w:val="0093285D"/>
    <w:rsid w:val="00941EC2"/>
    <w:rsid w:val="00944DA7"/>
    <w:rsid w:val="00945094"/>
    <w:rsid w:val="009456C6"/>
    <w:rsid w:val="00945831"/>
    <w:rsid w:val="00945E69"/>
    <w:rsid w:val="00945F4C"/>
    <w:rsid w:val="00952723"/>
    <w:rsid w:val="00952791"/>
    <w:rsid w:val="009573D5"/>
    <w:rsid w:val="00964B01"/>
    <w:rsid w:val="00965B08"/>
    <w:rsid w:val="00971130"/>
    <w:rsid w:val="009714C5"/>
    <w:rsid w:val="00971763"/>
    <w:rsid w:val="00971FF7"/>
    <w:rsid w:val="00972716"/>
    <w:rsid w:val="0097459B"/>
    <w:rsid w:val="00981812"/>
    <w:rsid w:val="00982F57"/>
    <w:rsid w:val="00985FFE"/>
    <w:rsid w:val="0099093C"/>
    <w:rsid w:val="009A0730"/>
    <w:rsid w:val="009A0ADC"/>
    <w:rsid w:val="009A2A15"/>
    <w:rsid w:val="009A49ED"/>
    <w:rsid w:val="009A569C"/>
    <w:rsid w:val="009A69D1"/>
    <w:rsid w:val="009A70E3"/>
    <w:rsid w:val="009C1E86"/>
    <w:rsid w:val="009C38EB"/>
    <w:rsid w:val="009C7A15"/>
    <w:rsid w:val="009D0C88"/>
    <w:rsid w:val="009D15B6"/>
    <w:rsid w:val="009D56D2"/>
    <w:rsid w:val="009D5ED1"/>
    <w:rsid w:val="009E1F38"/>
    <w:rsid w:val="009E76F1"/>
    <w:rsid w:val="009F132C"/>
    <w:rsid w:val="009F28B2"/>
    <w:rsid w:val="009F2B6A"/>
    <w:rsid w:val="009F489D"/>
    <w:rsid w:val="009F6BC3"/>
    <w:rsid w:val="009F6FB4"/>
    <w:rsid w:val="00A00F86"/>
    <w:rsid w:val="00A02CC4"/>
    <w:rsid w:val="00A07BB1"/>
    <w:rsid w:val="00A103AF"/>
    <w:rsid w:val="00A13B46"/>
    <w:rsid w:val="00A15BBA"/>
    <w:rsid w:val="00A2118F"/>
    <w:rsid w:val="00A24339"/>
    <w:rsid w:val="00A24A6A"/>
    <w:rsid w:val="00A26E3F"/>
    <w:rsid w:val="00A27424"/>
    <w:rsid w:val="00A3017D"/>
    <w:rsid w:val="00A3019D"/>
    <w:rsid w:val="00A3048C"/>
    <w:rsid w:val="00A30848"/>
    <w:rsid w:val="00A33676"/>
    <w:rsid w:val="00A3608C"/>
    <w:rsid w:val="00A376F3"/>
    <w:rsid w:val="00A37DB2"/>
    <w:rsid w:val="00A445E7"/>
    <w:rsid w:val="00A457BE"/>
    <w:rsid w:val="00A45AFB"/>
    <w:rsid w:val="00A4668D"/>
    <w:rsid w:val="00A503B3"/>
    <w:rsid w:val="00A51565"/>
    <w:rsid w:val="00A54308"/>
    <w:rsid w:val="00A543E2"/>
    <w:rsid w:val="00A5648E"/>
    <w:rsid w:val="00A734AC"/>
    <w:rsid w:val="00A74302"/>
    <w:rsid w:val="00A803CF"/>
    <w:rsid w:val="00A85575"/>
    <w:rsid w:val="00A86863"/>
    <w:rsid w:val="00A90BD4"/>
    <w:rsid w:val="00A937EA"/>
    <w:rsid w:val="00A941D5"/>
    <w:rsid w:val="00AA1154"/>
    <w:rsid w:val="00AA1F51"/>
    <w:rsid w:val="00AA5B69"/>
    <w:rsid w:val="00AB176C"/>
    <w:rsid w:val="00AB3A3C"/>
    <w:rsid w:val="00AB59CA"/>
    <w:rsid w:val="00AC2FF9"/>
    <w:rsid w:val="00AC358C"/>
    <w:rsid w:val="00AC500A"/>
    <w:rsid w:val="00AD4602"/>
    <w:rsid w:val="00AD5355"/>
    <w:rsid w:val="00AE1131"/>
    <w:rsid w:val="00AE4C12"/>
    <w:rsid w:val="00AE4CE8"/>
    <w:rsid w:val="00AF33D2"/>
    <w:rsid w:val="00AF3FCB"/>
    <w:rsid w:val="00B05951"/>
    <w:rsid w:val="00B1293C"/>
    <w:rsid w:val="00B16676"/>
    <w:rsid w:val="00B16BF8"/>
    <w:rsid w:val="00B2269B"/>
    <w:rsid w:val="00B250AF"/>
    <w:rsid w:val="00B339B3"/>
    <w:rsid w:val="00B34347"/>
    <w:rsid w:val="00B3557B"/>
    <w:rsid w:val="00B47CD7"/>
    <w:rsid w:val="00B5356F"/>
    <w:rsid w:val="00B66E52"/>
    <w:rsid w:val="00B745D3"/>
    <w:rsid w:val="00B74A16"/>
    <w:rsid w:val="00B84107"/>
    <w:rsid w:val="00B87545"/>
    <w:rsid w:val="00B87992"/>
    <w:rsid w:val="00B87DB2"/>
    <w:rsid w:val="00B954D2"/>
    <w:rsid w:val="00BA396F"/>
    <w:rsid w:val="00BA64F3"/>
    <w:rsid w:val="00BA64F4"/>
    <w:rsid w:val="00BA6C95"/>
    <w:rsid w:val="00BB1AA0"/>
    <w:rsid w:val="00BB25C4"/>
    <w:rsid w:val="00BB77EF"/>
    <w:rsid w:val="00BC06EF"/>
    <w:rsid w:val="00BC4F06"/>
    <w:rsid w:val="00BD601C"/>
    <w:rsid w:val="00BD7B15"/>
    <w:rsid w:val="00BE6629"/>
    <w:rsid w:val="00BF1DB2"/>
    <w:rsid w:val="00BF29EF"/>
    <w:rsid w:val="00BF3428"/>
    <w:rsid w:val="00BF6E24"/>
    <w:rsid w:val="00C01E25"/>
    <w:rsid w:val="00C133B6"/>
    <w:rsid w:val="00C14A4B"/>
    <w:rsid w:val="00C14CF5"/>
    <w:rsid w:val="00C14DD4"/>
    <w:rsid w:val="00C172DC"/>
    <w:rsid w:val="00C175CC"/>
    <w:rsid w:val="00C23A72"/>
    <w:rsid w:val="00C274CE"/>
    <w:rsid w:val="00C3078E"/>
    <w:rsid w:val="00C30D83"/>
    <w:rsid w:val="00C31A8E"/>
    <w:rsid w:val="00C33D55"/>
    <w:rsid w:val="00C35D38"/>
    <w:rsid w:val="00C40DD4"/>
    <w:rsid w:val="00C410FD"/>
    <w:rsid w:val="00C45B0D"/>
    <w:rsid w:val="00C45C3F"/>
    <w:rsid w:val="00C52283"/>
    <w:rsid w:val="00C55CF1"/>
    <w:rsid w:val="00C562FC"/>
    <w:rsid w:val="00C65BB8"/>
    <w:rsid w:val="00C71A7E"/>
    <w:rsid w:val="00C73486"/>
    <w:rsid w:val="00C761EB"/>
    <w:rsid w:val="00C77C79"/>
    <w:rsid w:val="00C81468"/>
    <w:rsid w:val="00C82F93"/>
    <w:rsid w:val="00C836CC"/>
    <w:rsid w:val="00C83F69"/>
    <w:rsid w:val="00C913A0"/>
    <w:rsid w:val="00C9540E"/>
    <w:rsid w:val="00CA153F"/>
    <w:rsid w:val="00CA57B6"/>
    <w:rsid w:val="00CA64FD"/>
    <w:rsid w:val="00CA7020"/>
    <w:rsid w:val="00CB2E75"/>
    <w:rsid w:val="00CB2F16"/>
    <w:rsid w:val="00CB6BBE"/>
    <w:rsid w:val="00CB6F22"/>
    <w:rsid w:val="00CC046D"/>
    <w:rsid w:val="00CC1860"/>
    <w:rsid w:val="00CC6612"/>
    <w:rsid w:val="00CD05BB"/>
    <w:rsid w:val="00CD101D"/>
    <w:rsid w:val="00CD16FB"/>
    <w:rsid w:val="00CE314A"/>
    <w:rsid w:val="00CE7892"/>
    <w:rsid w:val="00CF380A"/>
    <w:rsid w:val="00CF5818"/>
    <w:rsid w:val="00D01307"/>
    <w:rsid w:val="00D01D47"/>
    <w:rsid w:val="00D053B3"/>
    <w:rsid w:val="00D07E3D"/>
    <w:rsid w:val="00D07F42"/>
    <w:rsid w:val="00D126CB"/>
    <w:rsid w:val="00D141BA"/>
    <w:rsid w:val="00D14EE6"/>
    <w:rsid w:val="00D15AF8"/>
    <w:rsid w:val="00D166DD"/>
    <w:rsid w:val="00D168C6"/>
    <w:rsid w:val="00D3442F"/>
    <w:rsid w:val="00D34C39"/>
    <w:rsid w:val="00D36062"/>
    <w:rsid w:val="00D414B9"/>
    <w:rsid w:val="00D43084"/>
    <w:rsid w:val="00D4325C"/>
    <w:rsid w:val="00D453FC"/>
    <w:rsid w:val="00D45409"/>
    <w:rsid w:val="00D454E3"/>
    <w:rsid w:val="00D5169D"/>
    <w:rsid w:val="00D51CEA"/>
    <w:rsid w:val="00D57F4E"/>
    <w:rsid w:val="00D60A9A"/>
    <w:rsid w:val="00D614E4"/>
    <w:rsid w:val="00D71D23"/>
    <w:rsid w:val="00D727BB"/>
    <w:rsid w:val="00D80534"/>
    <w:rsid w:val="00D814C3"/>
    <w:rsid w:val="00D8301D"/>
    <w:rsid w:val="00D84F95"/>
    <w:rsid w:val="00D86E43"/>
    <w:rsid w:val="00D877D7"/>
    <w:rsid w:val="00DA1328"/>
    <w:rsid w:val="00DA2849"/>
    <w:rsid w:val="00DA7EBC"/>
    <w:rsid w:val="00DB50CD"/>
    <w:rsid w:val="00DC4994"/>
    <w:rsid w:val="00DC6759"/>
    <w:rsid w:val="00DC7326"/>
    <w:rsid w:val="00DE48AF"/>
    <w:rsid w:val="00DE6A33"/>
    <w:rsid w:val="00DE7D5C"/>
    <w:rsid w:val="00DF19DA"/>
    <w:rsid w:val="00DF2E48"/>
    <w:rsid w:val="00DF549E"/>
    <w:rsid w:val="00DF66AF"/>
    <w:rsid w:val="00E043B7"/>
    <w:rsid w:val="00E064D0"/>
    <w:rsid w:val="00E07315"/>
    <w:rsid w:val="00E0797C"/>
    <w:rsid w:val="00E132C9"/>
    <w:rsid w:val="00E14A7C"/>
    <w:rsid w:val="00E20F24"/>
    <w:rsid w:val="00E21F91"/>
    <w:rsid w:val="00E354CB"/>
    <w:rsid w:val="00E37065"/>
    <w:rsid w:val="00E37151"/>
    <w:rsid w:val="00E40933"/>
    <w:rsid w:val="00E458AB"/>
    <w:rsid w:val="00E4595A"/>
    <w:rsid w:val="00E62C5F"/>
    <w:rsid w:val="00E64C6A"/>
    <w:rsid w:val="00E74EA2"/>
    <w:rsid w:val="00E82B8E"/>
    <w:rsid w:val="00EA35B6"/>
    <w:rsid w:val="00EA513C"/>
    <w:rsid w:val="00EA7125"/>
    <w:rsid w:val="00EB07FB"/>
    <w:rsid w:val="00EB1E57"/>
    <w:rsid w:val="00EB3227"/>
    <w:rsid w:val="00EB3F07"/>
    <w:rsid w:val="00EB623A"/>
    <w:rsid w:val="00EC250C"/>
    <w:rsid w:val="00EC5FCE"/>
    <w:rsid w:val="00ED055F"/>
    <w:rsid w:val="00ED28F0"/>
    <w:rsid w:val="00ED3315"/>
    <w:rsid w:val="00ED3813"/>
    <w:rsid w:val="00EE042A"/>
    <w:rsid w:val="00EE4D9B"/>
    <w:rsid w:val="00EE6337"/>
    <w:rsid w:val="00EF1DF1"/>
    <w:rsid w:val="00F10586"/>
    <w:rsid w:val="00F1238F"/>
    <w:rsid w:val="00F124C1"/>
    <w:rsid w:val="00F13BFC"/>
    <w:rsid w:val="00F21671"/>
    <w:rsid w:val="00F2358B"/>
    <w:rsid w:val="00F23A9A"/>
    <w:rsid w:val="00F25F23"/>
    <w:rsid w:val="00F32C22"/>
    <w:rsid w:val="00F32F2C"/>
    <w:rsid w:val="00F35823"/>
    <w:rsid w:val="00F37139"/>
    <w:rsid w:val="00F434AC"/>
    <w:rsid w:val="00F46C95"/>
    <w:rsid w:val="00F523E8"/>
    <w:rsid w:val="00F548EA"/>
    <w:rsid w:val="00F54CF5"/>
    <w:rsid w:val="00F6147E"/>
    <w:rsid w:val="00F62048"/>
    <w:rsid w:val="00F716AE"/>
    <w:rsid w:val="00F72C1F"/>
    <w:rsid w:val="00F72EAF"/>
    <w:rsid w:val="00F8090D"/>
    <w:rsid w:val="00F8472D"/>
    <w:rsid w:val="00F8475E"/>
    <w:rsid w:val="00F93454"/>
    <w:rsid w:val="00F93A0D"/>
    <w:rsid w:val="00FA0831"/>
    <w:rsid w:val="00FA357C"/>
    <w:rsid w:val="00FC3970"/>
    <w:rsid w:val="00FC6ACC"/>
    <w:rsid w:val="00FC7388"/>
    <w:rsid w:val="00FC7DE4"/>
    <w:rsid w:val="00FD2C47"/>
    <w:rsid w:val="00FD2DA3"/>
    <w:rsid w:val="00FD5EE6"/>
    <w:rsid w:val="00FD717A"/>
    <w:rsid w:val="00FE1173"/>
    <w:rsid w:val="00FF17F9"/>
    <w:rsid w:val="00FF1F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01EE8"/>
  <w15:docId w15:val="{71518ED6-30A4-44FC-8600-50E5823E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867CE"/>
    <w:pPr>
      <w:ind w:left="720"/>
      <w:contextualSpacing/>
    </w:pPr>
  </w:style>
  <w:style w:type="paragraph" w:styleId="Tekstbalonia">
    <w:name w:val="Balloon Text"/>
    <w:basedOn w:val="Normal"/>
    <w:link w:val="TekstbaloniaChar"/>
    <w:uiPriority w:val="99"/>
    <w:semiHidden/>
    <w:unhideWhenUsed/>
    <w:rsid w:val="00A3048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3048C"/>
    <w:rPr>
      <w:rFonts w:ascii="Tahoma" w:hAnsi="Tahoma" w:cs="Tahoma"/>
      <w:sz w:val="16"/>
      <w:szCs w:val="16"/>
    </w:rPr>
  </w:style>
  <w:style w:type="paragraph" w:styleId="StandardWeb">
    <w:name w:val="Normal (Web)"/>
    <w:basedOn w:val="Normal"/>
    <w:uiPriority w:val="99"/>
    <w:rsid w:val="008627E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uiPriority w:val="22"/>
    <w:qFormat/>
    <w:rsid w:val="008627E4"/>
    <w:rPr>
      <w:rFonts w:cs="Times New Roman"/>
      <w:b/>
      <w:bCs/>
    </w:rPr>
  </w:style>
  <w:style w:type="character" w:styleId="Hiperveza">
    <w:name w:val="Hyperlink"/>
    <w:basedOn w:val="Zadanifontodlomka"/>
    <w:uiPriority w:val="99"/>
    <w:unhideWhenUsed/>
    <w:rsid w:val="00890444"/>
    <w:rPr>
      <w:color w:val="0000FF" w:themeColor="hyperlink"/>
      <w:u w:val="single"/>
    </w:rPr>
  </w:style>
  <w:style w:type="paragraph" w:styleId="Grafikeoznake">
    <w:name w:val="List Bullet"/>
    <w:basedOn w:val="Normal"/>
    <w:rsid w:val="008E256B"/>
    <w:pPr>
      <w:numPr>
        <w:numId w:val="3"/>
      </w:numPr>
      <w:spacing w:after="0" w:line="240" w:lineRule="auto"/>
      <w:contextualSpacing/>
    </w:pPr>
    <w:rPr>
      <w:rFonts w:ascii="Times New Roman" w:eastAsia="Times New Roman" w:hAnsi="Times New Roman" w:cs="Times New Roman"/>
      <w:sz w:val="24"/>
      <w:szCs w:val="24"/>
      <w:lang w:eastAsia="hr-HR"/>
    </w:rPr>
  </w:style>
  <w:style w:type="paragraph" w:customStyle="1" w:styleId="t-9-8">
    <w:name w:val="t-9-8"/>
    <w:basedOn w:val="Normal"/>
    <w:rsid w:val="00F1238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853BBB"/>
    <w:pPr>
      <w:autoSpaceDE w:val="0"/>
      <w:autoSpaceDN w:val="0"/>
      <w:adjustRightInd w:val="0"/>
      <w:spacing w:after="0" w:line="240" w:lineRule="auto"/>
    </w:pPr>
    <w:rPr>
      <w:rFonts w:ascii="Calibri" w:eastAsia="Calibri" w:hAnsi="Calibri" w:cs="Calibri"/>
      <w:color w:val="000000"/>
      <w:sz w:val="24"/>
      <w:szCs w:val="24"/>
      <w:lang w:eastAsia="hr-HR"/>
    </w:rPr>
  </w:style>
  <w:style w:type="paragraph" w:styleId="Naslov">
    <w:name w:val="Title"/>
    <w:basedOn w:val="Normal"/>
    <w:link w:val="NaslovChar"/>
    <w:qFormat/>
    <w:rsid w:val="00853BBB"/>
    <w:pPr>
      <w:spacing w:after="0" w:line="240" w:lineRule="auto"/>
      <w:jc w:val="center"/>
    </w:pPr>
    <w:rPr>
      <w:rFonts w:ascii="Times New Roman" w:eastAsia="Times New Roman" w:hAnsi="Times New Roman" w:cs="Times New Roman"/>
      <w:i/>
      <w:iCs/>
      <w:sz w:val="24"/>
      <w:szCs w:val="24"/>
      <w:lang w:val="en-US"/>
    </w:rPr>
  </w:style>
  <w:style w:type="character" w:customStyle="1" w:styleId="NaslovChar">
    <w:name w:val="Naslov Char"/>
    <w:basedOn w:val="Zadanifontodlomka"/>
    <w:link w:val="Naslov"/>
    <w:rsid w:val="00853BBB"/>
    <w:rPr>
      <w:rFonts w:ascii="Times New Roman" w:eastAsia="Times New Roman" w:hAnsi="Times New Roman" w:cs="Times New Roman"/>
      <w:i/>
      <w:iCs/>
      <w:sz w:val="24"/>
      <w:szCs w:val="24"/>
      <w:lang w:val="en-US"/>
    </w:rPr>
  </w:style>
  <w:style w:type="paragraph" w:styleId="Bezproreda">
    <w:name w:val="No Spacing"/>
    <w:aliases w:val="POPIS GRAFOVA"/>
    <w:link w:val="BezproredaChar"/>
    <w:uiPriority w:val="1"/>
    <w:qFormat/>
    <w:rsid w:val="009C1E86"/>
    <w:pPr>
      <w:spacing w:after="0" w:line="240" w:lineRule="auto"/>
    </w:pPr>
  </w:style>
  <w:style w:type="character" w:customStyle="1" w:styleId="BezproredaChar">
    <w:name w:val="Bez proreda Char"/>
    <w:aliases w:val="POPIS GRAFOVA Char"/>
    <w:basedOn w:val="Zadanifontodlomka"/>
    <w:link w:val="Bezproreda"/>
    <w:uiPriority w:val="1"/>
    <w:rsid w:val="009C1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6733">
      <w:bodyDiv w:val="1"/>
      <w:marLeft w:val="0"/>
      <w:marRight w:val="0"/>
      <w:marTop w:val="0"/>
      <w:marBottom w:val="0"/>
      <w:divBdr>
        <w:top w:val="none" w:sz="0" w:space="0" w:color="auto"/>
        <w:left w:val="none" w:sz="0" w:space="0" w:color="auto"/>
        <w:bottom w:val="none" w:sz="0" w:space="0" w:color="auto"/>
        <w:right w:val="none" w:sz="0" w:space="0" w:color="auto"/>
      </w:divBdr>
      <w:divsChild>
        <w:div w:id="1027606050">
          <w:marLeft w:val="0"/>
          <w:marRight w:val="0"/>
          <w:marTop w:val="0"/>
          <w:marBottom w:val="0"/>
          <w:divBdr>
            <w:top w:val="none" w:sz="0" w:space="0" w:color="auto"/>
            <w:left w:val="none" w:sz="0" w:space="0" w:color="auto"/>
            <w:bottom w:val="none" w:sz="0" w:space="0" w:color="auto"/>
            <w:right w:val="none" w:sz="0" w:space="0" w:color="auto"/>
          </w:divBdr>
        </w:div>
        <w:div w:id="1472405285">
          <w:marLeft w:val="0"/>
          <w:marRight w:val="0"/>
          <w:marTop w:val="0"/>
          <w:marBottom w:val="0"/>
          <w:divBdr>
            <w:top w:val="none" w:sz="0" w:space="0" w:color="auto"/>
            <w:left w:val="none" w:sz="0" w:space="0" w:color="auto"/>
            <w:bottom w:val="none" w:sz="0" w:space="0" w:color="auto"/>
            <w:right w:val="none" w:sz="0" w:space="0" w:color="auto"/>
          </w:divBdr>
        </w:div>
        <w:div w:id="1495225294">
          <w:marLeft w:val="0"/>
          <w:marRight w:val="0"/>
          <w:marTop w:val="0"/>
          <w:marBottom w:val="0"/>
          <w:divBdr>
            <w:top w:val="none" w:sz="0" w:space="0" w:color="auto"/>
            <w:left w:val="none" w:sz="0" w:space="0" w:color="auto"/>
            <w:bottom w:val="none" w:sz="0" w:space="0" w:color="auto"/>
            <w:right w:val="none" w:sz="0" w:space="0" w:color="auto"/>
          </w:divBdr>
        </w:div>
        <w:div w:id="920220582">
          <w:marLeft w:val="0"/>
          <w:marRight w:val="0"/>
          <w:marTop w:val="0"/>
          <w:marBottom w:val="0"/>
          <w:divBdr>
            <w:top w:val="none" w:sz="0" w:space="0" w:color="auto"/>
            <w:left w:val="none" w:sz="0" w:space="0" w:color="auto"/>
            <w:bottom w:val="none" w:sz="0" w:space="0" w:color="auto"/>
            <w:right w:val="none" w:sz="0" w:space="0" w:color="auto"/>
          </w:divBdr>
        </w:div>
        <w:div w:id="1449931490">
          <w:marLeft w:val="0"/>
          <w:marRight w:val="0"/>
          <w:marTop w:val="0"/>
          <w:marBottom w:val="0"/>
          <w:divBdr>
            <w:top w:val="none" w:sz="0" w:space="0" w:color="auto"/>
            <w:left w:val="none" w:sz="0" w:space="0" w:color="auto"/>
            <w:bottom w:val="none" w:sz="0" w:space="0" w:color="auto"/>
            <w:right w:val="none" w:sz="0" w:space="0" w:color="auto"/>
          </w:divBdr>
        </w:div>
        <w:div w:id="515114819">
          <w:marLeft w:val="0"/>
          <w:marRight w:val="0"/>
          <w:marTop w:val="0"/>
          <w:marBottom w:val="0"/>
          <w:divBdr>
            <w:top w:val="none" w:sz="0" w:space="0" w:color="auto"/>
            <w:left w:val="none" w:sz="0" w:space="0" w:color="auto"/>
            <w:bottom w:val="none" w:sz="0" w:space="0" w:color="auto"/>
            <w:right w:val="none" w:sz="0" w:space="0" w:color="auto"/>
          </w:divBdr>
        </w:div>
        <w:div w:id="213201827">
          <w:marLeft w:val="0"/>
          <w:marRight w:val="0"/>
          <w:marTop w:val="0"/>
          <w:marBottom w:val="0"/>
          <w:divBdr>
            <w:top w:val="none" w:sz="0" w:space="0" w:color="auto"/>
            <w:left w:val="none" w:sz="0" w:space="0" w:color="auto"/>
            <w:bottom w:val="none" w:sz="0" w:space="0" w:color="auto"/>
            <w:right w:val="none" w:sz="0" w:space="0" w:color="auto"/>
          </w:divBdr>
        </w:div>
        <w:div w:id="357704535">
          <w:marLeft w:val="0"/>
          <w:marRight w:val="0"/>
          <w:marTop w:val="0"/>
          <w:marBottom w:val="0"/>
          <w:divBdr>
            <w:top w:val="none" w:sz="0" w:space="0" w:color="auto"/>
            <w:left w:val="none" w:sz="0" w:space="0" w:color="auto"/>
            <w:bottom w:val="none" w:sz="0" w:space="0" w:color="auto"/>
            <w:right w:val="none" w:sz="0" w:space="0" w:color="auto"/>
          </w:divBdr>
        </w:div>
        <w:div w:id="1291788231">
          <w:marLeft w:val="0"/>
          <w:marRight w:val="0"/>
          <w:marTop w:val="0"/>
          <w:marBottom w:val="0"/>
          <w:divBdr>
            <w:top w:val="none" w:sz="0" w:space="0" w:color="auto"/>
            <w:left w:val="none" w:sz="0" w:space="0" w:color="auto"/>
            <w:bottom w:val="none" w:sz="0" w:space="0" w:color="auto"/>
            <w:right w:val="none" w:sz="0" w:space="0" w:color="auto"/>
          </w:divBdr>
        </w:div>
        <w:div w:id="421533511">
          <w:marLeft w:val="0"/>
          <w:marRight w:val="0"/>
          <w:marTop w:val="0"/>
          <w:marBottom w:val="0"/>
          <w:divBdr>
            <w:top w:val="none" w:sz="0" w:space="0" w:color="auto"/>
            <w:left w:val="none" w:sz="0" w:space="0" w:color="auto"/>
            <w:bottom w:val="none" w:sz="0" w:space="0" w:color="auto"/>
            <w:right w:val="none" w:sz="0" w:space="0" w:color="auto"/>
          </w:divBdr>
        </w:div>
        <w:div w:id="312755275">
          <w:marLeft w:val="0"/>
          <w:marRight w:val="0"/>
          <w:marTop w:val="0"/>
          <w:marBottom w:val="0"/>
          <w:divBdr>
            <w:top w:val="none" w:sz="0" w:space="0" w:color="auto"/>
            <w:left w:val="none" w:sz="0" w:space="0" w:color="auto"/>
            <w:bottom w:val="none" w:sz="0" w:space="0" w:color="auto"/>
            <w:right w:val="none" w:sz="0" w:space="0" w:color="auto"/>
          </w:divBdr>
        </w:div>
      </w:divsChild>
    </w:div>
    <w:div w:id="146553387">
      <w:bodyDiv w:val="1"/>
      <w:marLeft w:val="0"/>
      <w:marRight w:val="0"/>
      <w:marTop w:val="0"/>
      <w:marBottom w:val="0"/>
      <w:divBdr>
        <w:top w:val="none" w:sz="0" w:space="0" w:color="auto"/>
        <w:left w:val="none" w:sz="0" w:space="0" w:color="auto"/>
        <w:bottom w:val="none" w:sz="0" w:space="0" w:color="auto"/>
        <w:right w:val="none" w:sz="0" w:space="0" w:color="auto"/>
      </w:divBdr>
      <w:divsChild>
        <w:div w:id="2127849593">
          <w:marLeft w:val="0"/>
          <w:marRight w:val="0"/>
          <w:marTop w:val="0"/>
          <w:marBottom w:val="0"/>
          <w:divBdr>
            <w:top w:val="none" w:sz="0" w:space="0" w:color="auto"/>
            <w:left w:val="none" w:sz="0" w:space="0" w:color="auto"/>
            <w:bottom w:val="none" w:sz="0" w:space="0" w:color="auto"/>
            <w:right w:val="none" w:sz="0" w:space="0" w:color="auto"/>
          </w:divBdr>
        </w:div>
        <w:div w:id="85271178">
          <w:marLeft w:val="0"/>
          <w:marRight w:val="0"/>
          <w:marTop w:val="0"/>
          <w:marBottom w:val="0"/>
          <w:divBdr>
            <w:top w:val="none" w:sz="0" w:space="0" w:color="auto"/>
            <w:left w:val="none" w:sz="0" w:space="0" w:color="auto"/>
            <w:bottom w:val="none" w:sz="0" w:space="0" w:color="auto"/>
            <w:right w:val="none" w:sz="0" w:space="0" w:color="auto"/>
          </w:divBdr>
        </w:div>
      </w:divsChild>
    </w:div>
    <w:div w:id="164520785">
      <w:bodyDiv w:val="1"/>
      <w:marLeft w:val="0"/>
      <w:marRight w:val="0"/>
      <w:marTop w:val="0"/>
      <w:marBottom w:val="0"/>
      <w:divBdr>
        <w:top w:val="none" w:sz="0" w:space="0" w:color="auto"/>
        <w:left w:val="none" w:sz="0" w:space="0" w:color="auto"/>
        <w:bottom w:val="none" w:sz="0" w:space="0" w:color="auto"/>
        <w:right w:val="none" w:sz="0" w:space="0" w:color="auto"/>
      </w:divBdr>
      <w:divsChild>
        <w:div w:id="486171293">
          <w:marLeft w:val="0"/>
          <w:marRight w:val="0"/>
          <w:marTop w:val="0"/>
          <w:marBottom w:val="0"/>
          <w:divBdr>
            <w:top w:val="none" w:sz="0" w:space="0" w:color="auto"/>
            <w:left w:val="none" w:sz="0" w:space="0" w:color="auto"/>
            <w:bottom w:val="none" w:sz="0" w:space="0" w:color="auto"/>
            <w:right w:val="none" w:sz="0" w:space="0" w:color="auto"/>
          </w:divBdr>
        </w:div>
        <w:div w:id="1289815948">
          <w:marLeft w:val="0"/>
          <w:marRight w:val="0"/>
          <w:marTop w:val="0"/>
          <w:marBottom w:val="0"/>
          <w:divBdr>
            <w:top w:val="none" w:sz="0" w:space="0" w:color="auto"/>
            <w:left w:val="none" w:sz="0" w:space="0" w:color="auto"/>
            <w:bottom w:val="none" w:sz="0" w:space="0" w:color="auto"/>
            <w:right w:val="none" w:sz="0" w:space="0" w:color="auto"/>
          </w:divBdr>
        </w:div>
        <w:div w:id="275522493">
          <w:marLeft w:val="0"/>
          <w:marRight w:val="0"/>
          <w:marTop w:val="0"/>
          <w:marBottom w:val="0"/>
          <w:divBdr>
            <w:top w:val="none" w:sz="0" w:space="0" w:color="auto"/>
            <w:left w:val="none" w:sz="0" w:space="0" w:color="auto"/>
            <w:bottom w:val="none" w:sz="0" w:space="0" w:color="auto"/>
            <w:right w:val="none" w:sz="0" w:space="0" w:color="auto"/>
          </w:divBdr>
        </w:div>
        <w:div w:id="286934014">
          <w:marLeft w:val="0"/>
          <w:marRight w:val="0"/>
          <w:marTop w:val="0"/>
          <w:marBottom w:val="0"/>
          <w:divBdr>
            <w:top w:val="none" w:sz="0" w:space="0" w:color="auto"/>
            <w:left w:val="none" w:sz="0" w:space="0" w:color="auto"/>
            <w:bottom w:val="none" w:sz="0" w:space="0" w:color="auto"/>
            <w:right w:val="none" w:sz="0" w:space="0" w:color="auto"/>
          </w:divBdr>
        </w:div>
        <w:div w:id="2007635510">
          <w:marLeft w:val="0"/>
          <w:marRight w:val="0"/>
          <w:marTop w:val="0"/>
          <w:marBottom w:val="0"/>
          <w:divBdr>
            <w:top w:val="none" w:sz="0" w:space="0" w:color="auto"/>
            <w:left w:val="none" w:sz="0" w:space="0" w:color="auto"/>
            <w:bottom w:val="none" w:sz="0" w:space="0" w:color="auto"/>
            <w:right w:val="none" w:sz="0" w:space="0" w:color="auto"/>
          </w:divBdr>
        </w:div>
        <w:div w:id="856122378">
          <w:marLeft w:val="0"/>
          <w:marRight w:val="0"/>
          <w:marTop w:val="0"/>
          <w:marBottom w:val="0"/>
          <w:divBdr>
            <w:top w:val="none" w:sz="0" w:space="0" w:color="auto"/>
            <w:left w:val="none" w:sz="0" w:space="0" w:color="auto"/>
            <w:bottom w:val="none" w:sz="0" w:space="0" w:color="auto"/>
            <w:right w:val="none" w:sz="0" w:space="0" w:color="auto"/>
          </w:divBdr>
        </w:div>
      </w:divsChild>
    </w:div>
    <w:div w:id="259526620">
      <w:bodyDiv w:val="1"/>
      <w:marLeft w:val="0"/>
      <w:marRight w:val="0"/>
      <w:marTop w:val="0"/>
      <w:marBottom w:val="0"/>
      <w:divBdr>
        <w:top w:val="none" w:sz="0" w:space="0" w:color="auto"/>
        <w:left w:val="none" w:sz="0" w:space="0" w:color="auto"/>
        <w:bottom w:val="none" w:sz="0" w:space="0" w:color="auto"/>
        <w:right w:val="none" w:sz="0" w:space="0" w:color="auto"/>
      </w:divBdr>
      <w:divsChild>
        <w:div w:id="1412124144">
          <w:marLeft w:val="0"/>
          <w:marRight w:val="0"/>
          <w:marTop w:val="0"/>
          <w:marBottom w:val="0"/>
          <w:divBdr>
            <w:top w:val="none" w:sz="0" w:space="0" w:color="auto"/>
            <w:left w:val="none" w:sz="0" w:space="0" w:color="auto"/>
            <w:bottom w:val="none" w:sz="0" w:space="0" w:color="auto"/>
            <w:right w:val="none" w:sz="0" w:space="0" w:color="auto"/>
          </w:divBdr>
          <w:divsChild>
            <w:div w:id="1103765809">
              <w:marLeft w:val="0"/>
              <w:marRight w:val="0"/>
              <w:marTop w:val="0"/>
              <w:marBottom w:val="0"/>
              <w:divBdr>
                <w:top w:val="none" w:sz="0" w:space="0" w:color="auto"/>
                <w:left w:val="none" w:sz="0" w:space="0" w:color="auto"/>
                <w:bottom w:val="none" w:sz="0" w:space="0" w:color="auto"/>
                <w:right w:val="none" w:sz="0" w:space="0" w:color="auto"/>
              </w:divBdr>
              <w:divsChild>
                <w:div w:id="102232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60412">
      <w:bodyDiv w:val="1"/>
      <w:marLeft w:val="0"/>
      <w:marRight w:val="0"/>
      <w:marTop w:val="0"/>
      <w:marBottom w:val="0"/>
      <w:divBdr>
        <w:top w:val="none" w:sz="0" w:space="0" w:color="auto"/>
        <w:left w:val="none" w:sz="0" w:space="0" w:color="auto"/>
        <w:bottom w:val="none" w:sz="0" w:space="0" w:color="auto"/>
        <w:right w:val="none" w:sz="0" w:space="0" w:color="auto"/>
      </w:divBdr>
    </w:div>
    <w:div w:id="598023355">
      <w:bodyDiv w:val="1"/>
      <w:marLeft w:val="0"/>
      <w:marRight w:val="0"/>
      <w:marTop w:val="0"/>
      <w:marBottom w:val="0"/>
      <w:divBdr>
        <w:top w:val="none" w:sz="0" w:space="0" w:color="auto"/>
        <w:left w:val="none" w:sz="0" w:space="0" w:color="auto"/>
        <w:bottom w:val="none" w:sz="0" w:space="0" w:color="auto"/>
        <w:right w:val="none" w:sz="0" w:space="0" w:color="auto"/>
      </w:divBdr>
    </w:div>
    <w:div w:id="854803774">
      <w:bodyDiv w:val="1"/>
      <w:marLeft w:val="0"/>
      <w:marRight w:val="0"/>
      <w:marTop w:val="0"/>
      <w:marBottom w:val="0"/>
      <w:divBdr>
        <w:top w:val="none" w:sz="0" w:space="0" w:color="auto"/>
        <w:left w:val="none" w:sz="0" w:space="0" w:color="auto"/>
        <w:bottom w:val="none" w:sz="0" w:space="0" w:color="auto"/>
        <w:right w:val="none" w:sz="0" w:space="0" w:color="auto"/>
      </w:divBdr>
      <w:divsChild>
        <w:div w:id="991835634">
          <w:marLeft w:val="0"/>
          <w:marRight w:val="0"/>
          <w:marTop w:val="0"/>
          <w:marBottom w:val="0"/>
          <w:divBdr>
            <w:top w:val="none" w:sz="0" w:space="0" w:color="auto"/>
            <w:left w:val="none" w:sz="0" w:space="0" w:color="auto"/>
            <w:bottom w:val="none" w:sz="0" w:space="0" w:color="auto"/>
            <w:right w:val="none" w:sz="0" w:space="0" w:color="auto"/>
          </w:divBdr>
        </w:div>
        <w:div w:id="506139253">
          <w:marLeft w:val="0"/>
          <w:marRight w:val="0"/>
          <w:marTop w:val="0"/>
          <w:marBottom w:val="0"/>
          <w:divBdr>
            <w:top w:val="none" w:sz="0" w:space="0" w:color="auto"/>
            <w:left w:val="none" w:sz="0" w:space="0" w:color="auto"/>
            <w:bottom w:val="none" w:sz="0" w:space="0" w:color="auto"/>
            <w:right w:val="none" w:sz="0" w:space="0" w:color="auto"/>
          </w:divBdr>
        </w:div>
      </w:divsChild>
    </w:div>
    <w:div w:id="1268923723">
      <w:bodyDiv w:val="1"/>
      <w:marLeft w:val="0"/>
      <w:marRight w:val="0"/>
      <w:marTop w:val="0"/>
      <w:marBottom w:val="0"/>
      <w:divBdr>
        <w:top w:val="none" w:sz="0" w:space="0" w:color="auto"/>
        <w:left w:val="none" w:sz="0" w:space="0" w:color="auto"/>
        <w:bottom w:val="none" w:sz="0" w:space="0" w:color="auto"/>
        <w:right w:val="none" w:sz="0" w:space="0" w:color="auto"/>
      </w:divBdr>
    </w:div>
    <w:div w:id="1694306901">
      <w:bodyDiv w:val="1"/>
      <w:marLeft w:val="0"/>
      <w:marRight w:val="0"/>
      <w:marTop w:val="0"/>
      <w:marBottom w:val="0"/>
      <w:divBdr>
        <w:top w:val="none" w:sz="0" w:space="0" w:color="auto"/>
        <w:left w:val="none" w:sz="0" w:space="0" w:color="auto"/>
        <w:bottom w:val="none" w:sz="0" w:space="0" w:color="auto"/>
        <w:right w:val="none" w:sz="0" w:space="0" w:color="auto"/>
      </w:divBdr>
    </w:div>
    <w:div w:id="1799491493">
      <w:bodyDiv w:val="1"/>
      <w:marLeft w:val="0"/>
      <w:marRight w:val="0"/>
      <w:marTop w:val="0"/>
      <w:marBottom w:val="0"/>
      <w:divBdr>
        <w:top w:val="none" w:sz="0" w:space="0" w:color="auto"/>
        <w:left w:val="none" w:sz="0" w:space="0" w:color="auto"/>
        <w:bottom w:val="none" w:sz="0" w:space="0" w:color="auto"/>
        <w:right w:val="none" w:sz="0" w:space="0" w:color="auto"/>
      </w:divBdr>
    </w:div>
    <w:div w:id="188948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6413</TotalTime>
  <Pages>4</Pages>
  <Words>1636</Words>
  <Characters>9326</Characters>
  <Application>Microsoft Office Word</Application>
  <DocSecurity>0</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Katica Cvitković</dc:creator>
  <cp:keywords/>
  <dc:description/>
  <cp:lastModifiedBy>Općina Tompojevci</cp:lastModifiedBy>
  <cp:revision>391</cp:revision>
  <cp:lastPrinted>2020-10-28T06:58:00Z</cp:lastPrinted>
  <dcterms:created xsi:type="dcterms:W3CDTF">2013-06-05T10:42:00Z</dcterms:created>
  <dcterms:modified xsi:type="dcterms:W3CDTF">2020-10-28T07:08:00Z</dcterms:modified>
</cp:coreProperties>
</file>