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138AB" w14:textId="304A9537" w:rsidR="00501081" w:rsidRPr="000322FB" w:rsidRDefault="00501081" w:rsidP="00501081">
      <w:pPr>
        <w:spacing w:after="0"/>
        <w:jc w:val="both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  <w:noProof/>
        </w:rPr>
        <w:drawing>
          <wp:inline distT="0" distB="0" distL="0" distR="0" wp14:anchorId="4FC0E36A" wp14:editId="672923AD">
            <wp:extent cx="525780" cy="685800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7C5D3" w14:textId="77777777" w:rsidR="00501081" w:rsidRPr="000322FB" w:rsidRDefault="00501081" w:rsidP="00501081">
      <w:pPr>
        <w:spacing w:after="0"/>
        <w:jc w:val="both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>REPUBLIKA HRVATSKA</w:t>
      </w:r>
    </w:p>
    <w:p w14:paraId="087CF0FE" w14:textId="77777777" w:rsidR="00501081" w:rsidRPr="000322FB" w:rsidRDefault="00501081" w:rsidP="00501081">
      <w:pPr>
        <w:spacing w:after="0"/>
        <w:jc w:val="both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>VUKOVARSKO-SRIJEMSKA ŽUPANIJA</w:t>
      </w:r>
    </w:p>
    <w:p w14:paraId="3C3602BC" w14:textId="77777777" w:rsidR="00501081" w:rsidRPr="000322FB" w:rsidRDefault="00501081" w:rsidP="00501081">
      <w:pPr>
        <w:spacing w:after="0"/>
        <w:jc w:val="both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>OPĆINA TOMPOJEVCI</w:t>
      </w:r>
    </w:p>
    <w:p w14:paraId="7F13C48E" w14:textId="77777777" w:rsidR="00501081" w:rsidRPr="000322FB" w:rsidRDefault="00501081" w:rsidP="00501081">
      <w:pPr>
        <w:spacing w:after="0"/>
        <w:jc w:val="both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>OPĆINSKO VIJEĆE</w:t>
      </w:r>
    </w:p>
    <w:p w14:paraId="346868C2" w14:textId="778D438D" w:rsidR="00501081" w:rsidRPr="000322FB" w:rsidRDefault="00501081" w:rsidP="00501081">
      <w:pPr>
        <w:spacing w:after="0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>KLASA: 920-11/20-01/</w:t>
      </w:r>
      <w:r w:rsidR="000322FB" w:rsidRPr="000322FB">
        <w:rPr>
          <w:rFonts w:ascii="Times New Roman" w:hAnsi="Times New Roman" w:cs="Times New Roman"/>
        </w:rPr>
        <w:t>2</w:t>
      </w:r>
    </w:p>
    <w:p w14:paraId="2487A6FB" w14:textId="01657728" w:rsidR="00501081" w:rsidRPr="000322FB" w:rsidRDefault="00501081" w:rsidP="00501081">
      <w:pPr>
        <w:spacing w:after="0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>URBROJ: 2196/07-02-20-</w:t>
      </w:r>
      <w:r w:rsidR="000322FB" w:rsidRPr="000322FB">
        <w:rPr>
          <w:rFonts w:ascii="Times New Roman" w:hAnsi="Times New Roman" w:cs="Times New Roman"/>
        </w:rPr>
        <w:t>1</w:t>
      </w:r>
    </w:p>
    <w:p w14:paraId="031DB01F" w14:textId="5B8DFDB5" w:rsidR="00501081" w:rsidRPr="000322FB" w:rsidRDefault="00501081" w:rsidP="00501081">
      <w:pPr>
        <w:pStyle w:val="Tijel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 xml:space="preserve">Tompojevci, 26.11.2020. </w:t>
      </w:r>
      <w:r w:rsidR="00D75562">
        <w:rPr>
          <w:rFonts w:ascii="Times New Roman" w:hAnsi="Times New Roman" w:cs="Times New Roman"/>
        </w:rPr>
        <w:t>godine</w:t>
      </w:r>
    </w:p>
    <w:p w14:paraId="24FA4CEF" w14:textId="77777777" w:rsidR="00501081" w:rsidRPr="000322FB" w:rsidRDefault="00501081" w:rsidP="00501081">
      <w:pPr>
        <w:spacing w:after="0"/>
        <w:rPr>
          <w:rFonts w:ascii="Times New Roman" w:hAnsi="Times New Roman" w:cs="Times New Roman"/>
        </w:rPr>
      </w:pPr>
    </w:p>
    <w:p w14:paraId="31664518" w14:textId="77777777" w:rsidR="00501081" w:rsidRPr="000322FB" w:rsidRDefault="00501081" w:rsidP="00501081">
      <w:pPr>
        <w:tabs>
          <w:tab w:val="center" w:pos="4154"/>
          <w:tab w:val="right" w:pos="8309"/>
        </w:tabs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0322FB">
        <w:rPr>
          <w:rFonts w:ascii="Times New Roman" w:hAnsi="Times New Roman" w:cs="Times New Roman"/>
          <w:bCs/>
        </w:rPr>
        <w:tab/>
        <w:t xml:space="preserve"> </w:t>
      </w:r>
    </w:p>
    <w:p w14:paraId="3B757326" w14:textId="2C13D65C" w:rsidR="00501081" w:rsidRPr="000322FB" w:rsidRDefault="00501081" w:rsidP="00501081">
      <w:pPr>
        <w:jc w:val="both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>Na temelju članka 17. Zakona o ublažavanju i uklanjanju posljedica prirodnih nepogoda („Narodne novine“ broj 16/19.), i članka 29. Statuta Općine Tompojevci  („Službeni vjesnik“ Vukovarsko-srijemske županije broj 05/13, 02/15, 05/16, 02/18, 12/19 i 03/20.), Općinsko  vijeće Općine Tompojevci na 23. sjednici održanoj dana 26.11.2020. godine donosi:</w:t>
      </w:r>
    </w:p>
    <w:p w14:paraId="23CF52F2" w14:textId="77777777" w:rsidR="00501081" w:rsidRPr="000322FB" w:rsidRDefault="00501081" w:rsidP="00501081">
      <w:pPr>
        <w:rPr>
          <w:rFonts w:ascii="Times New Roman" w:hAnsi="Times New Roman" w:cs="Times New Roman"/>
        </w:rPr>
      </w:pPr>
    </w:p>
    <w:p w14:paraId="63ADD518" w14:textId="77777777" w:rsidR="00501081" w:rsidRPr="000322FB" w:rsidRDefault="00501081" w:rsidP="00501081">
      <w:pPr>
        <w:spacing w:after="0"/>
        <w:jc w:val="center"/>
        <w:rPr>
          <w:rFonts w:ascii="Times New Roman" w:hAnsi="Times New Roman" w:cs="Times New Roman"/>
          <w:b/>
        </w:rPr>
      </w:pPr>
      <w:r w:rsidRPr="000322FB">
        <w:rPr>
          <w:rFonts w:ascii="Times New Roman" w:hAnsi="Times New Roman" w:cs="Times New Roman"/>
          <w:b/>
        </w:rPr>
        <w:t xml:space="preserve">ODLUKU </w:t>
      </w:r>
    </w:p>
    <w:p w14:paraId="1ED4E8FD" w14:textId="77777777" w:rsidR="00501081" w:rsidRPr="000322FB" w:rsidRDefault="00501081" w:rsidP="00501081">
      <w:pPr>
        <w:spacing w:after="0"/>
        <w:jc w:val="center"/>
        <w:rPr>
          <w:rFonts w:ascii="Times New Roman" w:hAnsi="Times New Roman" w:cs="Times New Roman"/>
          <w:b/>
        </w:rPr>
      </w:pPr>
      <w:r w:rsidRPr="000322FB">
        <w:rPr>
          <w:rFonts w:ascii="Times New Roman" w:hAnsi="Times New Roman" w:cs="Times New Roman"/>
          <w:b/>
        </w:rPr>
        <w:t xml:space="preserve">o donošenju Plana djelovanja Općine Tompojevci </w:t>
      </w:r>
    </w:p>
    <w:p w14:paraId="68FB01A2" w14:textId="4E11EC5B" w:rsidR="00501081" w:rsidRPr="000322FB" w:rsidRDefault="00501081" w:rsidP="00501081">
      <w:pPr>
        <w:spacing w:after="0"/>
        <w:jc w:val="center"/>
        <w:rPr>
          <w:rFonts w:ascii="Times New Roman" w:hAnsi="Times New Roman" w:cs="Times New Roman"/>
          <w:b/>
        </w:rPr>
      </w:pPr>
      <w:r w:rsidRPr="000322FB">
        <w:rPr>
          <w:rFonts w:ascii="Times New Roman" w:hAnsi="Times New Roman" w:cs="Times New Roman"/>
          <w:b/>
        </w:rPr>
        <w:t>u području prirodnih nepogoda za 2021. godinu</w:t>
      </w:r>
    </w:p>
    <w:p w14:paraId="007A87E3" w14:textId="77777777" w:rsidR="00501081" w:rsidRPr="000322FB" w:rsidRDefault="00501081" w:rsidP="00501081">
      <w:pPr>
        <w:jc w:val="center"/>
        <w:rPr>
          <w:rFonts w:ascii="Times New Roman" w:hAnsi="Times New Roman" w:cs="Times New Roman"/>
        </w:rPr>
      </w:pPr>
    </w:p>
    <w:p w14:paraId="77BBAF62" w14:textId="77777777" w:rsidR="00501081" w:rsidRPr="000322FB" w:rsidRDefault="00501081" w:rsidP="00501081">
      <w:pPr>
        <w:jc w:val="center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 xml:space="preserve"> Članak 1.</w:t>
      </w:r>
    </w:p>
    <w:p w14:paraId="76442AFA" w14:textId="49BD9038" w:rsidR="00501081" w:rsidRDefault="00501081" w:rsidP="00501081">
      <w:pPr>
        <w:jc w:val="both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 xml:space="preserve"> Ovom Odlukom donosi se Plan djelovanja Općine Tompojevci u području prirodnih nepogoda za 2021. godinu. </w:t>
      </w:r>
    </w:p>
    <w:p w14:paraId="08529169" w14:textId="77777777" w:rsidR="000322FB" w:rsidRPr="000322FB" w:rsidRDefault="000322FB" w:rsidP="00501081">
      <w:pPr>
        <w:jc w:val="both"/>
        <w:rPr>
          <w:rFonts w:ascii="Times New Roman" w:hAnsi="Times New Roman" w:cs="Times New Roman"/>
        </w:rPr>
      </w:pPr>
    </w:p>
    <w:p w14:paraId="30319F40" w14:textId="77777777" w:rsidR="00501081" w:rsidRPr="000322FB" w:rsidRDefault="00501081" w:rsidP="00501081">
      <w:pPr>
        <w:jc w:val="center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 xml:space="preserve">Članak 2. </w:t>
      </w:r>
    </w:p>
    <w:p w14:paraId="7AB71969" w14:textId="62A10D2F" w:rsidR="00501081" w:rsidRDefault="00501081" w:rsidP="00501081">
      <w:pPr>
        <w:jc w:val="both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 xml:space="preserve">Plan djelovanja Općine Tompojevci u području prirodnih nepogoda za 2021. godinu sastavni je dio ove Odluke. </w:t>
      </w:r>
    </w:p>
    <w:p w14:paraId="5783AC13" w14:textId="77777777" w:rsidR="000322FB" w:rsidRPr="000322FB" w:rsidRDefault="000322FB" w:rsidP="00501081">
      <w:pPr>
        <w:jc w:val="both"/>
        <w:rPr>
          <w:rFonts w:ascii="Times New Roman" w:hAnsi="Times New Roman" w:cs="Times New Roman"/>
        </w:rPr>
      </w:pPr>
    </w:p>
    <w:p w14:paraId="5D56D611" w14:textId="77777777" w:rsidR="00501081" w:rsidRPr="000322FB" w:rsidRDefault="00501081" w:rsidP="00501081">
      <w:pPr>
        <w:jc w:val="center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 xml:space="preserve">Članak 3. </w:t>
      </w:r>
    </w:p>
    <w:p w14:paraId="675F2D01" w14:textId="77777777" w:rsidR="00501081" w:rsidRPr="000322FB" w:rsidRDefault="00501081" w:rsidP="00501081">
      <w:pPr>
        <w:jc w:val="both"/>
        <w:rPr>
          <w:rFonts w:ascii="Times New Roman" w:hAnsi="Times New Roman" w:cs="Times New Roman"/>
        </w:rPr>
      </w:pPr>
      <w:r w:rsidRPr="000322FB">
        <w:rPr>
          <w:rFonts w:ascii="Times New Roman" w:hAnsi="Times New Roman" w:cs="Times New Roman"/>
        </w:rPr>
        <w:t>Ova Odluka stupa na snagu osmog dana od dana objave u „Službenom vjesniku“ Vukovarsko-srijemske županije.</w:t>
      </w:r>
    </w:p>
    <w:p w14:paraId="494E6F9B" w14:textId="77777777" w:rsidR="00501081" w:rsidRPr="000322FB" w:rsidRDefault="00501081" w:rsidP="00501081">
      <w:pPr>
        <w:pStyle w:val="Bezproreda"/>
        <w:jc w:val="both"/>
      </w:pPr>
    </w:p>
    <w:p w14:paraId="611C6AE4" w14:textId="716D333C" w:rsidR="00501081" w:rsidRDefault="00501081" w:rsidP="00501081">
      <w:pPr>
        <w:pStyle w:val="Bezproreda"/>
        <w:jc w:val="both"/>
      </w:pPr>
    </w:p>
    <w:p w14:paraId="055378F1" w14:textId="6E5357A4" w:rsidR="000322FB" w:rsidRDefault="000322FB" w:rsidP="00501081">
      <w:pPr>
        <w:pStyle w:val="Bezproreda"/>
        <w:jc w:val="both"/>
      </w:pPr>
    </w:p>
    <w:p w14:paraId="0E562139" w14:textId="77777777" w:rsidR="000322FB" w:rsidRPr="000322FB" w:rsidRDefault="000322FB" w:rsidP="00501081">
      <w:pPr>
        <w:pStyle w:val="Bezproreda"/>
        <w:jc w:val="both"/>
      </w:pPr>
    </w:p>
    <w:p w14:paraId="1A3DA803" w14:textId="2C98E19F" w:rsidR="00501081" w:rsidRPr="000322FB" w:rsidRDefault="00501081" w:rsidP="00501081">
      <w:pPr>
        <w:pStyle w:val="Bezproreda"/>
        <w:jc w:val="both"/>
      </w:pPr>
      <w:r w:rsidRPr="000322FB">
        <w:t xml:space="preserve">                                                                              </w:t>
      </w:r>
      <w:r w:rsidRPr="000322FB">
        <w:tab/>
        <w:t xml:space="preserve">                  Predsjednik Općinskog vijeća</w:t>
      </w:r>
    </w:p>
    <w:p w14:paraId="00144B10" w14:textId="4FB302ED" w:rsidR="000322FB" w:rsidRPr="000322FB" w:rsidRDefault="000322FB" w:rsidP="00501081">
      <w:pPr>
        <w:pStyle w:val="Bezproreda"/>
        <w:jc w:val="both"/>
      </w:pPr>
      <w:r w:rsidRPr="000322FB">
        <w:tab/>
      </w:r>
      <w:r w:rsidRPr="000322FB">
        <w:tab/>
      </w:r>
      <w:r w:rsidRPr="000322FB">
        <w:tab/>
      </w:r>
      <w:r w:rsidRPr="000322FB">
        <w:tab/>
      </w:r>
      <w:r w:rsidRPr="000322FB">
        <w:tab/>
      </w:r>
      <w:r w:rsidRPr="000322FB">
        <w:tab/>
      </w:r>
      <w:r w:rsidRPr="000322FB">
        <w:tab/>
      </w:r>
      <w:r w:rsidRPr="000322FB">
        <w:tab/>
      </w:r>
      <w:r w:rsidRPr="000322FB">
        <w:tab/>
        <w:t>Zlatko Potočki</w:t>
      </w:r>
    </w:p>
    <w:p w14:paraId="4A63463E" w14:textId="6BF6A551" w:rsidR="00501081" w:rsidRPr="000322FB" w:rsidRDefault="00501081" w:rsidP="00501081">
      <w:pPr>
        <w:pStyle w:val="Bezproreda"/>
        <w:jc w:val="both"/>
      </w:pPr>
      <w:r w:rsidRPr="000322FB">
        <w:tab/>
      </w:r>
      <w:r w:rsidRPr="000322FB">
        <w:tab/>
      </w:r>
      <w:r w:rsidRPr="000322FB">
        <w:tab/>
      </w:r>
      <w:r w:rsidRPr="000322FB">
        <w:tab/>
      </w:r>
      <w:r w:rsidRPr="000322FB">
        <w:tab/>
      </w:r>
      <w:r w:rsidRPr="000322FB">
        <w:tab/>
      </w:r>
      <w:r w:rsidRPr="000322FB">
        <w:tab/>
      </w:r>
      <w:r w:rsidRPr="000322FB">
        <w:tab/>
      </w:r>
      <w:r w:rsidRPr="000322FB">
        <w:tab/>
        <w:t xml:space="preserve">  </w:t>
      </w:r>
    </w:p>
    <w:p w14:paraId="5D8A997B" w14:textId="77777777" w:rsidR="00501081" w:rsidRPr="000322FB" w:rsidRDefault="00501081" w:rsidP="00501081">
      <w:pPr>
        <w:rPr>
          <w:rFonts w:ascii="Times New Roman" w:hAnsi="Times New Roman" w:cs="Times New Roman"/>
        </w:rPr>
      </w:pPr>
    </w:p>
    <w:p w14:paraId="498A5C1C" w14:textId="77777777" w:rsidR="00806DEF" w:rsidRPr="000322FB" w:rsidRDefault="00806DEF" w:rsidP="00806DEF">
      <w:pPr>
        <w:jc w:val="center"/>
        <w:rPr>
          <w:rFonts w:ascii="Times New Roman" w:hAnsi="Times New Roman" w:cs="Times New Roman"/>
        </w:rPr>
      </w:pPr>
    </w:p>
    <w:p w14:paraId="7E4D2B80" w14:textId="77777777" w:rsidR="00806DEF" w:rsidRDefault="00806DEF" w:rsidP="00806DEF">
      <w:pPr>
        <w:jc w:val="center"/>
        <w:rPr>
          <w:sz w:val="40"/>
          <w:szCs w:val="40"/>
        </w:rPr>
      </w:pPr>
    </w:p>
    <w:p w14:paraId="765B349E" w14:textId="77777777" w:rsidR="00806DEF" w:rsidRDefault="00806DEF" w:rsidP="00806DEF">
      <w:pPr>
        <w:jc w:val="center"/>
        <w:rPr>
          <w:sz w:val="40"/>
          <w:szCs w:val="40"/>
        </w:rPr>
      </w:pPr>
    </w:p>
    <w:p w14:paraId="7402C248" w14:textId="0C08BBD6" w:rsidR="00806DEF" w:rsidRDefault="00806DEF" w:rsidP="00806DEF">
      <w:pPr>
        <w:jc w:val="center"/>
        <w:rPr>
          <w:sz w:val="40"/>
          <w:szCs w:val="40"/>
        </w:rPr>
      </w:pPr>
    </w:p>
    <w:p w14:paraId="461AA8C2" w14:textId="07C8E4CD" w:rsidR="00501081" w:rsidRDefault="00501081" w:rsidP="00806DEF">
      <w:pPr>
        <w:jc w:val="center"/>
        <w:rPr>
          <w:sz w:val="40"/>
          <w:szCs w:val="40"/>
        </w:rPr>
      </w:pPr>
    </w:p>
    <w:p w14:paraId="40FE37DB" w14:textId="77777777" w:rsidR="00501081" w:rsidRDefault="00501081" w:rsidP="00806DEF">
      <w:pPr>
        <w:jc w:val="center"/>
        <w:rPr>
          <w:sz w:val="40"/>
          <w:szCs w:val="40"/>
        </w:rPr>
      </w:pPr>
    </w:p>
    <w:p w14:paraId="56275557" w14:textId="28E438E5" w:rsidR="00CB7EDA" w:rsidRDefault="00806DEF" w:rsidP="00806DEF">
      <w:pPr>
        <w:jc w:val="center"/>
        <w:rPr>
          <w:sz w:val="40"/>
          <w:szCs w:val="40"/>
        </w:rPr>
      </w:pPr>
      <w:r w:rsidRPr="00806DEF">
        <w:rPr>
          <w:sz w:val="40"/>
          <w:szCs w:val="40"/>
        </w:rPr>
        <w:t>PLAN DJELOVANJA OPĆINE TOMPOJEVCI U PODRUČJU PRIRODNIH NEPOGODA ZA 2021. GODINU</w:t>
      </w:r>
    </w:p>
    <w:p w14:paraId="56678308" w14:textId="5C1A9B94" w:rsidR="00806DEF" w:rsidRDefault="00806DEF" w:rsidP="00806DEF">
      <w:pPr>
        <w:jc w:val="center"/>
        <w:rPr>
          <w:sz w:val="40"/>
          <w:szCs w:val="40"/>
        </w:rPr>
      </w:pPr>
    </w:p>
    <w:p w14:paraId="03CF5629" w14:textId="44290AC2" w:rsidR="00806DEF" w:rsidRDefault="00806DEF" w:rsidP="00806DEF">
      <w:pPr>
        <w:jc w:val="center"/>
        <w:rPr>
          <w:sz w:val="40"/>
          <w:szCs w:val="40"/>
        </w:rPr>
      </w:pPr>
    </w:p>
    <w:p w14:paraId="758E803A" w14:textId="76DA2368" w:rsidR="00806DEF" w:rsidRDefault="00806DEF" w:rsidP="00806DEF">
      <w:pPr>
        <w:jc w:val="center"/>
        <w:rPr>
          <w:sz w:val="40"/>
          <w:szCs w:val="40"/>
        </w:rPr>
      </w:pPr>
    </w:p>
    <w:p w14:paraId="298D542E" w14:textId="2DE324E1" w:rsidR="00806DEF" w:rsidRDefault="00806DEF" w:rsidP="00806DEF">
      <w:pPr>
        <w:jc w:val="center"/>
        <w:rPr>
          <w:sz w:val="40"/>
          <w:szCs w:val="40"/>
        </w:rPr>
      </w:pPr>
    </w:p>
    <w:p w14:paraId="7E0AA01B" w14:textId="78AD19E0" w:rsidR="00806DEF" w:rsidRDefault="00806DEF" w:rsidP="00806DEF">
      <w:pPr>
        <w:jc w:val="center"/>
        <w:rPr>
          <w:sz w:val="40"/>
          <w:szCs w:val="40"/>
        </w:rPr>
      </w:pPr>
    </w:p>
    <w:p w14:paraId="23C6A023" w14:textId="15FA18A3" w:rsidR="00806DEF" w:rsidRDefault="00806DEF" w:rsidP="00806DEF">
      <w:pPr>
        <w:jc w:val="center"/>
        <w:rPr>
          <w:sz w:val="40"/>
          <w:szCs w:val="40"/>
        </w:rPr>
      </w:pPr>
    </w:p>
    <w:p w14:paraId="368FE85A" w14:textId="49D194F1" w:rsidR="00806DEF" w:rsidRDefault="00806DEF" w:rsidP="00806DEF">
      <w:pPr>
        <w:jc w:val="center"/>
        <w:rPr>
          <w:sz w:val="40"/>
          <w:szCs w:val="40"/>
        </w:rPr>
      </w:pPr>
    </w:p>
    <w:p w14:paraId="084BD000" w14:textId="5F77396F" w:rsidR="00806DEF" w:rsidRDefault="00806DEF" w:rsidP="00806DEF">
      <w:pPr>
        <w:jc w:val="center"/>
        <w:rPr>
          <w:sz w:val="40"/>
          <w:szCs w:val="40"/>
        </w:rPr>
      </w:pPr>
    </w:p>
    <w:p w14:paraId="7BE34252" w14:textId="58742C50" w:rsidR="00806DEF" w:rsidRDefault="00806DEF" w:rsidP="00806DEF">
      <w:pPr>
        <w:jc w:val="center"/>
        <w:rPr>
          <w:sz w:val="40"/>
          <w:szCs w:val="40"/>
        </w:rPr>
      </w:pPr>
    </w:p>
    <w:p w14:paraId="7BD4E1E2" w14:textId="30EA9FBA" w:rsidR="00806DEF" w:rsidRDefault="00806DEF" w:rsidP="00806DEF">
      <w:pPr>
        <w:jc w:val="center"/>
        <w:rPr>
          <w:sz w:val="40"/>
          <w:szCs w:val="40"/>
        </w:rPr>
      </w:pPr>
    </w:p>
    <w:p w14:paraId="33FE6987" w14:textId="42233A68" w:rsidR="00806DEF" w:rsidRDefault="00806DEF" w:rsidP="00806DEF">
      <w:pPr>
        <w:jc w:val="center"/>
        <w:rPr>
          <w:sz w:val="40"/>
          <w:szCs w:val="40"/>
        </w:rPr>
      </w:pPr>
    </w:p>
    <w:p w14:paraId="5C8483DE" w14:textId="62C3BE8D" w:rsidR="00806DEF" w:rsidRDefault="00806DEF" w:rsidP="00806DEF">
      <w:pPr>
        <w:jc w:val="center"/>
        <w:rPr>
          <w:sz w:val="40"/>
          <w:szCs w:val="40"/>
        </w:rPr>
      </w:pPr>
    </w:p>
    <w:p w14:paraId="0A721E70" w14:textId="570661CA" w:rsidR="00806DEF" w:rsidRDefault="00806DEF" w:rsidP="00806DEF">
      <w:pPr>
        <w:jc w:val="center"/>
        <w:rPr>
          <w:sz w:val="40"/>
          <w:szCs w:val="40"/>
        </w:rPr>
      </w:pPr>
    </w:p>
    <w:p w14:paraId="7B78269E" w14:textId="77777777" w:rsidR="00085B7F" w:rsidRDefault="00085B7F" w:rsidP="00806DEF">
      <w:pPr>
        <w:jc w:val="center"/>
      </w:pPr>
    </w:p>
    <w:p w14:paraId="69D33148" w14:textId="77777777" w:rsidR="00085B7F" w:rsidRDefault="00085B7F" w:rsidP="00806DEF">
      <w:pPr>
        <w:jc w:val="center"/>
      </w:pPr>
    </w:p>
    <w:p w14:paraId="6B74F1FA" w14:textId="74C717A3" w:rsidR="00085B7F" w:rsidRPr="00085B7F" w:rsidRDefault="00806DEF" w:rsidP="00085B7F">
      <w:pPr>
        <w:jc w:val="center"/>
      </w:pPr>
      <w:r>
        <w:t>Studeni 2020. godine</w:t>
      </w:r>
    </w:p>
    <w:p w14:paraId="7D240A4E" w14:textId="3E0BF2F8" w:rsidR="00806DEF" w:rsidRPr="00085B7F" w:rsidRDefault="00806DEF" w:rsidP="00806DEF">
      <w:pPr>
        <w:rPr>
          <w:b/>
          <w:bCs/>
          <w:sz w:val="24"/>
          <w:szCs w:val="24"/>
        </w:rPr>
      </w:pPr>
      <w:r w:rsidRPr="00085B7F">
        <w:rPr>
          <w:b/>
          <w:bCs/>
          <w:sz w:val="24"/>
          <w:szCs w:val="24"/>
        </w:rPr>
        <w:lastRenderedPageBreak/>
        <w:t>UVOD</w:t>
      </w:r>
    </w:p>
    <w:p w14:paraId="22588CD7" w14:textId="652A4A81" w:rsidR="00806DEF" w:rsidRDefault="00806DEF" w:rsidP="00806DEF">
      <w:pPr>
        <w:jc w:val="both"/>
      </w:pPr>
      <w:r>
        <w:t>Plan djelovanja sadržava:</w:t>
      </w:r>
    </w:p>
    <w:p w14:paraId="2279235D" w14:textId="4888C09F" w:rsidR="00806DEF" w:rsidRDefault="00806DEF" w:rsidP="00806DEF">
      <w:pPr>
        <w:pStyle w:val="Odlomakpopisa"/>
        <w:numPr>
          <w:ilvl w:val="0"/>
          <w:numId w:val="1"/>
        </w:numPr>
        <w:jc w:val="both"/>
      </w:pPr>
      <w:r>
        <w:t>Popis mjera i nositelja mjera u slučaju nastajanja prirodne nepogode</w:t>
      </w:r>
    </w:p>
    <w:p w14:paraId="41526489" w14:textId="42ECB749" w:rsidR="00806DEF" w:rsidRDefault="00806DEF" w:rsidP="00806DEF">
      <w:pPr>
        <w:pStyle w:val="Odlomakpopisa"/>
        <w:numPr>
          <w:ilvl w:val="0"/>
          <w:numId w:val="1"/>
        </w:numPr>
        <w:jc w:val="both"/>
      </w:pPr>
      <w:r>
        <w:t>Procjene osiguranja opreme i drugih sredstava za zaštitu i sprječavanje stradanja imovine, gospodarskih funkcija i stradanja stanovništva</w:t>
      </w:r>
    </w:p>
    <w:p w14:paraId="0E403F38" w14:textId="76137592" w:rsidR="00806DEF" w:rsidRDefault="00806DEF" w:rsidP="00806DEF">
      <w:pPr>
        <w:pStyle w:val="Odlomakpopisa"/>
        <w:numPr>
          <w:ilvl w:val="0"/>
          <w:numId w:val="1"/>
        </w:numPr>
        <w:jc w:val="both"/>
      </w:pPr>
      <w:r>
        <w:t>Sve druge mjere koje uključuju suradnju s nadležnim tijelima iz ovoga Zakona i/ili drugih tijela, znanstvenih ustanova i stručnjaka za područje prirodnih nepogoda.</w:t>
      </w:r>
    </w:p>
    <w:p w14:paraId="4037AD31" w14:textId="1CF4E10C" w:rsidR="00806DEF" w:rsidRDefault="00806DEF" w:rsidP="00806DEF">
      <w:pPr>
        <w:spacing w:after="0"/>
        <w:jc w:val="both"/>
      </w:pPr>
      <w:r>
        <w:t>U cilju ublažavanja i djelomičnog uklanjanja posljedica prirodne nepogode, osiguravaju se i planiraju novčana sredstva, određuje njihova namjena i način dodjele.</w:t>
      </w:r>
    </w:p>
    <w:p w14:paraId="796A38A3" w14:textId="42EDE912" w:rsidR="00806DEF" w:rsidRDefault="00806DEF" w:rsidP="00806DEF">
      <w:pPr>
        <w:spacing w:after="0"/>
        <w:jc w:val="both"/>
      </w:pPr>
      <w:r>
        <w:t xml:space="preserve">Predstavničko tijelo Općine Tompojevci do 30. studenog tekuće godine donosi Plan djelovanja za sljedeću kalendarsku godinu s ciljem određenja mjera i postupanja djelomične sanacije šteta od prirodnih nepogoda. Izvršno tijelo Općine Tompojevci podnosi predstavničkom tijelu do 31. ožujka tekuće godine izvješće o izvršenju Plana djelovanja za proteklu kalendarsku godinu. </w:t>
      </w:r>
    </w:p>
    <w:p w14:paraId="3C132DA2" w14:textId="46CA6E60" w:rsidR="00806DEF" w:rsidRDefault="00806DEF" w:rsidP="00806DEF">
      <w:pPr>
        <w:spacing w:after="0"/>
        <w:jc w:val="both"/>
      </w:pPr>
    </w:p>
    <w:p w14:paraId="5EF94080" w14:textId="636049FF" w:rsidR="00806DEF" w:rsidRPr="00085B7F" w:rsidRDefault="00806DEF" w:rsidP="00806DEF">
      <w:pPr>
        <w:spacing w:after="0"/>
        <w:jc w:val="both"/>
        <w:rPr>
          <w:b/>
          <w:bCs/>
          <w:sz w:val="24"/>
          <w:szCs w:val="24"/>
        </w:rPr>
      </w:pPr>
      <w:r w:rsidRPr="00085B7F">
        <w:rPr>
          <w:b/>
          <w:bCs/>
          <w:sz w:val="24"/>
          <w:szCs w:val="24"/>
        </w:rPr>
        <w:t xml:space="preserve">1. UGROZE DEFINIRANE ZAKONOM </w:t>
      </w:r>
    </w:p>
    <w:p w14:paraId="0003A7B0" w14:textId="2744BB91" w:rsidR="00806DEF" w:rsidRDefault="00806DEF" w:rsidP="00806DEF">
      <w:pPr>
        <w:spacing w:after="0"/>
        <w:jc w:val="both"/>
      </w:pPr>
    </w:p>
    <w:p w14:paraId="53368639" w14:textId="77777777" w:rsidR="00801905" w:rsidRDefault="00806DEF" w:rsidP="00806DEF">
      <w:pPr>
        <w:spacing w:after="0"/>
        <w:jc w:val="both"/>
      </w:pPr>
      <w:r>
        <w:t xml:space="preserve">Temeljem članka 3. Zakona o ublažavanju i uklanjanju posljedica prirodnih nepogoda (NN </w:t>
      </w:r>
      <w:r w:rsidR="00801905">
        <w:t>16/19), Prirodnom nepogodom, u smislu ovoga Zakona, smatraju se iznenadne okolnosti uzrokovane nepovoljnim vremenskim prilikama, seizmičkim uzrocima i drugim prirodnim uzrocima koje prekidaju normalno odvijanje života, uzrokuju žrtve, štetu na imovini i/ili njezin gubitak te štetu na javnom infrastrukturi i/ili okolišu.</w:t>
      </w:r>
    </w:p>
    <w:p w14:paraId="1A0AD5CE" w14:textId="77777777" w:rsidR="00801905" w:rsidRDefault="00801905" w:rsidP="00806DEF">
      <w:pPr>
        <w:spacing w:after="0"/>
        <w:jc w:val="both"/>
      </w:pPr>
    </w:p>
    <w:p w14:paraId="12DC7F19" w14:textId="2CB8FABB" w:rsidR="00806DEF" w:rsidRDefault="00801905" w:rsidP="00806DEF">
      <w:pPr>
        <w:spacing w:after="0"/>
        <w:jc w:val="both"/>
      </w:pPr>
      <w:r>
        <w:t xml:space="preserve">Prirodnom nepogodnom smatraju se:  </w:t>
      </w:r>
    </w:p>
    <w:p w14:paraId="4F77A8EE" w14:textId="7AD5786E" w:rsidR="00801905" w:rsidRDefault="00801905" w:rsidP="00801905">
      <w:pPr>
        <w:pStyle w:val="Odlomakpopisa"/>
        <w:numPr>
          <w:ilvl w:val="0"/>
          <w:numId w:val="3"/>
        </w:numPr>
        <w:spacing w:after="0"/>
        <w:jc w:val="both"/>
      </w:pPr>
      <w:r>
        <w:t>potres,</w:t>
      </w:r>
    </w:p>
    <w:p w14:paraId="6A7A19A1" w14:textId="0D4A5B25" w:rsidR="00801905" w:rsidRDefault="00801905" w:rsidP="00801905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olujni i orkanski vjetar, </w:t>
      </w:r>
    </w:p>
    <w:p w14:paraId="78975B54" w14:textId="01F9CB64" w:rsidR="00801905" w:rsidRDefault="00801905" w:rsidP="00801905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požar, </w:t>
      </w:r>
    </w:p>
    <w:p w14:paraId="66FC65CF" w14:textId="0DE268CF" w:rsidR="00801905" w:rsidRDefault="00801905" w:rsidP="00801905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poplava, </w:t>
      </w:r>
    </w:p>
    <w:p w14:paraId="41DB9548" w14:textId="2E4FF065" w:rsidR="00801905" w:rsidRDefault="00801905" w:rsidP="00801905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suša, </w:t>
      </w:r>
    </w:p>
    <w:p w14:paraId="4BC62EC7" w14:textId="71A5AA68" w:rsidR="00801905" w:rsidRDefault="00801905" w:rsidP="00801905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tuča, kiša koja se smrzava u dodiru s podlogom, </w:t>
      </w:r>
    </w:p>
    <w:p w14:paraId="7B8756DB" w14:textId="7CAC4A22" w:rsidR="00801905" w:rsidRDefault="00801905" w:rsidP="00801905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mraz, </w:t>
      </w:r>
    </w:p>
    <w:p w14:paraId="78A50318" w14:textId="1CC5F7E8" w:rsidR="00801905" w:rsidRDefault="00801905" w:rsidP="00801905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izvanredno velika visina snijega, </w:t>
      </w:r>
    </w:p>
    <w:p w14:paraId="71C42F88" w14:textId="0EAEDBA7" w:rsidR="00801905" w:rsidRDefault="00801905" w:rsidP="00801905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snježni nanos i lavina, </w:t>
      </w:r>
    </w:p>
    <w:p w14:paraId="652D4E9D" w14:textId="6AA74D9D" w:rsidR="00801905" w:rsidRDefault="00801905" w:rsidP="00801905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nagomilavanje leda na vodotocima, </w:t>
      </w:r>
    </w:p>
    <w:p w14:paraId="2F5966C3" w14:textId="7CEF1362" w:rsidR="00801905" w:rsidRDefault="00085B7F" w:rsidP="00801905">
      <w:pPr>
        <w:pStyle w:val="Odlomakpopisa"/>
        <w:numPr>
          <w:ilvl w:val="0"/>
          <w:numId w:val="3"/>
        </w:numPr>
        <w:spacing w:after="0"/>
        <w:jc w:val="both"/>
      </w:pPr>
      <w:r>
        <w:t xml:space="preserve">klizanje, tečenje, odronjavanje i prevrtanje zemljišta, </w:t>
      </w:r>
    </w:p>
    <w:p w14:paraId="7AC7A2A4" w14:textId="7DB54083" w:rsidR="00085B7F" w:rsidRDefault="00085B7F" w:rsidP="00801905">
      <w:pPr>
        <w:pStyle w:val="Odlomakpopisa"/>
        <w:numPr>
          <w:ilvl w:val="0"/>
          <w:numId w:val="3"/>
        </w:numPr>
        <w:spacing w:after="0"/>
        <w:jc w:val="both"/>
      </w:pPr>
      <w:r>
        <w:t>druge pojave takva opsega koje, ovisno o mjesnim prilikama, uzrokuju bitne poremećaje u životu ljudi na određenom području.</w:t>
      </w:r>
    </w:p>
    <w:p w14:paraId="2D78CB8A" w14:textId="2C469D03" w:rsidR="00085B7F" w:rsidRDefault="00085B7F" w:rsidP="00085B7F">
      <w:pPr>
        <w:spacing w:after="0"/>
        <w:jc w:val="both"/>
      </w:pPr>
    </w:p>
    <w:p w14:paraId="2C023A35" w14:textId="72265D11" w:rsidR="00085B7F" w:rsidRDefault="00085B7F" w:rsidP="00085B7F">
      <w:pPr>
        <w:spacing w:after="0"/>
        <w:jc w:val="both"/>
      </w:pPr>
      <w:r>
        <w:t xml:space="preserve">U smislu ovog Zakona, štetama od prirodnih nepogoda ne smatraju se one štete koje su namjerno izazvane na vlastitoj imovini te štete koje su  nastale zbog nemara i/ili zbog nepoduzimanja propisanih mjera zaštite. </w:t>
      </w:r>
    </w:p>
    <w:p w14:paraId="44CD36A9" w14:textId="0FB6BC8D" w:rsidR="00085B7F" w:rsidRDefault="00085B7F" w:rsidP="00085B7F">
      <w:pPr>
        <w:spacing w:after="0"/>
        <w:jc w:val="both"/>
      </w:pPr>
    </w:p>
    <w:p w14:paraId="706C27D0" w14:textId="3DFA3B38" w:rsidR="00085B7F" w:rsidRDefault="00085B7F" w:rsidP="00085B7F">
      <w:pPr>
        <w:spacing w:after="0"/>
        <w:jc w:val="both"/>
      </w:pPr>
      <w:r>
        <w:t>Prirodna nepogoda može se proglasiti ako je vrijednost ukupne izravne štete najmanje 20% vrijednosti izvornih prihoda jedinice lokalne samouprave za prethodnu godinu ili ako je prirod (rod) umanjen najmanje 30% prethodnog trogodišnjeg prosjeka na području jedinice lokalne samouprave ili ako je nepogoda umanjila vrijednost imovine na području jedinice lokalne samouprave najmanje 30%.</w:t>
      </w:r>
    </w:p>
    <w:p w14:paraId="733AE3DF" w14:textId="77777777" w:rsidR="00085B7F" w:rsidRDefault="00085B7F" w:rsidP="00085B7F">
      <w:pPr>
        <w:spacing w:after="0"/>
        <w:jc w:val="both"/>
      </w:pPr>
    </w:p>
    <w:p w14:paraId="3CB3D11C" w14:textId="14E2CBA4" w:rsidR="00085B7F" w:rsidRDefault="00085B7F" w:rsidP="00085B7F">
      <w:pPr>
        <w:spacing w:after="0"/>
        <w:jc w:val="both"/>
      </w:pPr>
      <w:r>
        <w:t>Ispunjenje uvjeta iz prethodnog stavka utvrđuje Općinsko povjerenstvo za procjenu šteta.</w:t>
      </w:r>
    </w:p>
    <w:p w14:paraId="5BAB1D21" w14:textId="49BDC101" w:rsidR="00085B7F" w:rsidRPr="00085B7F" w:rsidRDefault="00085B7F" w:rsidP="00085B7F">
      <w:pPr>
        <w:spacing w:after="0"/>
        <w:jc w:val="both"/>
        <w:rPr>
          <w:b/>
          <w:bCs/>
          <w:sz w:val="24"/>
          <w:szCs w:val="24"/>
        </w:rPr>
      </w:pPr>
      <w:r w:rsidRPr="00085B7F">
        <w:rPr>
          <w:b/>
          <w:bCs/>
          <w:sz w:val="24"/>
          <w:szCs w:val="24"/>
        </w:rPr>
        <w:lastRenderedPageBreak/>
        <w:t>1.</w:t>
      </w:r>
      <w:r>
        <w:rPr>
          <w:b/>
          <w:bCs/>
          <w:sz w:val="24"/>
          <w:szCs w:val="24"/>
        </w:rPr>
        <w:t xml:space="preserve">1. </w:t>
      </w:r>
      <w:r w:rsidRPr="00085B7F">
        <w:rPr>
          <w:b/>
          <w:bCs/>
          <w:sz w:val="24"/>
          <w:szCs w:val="24"/>
        </w:rPr>
        <w:t>UGROZE NA PODRUČJU OPĆINE TOMPOJEVCI</w:t>
      </w:r>
    </w:p>
    <w:p w14:paraId="4B6B09B1" w14:textId="3C28A1C8" w:rsidR="00085B7F" w:rsidRDefault="00085B7F" w:rsidP="00085B7F"/>
    <w:p w14:paraId="74E0651A" w14:textId="220151C7" w:rsidR="00085B7F" w:rsidRDefault="00085B7F" w:rsidP="008E57DA">
      <w:pPr>
        <w:jc w:val="both"/>
      </w:pPr>
      <w:r>
        <w:t xml:space="preserve">Temeljem Procjene rizika za područje Općine Tompojevci od ožujka 2018. godine, na području Općine Tompojevci moguće su sljedeće ugroze prirodnih katastrofa: </w:t>
      </w:r>
    </w:p>
    <w:p w14:paraId="27AAFB50" w14:textId="62A34CB7" w:rsidR="00085B7F" w:rsidRDefault="00085B7F" w:rsidP="00085B7F">
      <w:pPr>
        <w:pStyle w:val="Odlomakpopisa"/>
        <w:numPr>
          <w:ilvl w:val="0"/>
          <w:numId w:val="7"/>
        </w:numPr>
      </w:pPr>
      <w:r>
        <w:t xml:space="preserve">poplave izazvane izlijevanjem kopnenih vodnih tijela, </w:t>
      </w:r>
    </w:p>
    <w:p w14:paraId="2DC304F0" w14:textId="48C4E169" w:rsidR="00085B7F" w:rsidRDefault="00197F01" w:rsidP="00085B7F">
      <w:pPr>
        <w:pStyle w:val="Odlomakpopisa"/>
        <w:numPr>
          <w:ilvl w:val="0"/>
          <w:numId w:val="7"/>
        </w:numPr>
      </w:pPr>
      <w:r>
        <w:t xml:space="preserve">ekstremne temperature, </w:t>
      </w:r>
    </w:p>
    <w:p w14:paraId="4408493E" w14:textId="268121B3" w:rsidR="00197F01" w:rsidRDefault="00197F01" w:rsidP="00085B7F">
      <w:pPr>
        <w:pStyle w:val="Odlomakpopisa"/>
        <w:numPr>
          <w:ilvl w:val="0"/>
          <w:numId w:val="7"/>
        </w:numPr>
      </w:pPr>
      <w:r>
        <w:t xml:space="preserve">epidemije i pandemije, </w:t>
      </w:r>
    </w:p>
    <w:p w14:paraId="42F68860" w14:textId="45B3D0D4" w:rsidR="00197F01" w:rsidRDefault="00197F01" w:rsidP="00085B7F">
      <w:pPr>
        <w:pStyle w:val="Odlomakpopisa"/>
        <w:numPr>
          <w:ilvl w:val="0"/>
          <w:numId w:val="7"/>
        </w:numPr>
      </w:pPr>
      <w:r>
        <w:t>ekstremna suša.</w:t>
      </w:r>
    </w:p>
    <w:p w14:paraId="1E5F40D7" w14:textId="052F611D" w:rsidR="00197F01" w:rsidRDefault="00197F01" w:rsidP="008E57DA">
      <w:pPr>
        <w:jc w:val="both"/>
      </w:pPr>
      <w:r>
        <w:t>Važećom Procjenom rizika, kao i pripadajućim Planom djelovanja CZ Općine Tompojevci od studenog 2018. godine, obrađene su sljedeće prirodne ugroze:</w:t>
      </w:r>
    </w:p>
    <w:p w14:paraId="05AD420C" w14:textId="2E86FFE0" w:rsidR="00197F01" w:rsidRDefault="00197F01" w:rsidP="00197F01">
      <w:pPr>
        <w:pStyle w:val="Odlomakpopisa"/>
        <w:numPr>
          <w:ilvl w:val="0"/>
          <w:numId w:val="8"/>
        </w:numPr>
      </w:pPr>
      <w:r>
        <w:t xml:space="preserve">poplave izazvane izlijevanjem otvorenih vodnih tijela, </w:t>
      </w:r>
    </w:p>
    <w:p w14:paraId="0C130D65" w14:textId="5E08244D" w:rsidR="00197F01" w:rsidRDefault="00197F01" w:rsidP="00197F01">
      <w:pPr>
        <w:pStyle w:val="Odlomakpopisa"/>
        <w:numPr>
          <w:ilvl w:val="0"/>
          <w:numId w:val="8"/>
        </w:numPr>
      </w:pPr>
      <w:r>
        <w:t xml:space="preserve">potres, </w:t>
      </w:r>
    </w:p>
    <w:p w14:paraId="79658153" w14:textId="3CF29E68" w:rsidR="00197F01" w:rsidRDefault="00197F01" w:rsidP="00197F01">
      <w:pPr>
        <w:pStyle w:val="Odlomakpopisa"/>
        <w:numPr>
          <w:ilvl w:val="0"/>
          <w:numId w:val="8"/>
        </w:numPr>
      </w:pPr>
      <w:r>
        <w:t xml:space="preserve">ekstremne temperature, </w:t>
      </w:r>
    </w:p>
    <w:p w14:paraId="42B3CFB3" w14:textId="3D6A75F5" w:rsidR="00197F01" w:rsidRDefault="00197F01" w:rsidP="00197F01">
      <w:pPr>
        <w:pStyle w:val="Odlomakpopisa"/>
        <w:numPr>
          <w:ilvl w:val="0"/>
          <w:numId w:val="8"/>
        </w:numPr>
      </w:pPr>
      <w:r>
        <w:t xml:space="preserve">epidemija i pandemija, </w:t>
      </w:r>
    </w:p>
    <w:p w14:paraId="383C1A03" w14:textId="07507B5B" w:rsidR="00197F01" w:rsidRDefault="00197F01" w:rsidP="00197F01">
      <w:pPr>
        <w:pStyle w:val="Odlomakpopisa"/>
        <w:numPr>
          <w:ilvl w:val="0"/>
          <w:numId w:val="8"/>
        </w:numPr>
      </w:pPr>
      <w:r>
        <w:t xml:space="preserve">tuča, </w:t>
      </w:r>
    </w:p>
    <w:p w14:paraId="359904F0" w14:textId="28BEBF71" w:rsidR="00197F01" w:rsidRDefault="00197F01" w:rsidP="00197F01">
      <w:pPr>
        <w:pStyle w:val="Odlomakpopisa"/>
        <w:numPr>
          <w:ilvl w:val="0"/>
          <w:numId w:val="8"/>
        </w:numPr>
      </w:pPr>
      <w:r>
        <w:t>ekstremna suša.</w:t>
      </w:r>
    </w:p>
    <w:p w14:paraId="38C30826" w14:textId="4C1126D6" w:rsidR="00197F01" w:rsidRDefault="00197F01" w:rsidP="008E57DA">
      <w:pPr>
        <w:jc w:val="both"/>
      </w:pPr>
      <w:r>
        <w:t xml:space="preserve">Ugroze koje </w:t>
      </w:r>
      <w:r w:rsidR="00885915">
        <w:t>se obrađuju dokumentima zaštite i spašavanja, odnosno u ovom slučaju Procjenom rizika za područje Općine Tompojevci i Planom djelovanja sustava CZ Općine Tompojevci neće se obrađivati ovim Planom.</w:t>
      </w:r>
    </w:p>
    <w:p w14:paraId="066B6856" w14:textId="77777777" w:rsidR="00885915" w:rsidRDefault="00885915" w:rsidP="00197F01"/>
    <w:p w14:paraId="490BB922" w14:textId="0C2A2C0D" w:rsidR="00885915" w:rsidRDefault="00885915" w:rsidP="00197F01">
      <w:pPr>
        <w:rPr>
          <w:b/>
          <w:bCs/>
          <w:sz w:val="24"/>
          <w:szCs w:val="24"/>
        </w:rPr>
      </w:pPr>
      <w:r w:rsidRPr="00885915">
        <w:rPr>
          <w:b/>
          <w:bCs/>
          <w:sz w:val="24"/>
          <w:szCs w:val="24"/>
        </w:rPr>
        <w:t>2. POPIS MJERA I NOSITELJA MJERA U SLUČAJU NASTAJANJA PRIRODNE NEPOGODE</w:t>
      </w:r>
    </w:p>
    <w:p w14:paraId="48E8A8DE" w14:textId="76C25D13" w:rsidR="00885915" w:rsidRDefault="00885915" w:rsidP="008E57DA">
      <w:pPr>
        <w:jc w:val="both"/>
      </w:pPr>
      <w:r>
        <w:t>Pod pojmom mjere u smislu Zakona smatraju se sva djelovanja od strane Općine Tompojevci vezana za sanaciju nastalih šteta, ovisno o naravi, odnosno vrsti prirodne nepogode koja je izgledna za određeno područje, odnosno o posljedicama istih. Kako se prirodne nepogode uglavnom javljaju iznenada i ne nastaju uvijek štete istih razmjera, u ovom d</w:t>
      </w:r>
      <w:r w:rsidR="00100622">
        <w:t xml:space="preserve">ijelu moguće je provesti: </w:t>
      </w:r>
    </w:p>
    <w:p w14:paraId="1979894E" w14:textId="012202C8" w:rsidR="00100622" w:rsidRPr="00100622" w:rsidRDefault="00100622" w:rsidP="00100622">
      <w:pPr>
        <w:pStyle w:val="Odlomakpopisa"/>
        <w:numPr>
          <w:ilvl w:val="0"/>
          <w:numId w:val="9"/>
        </w:numPr>
        <w:rPr>
          <w:b/>
          <w:bCs/>
        </w:rPr>
      </w:pPr>
      <w:r w:rsidRPr="00100622">
        <w:rPr>
          <w:b/>
          <w:bCs/>
        </w:rPr>
        <w:t>Preventivne mjere radi umanjenja posljedica prirodne nepogode</w:t>
      </w:r>
    </w:p>
    <w:p w14:paraId="226B3744" w14:textId="3950A3AF" w:rsidR="00100622" w:rsidRDefault="00100622" w:rsidP="008E57DA">
      <w:pPr>
        <w:pStyle w:val="Odlomakpopisa"/>
        <w:jc w:val="both"/>
      </w:pPr>
      <w:r>
        <w:t xml:space="preserve">Preventivne mjere obuhvaćaju: saniranje postojećih klizišta, uređivanje kanala i propusta uz prometnice, uređivanje korita potoka, rječica i rijeka, uređenje retencija, izgradnju barijera za sprečavanje odnošenja zemlje izvan poljoprivrednih </w:t>
      </w:r>
      <w:r w:rsidR="001670DD">
        <w:t xml:space="preserve">površina, rušenje starih i trulih stabala, postavljanje zaštitnih mreža protiv tuče i slično. </w:t>
      </w:r>
    </w:p>
    <w:p w14:paraId="65A4561A" w14:textId="48270D74" w:rsidR="001670DD" w:rsidRDefault="001670DD" w:rsidP="001670DD">
      <w:pPr>
        <w:pStyle w:val="Odlomakpopisa"/>
        <w:numPr>
          <w:ilvl w:val="0"/>
          <w:numId w:val="9"/>
        </w:numPr>
        <w:rPr>
          <w:b/>
          <w:bCs/>
        </w:rPr>
      </w:pPr>
      <w:r w:rsidRPr="001670DD">
        <w:rPr>
          <w:b/>
          <w:bCs/>
        </w:rPr>
        <w:t>Mjere za ublažavanje i otklanjanje izravnih posljedica prirodne nepogode</w:t>
      </w:r>
    </w:p>
    <w:p w14:paraId="1D3C01B8" w14:textId="5408B428" w:rsidR="001670DD" w:rsidRDefault="001670DD" w:rsidP="008E57DA">
      <w:pPr>
        <w:pStyle w:val="Odlomakpopisa"/>
        <w:jc w:val="both"/>
      </w:pPr>
      <w:r>
        <w:t>Mjere za ublažavanje i otklanjanje izravnih posljedica prirodne nepogode podrazumijevaju procjenu šteta i posljedica, sanaciju nastalih oštećenja i šteta. Sanacija obuhvaća aktivnosti kojima se otklanjaju posljedice prirodne nepogode, pružanje prve pomoći unesrećenima ukoliko ih je bilo, čišćenje stambenih, gospodarskih i drugih objekata od nanosa mulja, šljunka, drveća i slično, odstranjivanje odronjene zemlje, mulja i šljunka s cesta i lokalnih put</w:t>
      </w:r>
      <w:r w:rsidR="00AF7EA1">
        <w:t xml:space="preserve">ova, te sve ostale radnje kojima se smanjuju nastala oštećenja. Ugroze koje se obrađuju dokumentima civilne zaštite (potres, poplava, ekstremne vremenske pojave i ostalo) se neće obrađivati ovim Planom jer su mjere i postupci obrađeni u Procjeni rizika od velikih nesreća i Planu djelovanja sustava civilne zaštite Općine Tompojevci, te važećom Procjenom ugroženosti i Planom zaštite od požara i tehnoloških eksplozija Općine Tompojevci, te drugim važećim dokumentima Općine. </w:t>
      </w:r>
    </w:p>
    <w:p w14:paraId="2E7211BE" w14:textId="66B4122A" w:rsidR="00AF7EA1" w:rsidRDefault="00AF7EA1" w:rsidP="00AF7EA1"/>
    <w:p w14:paraId="2529C5CD" w14:textId="4BD73607" w:rsidR="00AF7EA1" w:rsidRPr="00AF7EA1" w:rsidRDefault="00AF7EA1" w:rsidP="00AF7EA1">
      <w:pPr>
        <w:rPr>
          <w:b/>
          <w:bCs/>
          <w:sz w:val="24"/>
          <w:szCs w:val="24"/>
        </w:rPr>
      </w:pPr>
      <w:r w:rsidRPr="00AF7EA1">
        <w:rPr>
          <w:b/>
          <w:bCs/>
          <w:sz w:val="24"/>
          <w:szCs w:val="24"/>
        </w:rPr>
        <w:lastRenderedPageBreak/>
        <w:t>3. MJERE I NOSITELJI PO VRSTAMA PRIRODNIH NEPOGODA</w:t>
      </w:r>
    </w:p>
    <w:p w14:paraId="1A4079AB" w14:textId="4F160F73" w:rsidR="00AF7EA1" w:rsidRDefault="00AF7EA1" w:rsidP="00AF7EA1">
      <w:pPr>
        <w:rPr>
          <w:b/>
          <w:bCs/>
          <w:sz w:val="24"/>
          <w:szCs w:val="24"/>
        </w:rPr>
      </w:pPr>
      <w:r w:rsidRPr="00AF7EA1">
        <w:rPr>
          <w:b/>
          <w:bCs/>
          <w:sz w:val="24"/>
          <w:szCs w:val="24"/>
        </w:rPr>
        <w:t>3.1. Olujni i orkanski vjetar</w:t>
      </w:r>
    </w:p>
    <w:p w14:paraId="30CAD19C" w14:textId="27A361C0" w:rsidR="00AF7EA1" w:rsidRDefault="00AF7EA1" w:rsidP="008E57DA">
      <w:pPr>
        <w:spacing w:after="0"/>
        <w:jc w:val="both"/>
        <w:rPr>
          <w:i/>
          <w:iCs/>
        </w:rPr>
      </w:pPr>
      <w:r w:rsidRPr="00AF7EA1">
        <w:rPr>
          <w:i/>
          <w:iCs/>
        </w:rPr>
        <w:t xml:space="preserve">Preventivne mjere radi umanjenja posljedica prirodne nepogode </w:t>
      </w:r>
    </w:p>
    <w:p w14:paraId="41E9D219" w14:textId="27AD4E12" w:rsidR="00AF7EA1" w:rsidRDefault="00AF7EA1" w:rsidP="008E57DA">
      <w:pPr>
        <w:spacing w:after="0"/>
        <w:jc w:val="both"/>
      </w:pPr>
      <w:r>
        <w:t xml:space="preserve">Kod planiranja i gradnje </w:t>
      </w:r>
      <w:r w:rsidR="00406FC0">
        <w:t xml:space="preserve">prometnica valja voditi računa o vjetru i pojavi ekstremnih zračnih turbulencija. Na prometnicama tj. na mjestima gdje vjetar ima jače olujne udare trebaju se postavljati posebni zaštitni sistemi, tzv. vjetrobrani i posebni znakovi upozorenja. </w:t>
      </w:r>
    </w:p>
    <w:p w14:paraId="3E98C5FB" w14:textId="05F005EE" w:rsidR="00406FC0" w:rsidRDefault="00406FC0" w:rsidP="008E57DA">
      <w:pPr>
        <w:spacing w:after="0"/>
        <w:jc w:val="both"/>
      </w:pPr>
    </w:p>
    <w:p w14:paraId="64202379" w14:textId="781614CB" w:rsidR="00406FC0" w:rsidRPr="00AC315C" w:rsidRDefault="00AC315C" w:rsidP="008E57DA">
      <w:pPr>
        <w:spacing w:after="0"/>
        <w:jc w:val="both"/>
        <w:rPr>
          <w:i/>
          <w:iCs/>
        </w:rPr>
      </w:pPr>
      <w:r w:rsidRPr="00AC315C">
        <w:rPr>
          <w:i/>
          <w:iCs/>
        </w:rPr>
        <w:t>Mjere za ublažavanje i otklanjanje izravnih posljedica prirodne nepogode</w:t>
      </w:r>
    </w:p>
    <w:p w14:paraId="1473C8CD" w14:textId="5677EFBF" w:rsidR="00AF7EA1" w:rsidRDefault="00AC315C" w:rsidP="008E57DA">
      <w:pPr>
        <w:spacing w:after="0"/>
        <w:jc w:val="both"/>
      </w:pPr>
      <w:r>
        <w:t>Mjere za ublažavanje i otklanjanje izravnih posljedica prirodne nepogode podrazumijevaju procjenu šteta i posljedica, sanaciju nastalih oštećenja i šteta. Sanacija obuhvaća aktivnosti kojima se otklanjaju posljedice prirodne nepogode, pružanje prve pomoći unesrećenima ukoliko ih je bilo te sve o</w:t>
      </w:r>
      <w:r w:rsidR="00AD4472">
        <w:t>stale radnje kojima se smanjuju posljedice olujnog i orkanskog nevremena.</w:t>
      </w:r>
    </w:p>
    <w:p w14:paraId="5235530B" w14:textId="62BFB2F9" w:rsidR="00AD4472" w:rsidRDefault="00AD4472" w:rsidP="00AF7EA1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8333"/>
      </w:tblGrid>
      <w:tr w:rsidR="00AD4472" w14:paraId="440BF0E6" w14:textId="77777777" w:rsidTr="00AD4472">
        <w:tc>
          <w:tcPr>
            <w:tcW w:w="562" w:type="dxa"/>
          </w:tcPr>
          <w:p w14:paraId="36EA2915" w14:textId="17F167C1" w:rsidR="00AD4472" w:rsidRDefault="00AD4472" w:rsidP="00BD731A">
            <w:pPr>
              <w:jc w:val="center"/>
            </w:pPr>
            <w:r>
              <w:t>Redni</w:t>
            </w:r>
          </w:p>
          <w:p w14:paraId="040CEC1D" w14:textId="659F9A2A" w:rsidR="00AD4472" w:rsidRDefault="00AD4472" w:rsidP="00BD731A">
            <w:pPr>
              <w:jc w:val="center"/>
            </w:pPr>
            <w:r>
              <w:t>broj</w:t>
            </w:r>
          </w:p>
        </w:tc>
        <w:tc>
          <w:tcPr>
            <w:tcW w:w="8498" w:type="dxa"/>
          </w:tcPr>
          <w:p w14:paraId="7ECAC59C" w14:textId="16C8D3C5" w:rsidR="00AD4472" w:rsidRDefault="00AD4472" w:rsidP="00BD731A">
            <w:pPr>
              <w:jc w:val="center"/>
            </w:pPr>
            <w:r>
              <w:t>Radnje i postupci (mjere)</w:t>
            </w:r>
          </w:p>
        </w:tc>
      </w:tr>
      <w:tr w:rsidR="00AD4472" w14:paraId="0CACB620" w14:textId="77777777" w:rsidTr="00AD4472">
        <w:tc>
          <w:tcPr>
            <w:tcW w:w="562" w:type="dxa"/>
          </w:tcPr>
          <w:p w14:paraId="192591E1" w14:textId="51F6BBAD" w:rsidR="00AD4472" w:rsidRDefault="00AD4472" w:rsidP="00BD731A">
            <w:pPr>
              <w:jc w:val="center"/>
            </w:pPr>
            <w:r>
              <w:t>1.</w:t>
            </w:r>
          </w:p>
        </w:tc>
        <w:tc>
          <w:tcPr>
            <w:tcW w:w="8498" w:type="dxa"/>
          </w:tcPr>
          <w:p w14:paraId="515A34E9" w14:textId="04845045" w:rsidR="00AD4472" w:rsidRPr="00BD731A" w:rsidRDefault="00AD4472" w:rsidP="00BD731A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Izvještavanje župana i predlaganje aktiviranja Povjerenstva za procjenu štete od prirodnih nepogoda na ugroženim područjima</w:t>
            </w:r>
          </w:p>
        </w:tc>
      </w:tr>
      <w:tr w:rsidR="00AD4472" w14:paraId="7FA26AEC" w14:textId="77777777" w:rsidTr="00AD4472">
        <w:tc>
          <w:tcPr>
            <w:tcW w:w="562" w:type="dxa"/>
          </w:tcPr>
          <w:p w14:paraId="58D3972E" w14:textId="484B3F8A" w:rsidR="00AD4472" w:rsidRDefault="00AD4472" w:rsidP="00BD731A">
            <w:pPr>
              <w:jc w:val="center"/>
            </w:pPr>
            <w:r>
              <w:t>2.</w:t>
            </w:r>
          </w:p>
        </w:tc>
        <w:tc>
          <w:tcPr>
            <w:tcW w:w="8498" w:type="dxa"/>
          </w:tcPr>
          <w:p w14:paraId="485BAA55" w14:textId="31226CF0" w:rsidR="00AD4472" w:rsidRPr="00BD731A" w:rsidRDefault="00AD4472" w:rsidP="00BD731A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Pozivanje Općinskog Povjerenstva te izrada popisa i šteta sukladno Zakonu o ublažavanju i uklanjanju posljedica prirodnih nepogoda (NN 16/19)</w:t>
            </w:r>
          </w:p>
        </w:tc>
      </w:tr>
      <w:tr w:rsidR="00AD4472" w14:paraId="0AC3B857" w14:textId="77777777" w:rsidTr="00AD4472">
        <w:tc>
          <w:tcPr>
            <w:tcW w:w="562" w:type="dxa"/>
          </w:tcPr>
          <w:p w14:paraId="14ECDD18" w14:textId="4D7B6CBD" w:rsidR="00AD4472" w:rsidRDefault="00AD4472" w:rsidP="00BD731A">
            <w:pPr>
              <w:jc w:val="center"/>
            </w:pPr>
            <w:r>
              <w:t>3.</w:t>
            </w:r>
          </w:p>
        </w:tc>
        <w:tc>
          <w:tcPr>
            <w:tcW w:w="8498" w:type="dxa"/>
          </w:tcPr>
          <w:p w14:paraId="5DEA90D9" w14:textId="3C7558F0" w:rsidR="00AD4472" w:rsidRPr="00BD731A" w:rsidRDefault="00AD4472" w:rsidP="00BD731A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Pozivanje Stožera CZ, aktiviranje operativnih snaga CZ Općine Tompojevci</w:t>
            </w:r>
          </w:p>
        </w:tc>
      </w:tr>
      <w:tr w:rsidR="00AD4472" w14:paraId="1DAE6F1E" w14:textId="77777777" w:rsidTr="00AD4472">
        <w:tc>
          <w:tcPr>
            <w:tcW w:w="562" w:type="dxa"/>
          </w:tcPr>
          <w:p w14:paraId="11839D7A" w14:textId="7E51330C" w:rsidR="00AD4472" w:rsidRDefault="00AD4472" w:rsidP="00BD731A">
            <w:pPr>
              <w:jc w:val="center"/>
            </w:pPr>
            <w:r>
              <w:t>4.</w:t>
            </w:r>
          </w:p>
        </w:tc>
        <w:tc>
          <w:tcPr>
            <w:tcW w:w="8498" w:type="dxa"/>
          </w:tcPr>
          <w:p w14:paraId="013D09D2" w14:textId="0BBA3150" w:rsidR="00AD4472" w:rsidRPr="00BD731A" w:rsidRDefault="00AD4472" w:rsidP="00BD731A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Prikupljanje informacija o naseljima u kojima su se dogodile najveće materijalne štete</w:t>
            </w:r>
          </w:p>
        </w:tc>
      </w:tr>
      <w:tr w:rsidR="00AD4472" w14:paraId="0D64E728" w14:textId="77777777" w:rsidTr="00AD4472">
        <w:tc>
          <w:tcPr>
            <w:tcW w:w="562" w:type="dxa"/>
          </w:tcPr>
          <w:p w14:paraId="47E9A3B9" w14:textId="580CC380" w:rsidR="00AD4472" w:rsidRDefault="00AD4472" w:rsidP="00BD731A">
            <w:pPr>
              <w:jc w:val="center"/>
            </w:pPr>
            <w:r>
              <w:t>5.</w:t>
            </w:r>
          </w:p>
        </w:tc>
        <w:tc>
          <w:tcPr>
            <w:tcW w:w="8498" w:type="dxa"/>
          </w:tcPr>
          <w:p w14:paraId="30B0805E" w14:textId="77777777" w:rsidR="00AD4472" w:rsidRPr="00BD731A" w:rsidRDefault="00AD4472" w:rsidP="00BD731A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Utvrđivanje o funkcioniranju:</w:t>
            </w:r>
          </w:p>
          <w:p w14:paraId="5D699BB8" w14:textId="3269650D" w:rsidR="00AD4472" w:rsidRPr="00BD731A" w:rsidRDefault="00AD4472" w:rsidP="00BD731A">
            <w:pPr>
              <w:pStyle w:val="Odlomakpopisa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sustava za vodoopskrbu</w:t>
            </w:r>
          </w:p>
          <w:p w14:paraId="5DA9C7F3" w14:textId="06A7D33B" w:rsidR="00AD4472" w:rsidRPr="00BD731A" w:rsidRDefault="00AD4472" w:rsidP="00BD731A">
            <w:pPr>
              <w:pStyle w:val="Odlomakpopisa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sustava za elektroopskrbu</w:t>
            </w:r>
          </w:p>
          <w:p w14:paraId="7B1B5CFC" w14:textId="77777777" w:rsidR="00AD4472" w:rsidRPr="00BD731A" w:rsidRDefault="00AD4472" w:rsidP="00BD731A">
            <w:pPr>
              <w:pStyle w:val="Odlomakpopisa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 xml:space="preserve">sustava telekomunikacija </w:t>
            </w:r>
          </w:p>
          <w:p w14:paraId="155BC03E" w14:textId="77777777" w:rsidR="00AD4472" w:rsidRPr="00BD731A" w:rsidRDefault="00AD4472" w:rsidP="00BD731A">
            <w:pPr>
              <w:pStyle w:val="Odlomakpopisa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prikupljanje informacija o prohodnosti prometnica</w:t>
            </w:r>
          </w:p>
          <w:p w14:paraId="693ABCAB" w14:textId="64744E92" w:rsidR="00AD4472" w:rsidRPr="00BD731A" w:rsidRDefault="00AD4472" w:rsidP="00BD731A">
            <w:pPr>
              <w:pStyle w:val="Odlomakpopisa"/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prikupljanje informacija o stanju društvenih i stambenih objekata na prostoru</w:t>
            </w:r>
          </w:p>
        </w:tc>
      </w:tr>
      <w:tr w:rsidR="00AD4472" w14:paraId="3A9E133B" w14:textId="77777777" w:rsidTr="00AD4472">
        <w:tc>
          <w:tcPr>
            <w:tcW w:w="562" w:type="dxa"/>
          </w:tcPr>
          <w:p w14:paraId="7304A6BF" w14:textId="5DEB73B6" w:rsidR="00AD4472" w:rsidRDefault="00AD4472" w:rsidP="00BD731A">
            <w:pPr>
              <w:jc w:val="center"/>
            </w:pPr>
            <w:r>
              <w:t>6.</w:t>
            </w:r>
          </w:p>
        </w:tc>
        <w:tc>
          <w:tcPr>
            <w:tcW w:w="8498" w:type="dxa"/>
          </w:tcPr>
          <w:p w14:paraId="147DD697" w14:textId="7742D8DE" w:rsidR="00AD4472" w:rsidRPr="00BD731A" w:rsidRDefault="00AD4472" w:rsidP="00BD731A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Aktiviranje DVD-a Općine Tompojevci</w:t>
            </w:r>
          </w:p>
        </w:tc>
      </w:tr>
      <w:tr w:rsidR="00AD4472" w14:paraId="3938C1B2" w14:textId="77777777" w:rsidTr="00AD4472">
        <w:tc>
          <w:tcPr>
            <w:tcW w:w="562" w:type="dxa"/>
          </w:tcPr>
          <w:p w14:paraId="5D5496FF" w14:textId="7DE26AB2" w:rsidR="00AD4472" w:rsidRDefault="00AD4472" w:rsidP="00BD731A">
            <w:pPr>
              <w:jc w:val="center"/>
            </w:pPr>
            <w:r>
              <w:t>7.</w:t>
            </w:r>
          </w:p>
        </w:tc>
        <w:tc>
          <w:tcPr>
            <w:tcW w:w="8498" w:type="dxa"/>
          </w:tcPr>
          <w:p w14:paraId="166E4758" w14:textId="77777777" w:rsidR="00AD4472" w:rsidRPr="00BD731A" w:rsidRDefault="00AD4472" w:rsidP="00BD731A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Utvrđivanje redoslijeda u smislu stavljanja u potpunu funkciju telekomunikacija i opskrbu električnom energijom sljedećim prioritetom:</w:t>
            </w:r>
          </w:p>
          <w:p w14:paraId="41D6409D" w14:textId="77777777" w:rsidR="00AD4472" w:rsidRPr="00BD731A" w:rsidRDefault="00BD731A" w:rsidP="00BD731A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vodoopskrbni sustav</w:t>
            </w:r>
          </w:p>
          <w:p w14:paraId="6231C517" w14:textId="77777777" w:rsidR="00BD731A" w:rsidRPr="00BD731A" w:rsidRDefault="00BD731A" w:rsidP="00BD731A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škole</w:t>
            </w:r>
          </w:p>
          <w:p w14:paraId="1ED95941" w14:textId="77777777" w:rsidR="00BD731A" w:rsidRPr="00BD731A" w:rsidRDefault="00BD731A" w:rsidP="00BD731A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zdravstvene ustanove</w:t>
            </w:r>
          </w:p>
          <w:p w14:paraId="3B266143" w14:textId="77777777" w:rsidR="00BD731A" w:rsidRPr="00BD731A" w:rsidRDefault="00BD731A" w:rsidP="00BD731A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trgovine</w:t>
            </w:r>
          </w:p>
          <w:p w14:paraId="4C6EA20A" w14:textId="77777777" w:rsidR="00BD731A" w:rsidRPr="00BD731A" w:rsidRDefault="00BD731A" w:rsidP="00BD731A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objekti za pripremu hrane</w:t>
            </w:r>
          </w:p>
          <w:p w14:paraId="04ECE579" w14:textId="77777777" w:rsidR="00BD731A" w:rsidRPr="00BD731A" w:rsidRDefault="00BD731A" w:rsidP="00BD731A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vatrogasni i društveni domovi</w:t>
            </w:r>
          </w:p>
          <w:p w14:paraId="1F8DDDB1" w14:textId="77777777" w:rsidR="00BD731A" w:rsidRPr="00BD731A" w:rsidRDefault="00BD731A" w:rsidP="00BD731A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pošta</w:t>
            </w:r>
          </w:p>
          <w:p w14:paraId="1131A94E" w14:textId="3E66A763" w:rsidR="00BD731A" w:rsidRPr="00BD731A" w:rsidRDefault="00BD731A" w:rsidP="00BD731A">
            <w:pPr>
              <w:pStyle w:val="Odlomakpopisa"/>
              <w:numPr>
                <w:ilvl w:val="0"/>
                <w:numId w:val="10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ostali korisnici</w:t>
            </w:r>
          </w:p>
        </w:tc>
      </w:tr>
      <w:tr w:rsidR="00BD731A" w14:paraId="5BD92FA4" w14:textId="77777777" w:rsidTr="00AD4472">
        <w:tc>
          <w:tcPr>
            <w:tcW w:w="562" w:type="dxa"/>
          </w:tcPr>
          <w:p w14:paraId="1CDDA1E4" w14:textId="0DAEC871" w:rsidR="00BD731A" w:rsidRDefault="00BD731A" w:rsidP="00BD731A">
            <w:pPr>
              <w:jc w:val="center"/>
            </w:pPr>
            <w:r>
              <w:t>8.</w:t>
            </w:r>
          </w:p>
        </w:tc>
        <w:tc>
          <w:tcPr>
            <w:tcW w:w="8498" w:type="dxa"/>
          </w:tcPr>
          <w:p w14:paraId="3F593067" w14:textId="77777777" w:rsidR="00BD731A" w:rsidRPr="00BD731A" w:rsidRDefault="00BD731A" w:rsidP="00BD731A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Utvrđivanje redoslijeda u smislu stavljanja u potpunu funkciju prometnica na području Općine sljedećim prioritetom:</w:t>
            </w:r>
          </w:p>
          <w:p w14:paraId="31E4B2F0" w14:textId="77777777" w:rsidR="00BD731A" w:rsidRPr="00BD731A" w:rsidRDefault="00BD731A" w:rsidP="00BD731A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državne ceste</w:t>
            </w:r>
          </w:p>
          <w:p w14:paraId="2BD6AEF1" w14:textId="77777777" w:rsidR="00BD731A" w:rsidRPr="00BD731A" w:rsidRDefault="00BD731A" w:rsidP="00BD731A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županijske ceste</w:t>
            </w:r>
          </w:p>
          <w:p w14:paraId="7D986EA2" w14:textId="78EA5756" w:rsidR="00BD731A" w:rsidRPr="00BD731A" w:rsidRDefault="00BD731A" w:rsidP="00BD731A">
            <w:pPr>
              <w:pStyle w:val="Odlomakpopisa"/>
              <w:numPr>
                <w:ilvl w:val="0"/>
                <w:numId w:val="11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lokalne ceste</w:t>
            </w:r>
          </w:p>
        </w:tc>
      </w:tr>
      <w:tr w:rsidR="00BD731A" w14:paraId="41BE6EB0" w14:textId="77777777" w:rsidTr="00AD4472">
        <w:tc>
          <w:tcPr>
            <w:tcW w:w="562" w:type="dxa"/>
          </w:tcPr>
          <w:p w14:paraId="49C8FA30" w14:textId="11EE3EBA" w:rsidR="00BD731A" w:rsidRDefault="00BD731A" w:rsidP="00BD731A">
            <w:pPr>
              <w:jc w:val="center"/>
            </w:pPr>
            <w:r>
              <w:t>9.</w:t>
            </w:r>
          </w:p>
        </w:tc>
        <w:tc>
          <w:tcPr>
            <w:tcW w:w="8498" w:type="dxa"/>
          </w:tcPr>
          <w:p w14:paraId="313A9D3E" w14:textId="77777777" w:rsidR="00BD731A" w:rsidRPr="00BD731A" w:rsidRDefault="00BD731A" w:rsidP="00BD731A">
            <w:p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Utvrđivanje redoslijeda u smislu privremene sanacije oštećenja sljedećih objekata:</w:t>
            </w:r>
          </w:p>
          <w:p w14:paraId="7DAD82D0" w14:textId="77777777" w:rsidR="00BD731A" w:rsidRPr="00BD731A" w:rsidRDefault="00BD731A" w:rsidP="00BD731A">
            <w:pPr>
              <w:pStyle w:val="Odlomakpopisa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zdravstvene ustanove</w:t>
            </w:r>
          </w:p>
          <w:p w14:paraId="0D38B3F7" w14:textId="77777777" w:rsidR="00BD731A" w:rsidRPr="00BD731A" w:rsidRDefault="00BD731A" w:rsidP="00BD731A">
            <w:pPr>
              <w:pStyle w:val="Odlomakpopisa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škole</w:t>
            </w:r>
          </w:p>
          <w:p w14:paraId="44BD71E1" w14:textId="77777777" w:rsidR="00BD731A" w:rsidRPr="00BD731A" w:rsidRDefault="00BD731A" w:rsidP="00BD731A">
            <w:pPr>
              <w:pStyle w:val="Odlomakpopisa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trgovine</w:t>
            </w:r>
          </w:p>
          <w:p w14:paraId="4D41EFC2" w14:textId="77777777" w:rsidR="00BD731A" w:rsidRPr="00BD731A" w:rsidRDefault="00BD731A" w:rsidP="00BD731A">
            <w:pPr>
              <w:pStyle w:val="Odlomakpopisa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vatrogasni i društveni domovi</w:t>
            </w:r>
          </w:p>
          <w:p w14:paraId="3E32E66B" w14:textId="603EF50D" w:rsidR="00BD731A" w:rsidRPr="00BD731A" w:rsidRDefault="00BD731A" w:rsidP="00BD731A">
            <w:pPr>
              <w:pStyle w:val="Odlomakpopisa"/>
              <w:numPr>
                <w:ilvl w:val="0"/>
                <w:numId w:val="12"/>
              </w:numPr>
              <w:jc w:val="both"/>
              <w:rPr>
                <w:sz w:val="18"/>
                <w:szCs w:val="18"/>
              </w:rPr>
            </w:pPr>
            <w:r w:rsidRPr="00BD731A">
              <w:rPr>
                <w:sz w:val="18"/>
                <w:szCs w:val="18"/>
              </w:rPr>
              <w:t>privatni objekti prema stupnju oštećenja</w:t>
            </w:r>
          </w:p>
        </w:tc>
      </w:tr>
      <w:tr w:rsidR="00BD731A" w14:paraId="72043AF3" w14:textId="77777777" w:rsidTr="00AD4472">
        <w:tc>
          <w:tcPr>
            <w:tcW w:w="562" w:type="dxa"/>
          </w:tcPr>
          <w:p w14:paraId="66FE1EFF" w14:textId="30BF9456" w:rsidR="00BD731A" w:rsidRDefault="00BD731A" w:rsidP="00BD731A">
            <w:pPr>
              <w:jc w:val="center"/>
            </w:pPr>
            <w:r>
              <w:t>10.</w:t>
            </w:r>
          </w:p>
        </w:tc>
        <w:tc>
          <w:tcPr>
            <w:tcW w:w="8498" w:type="dxa"/>
          </w:tcPr>
          <w:p w14:paraId="3DF819D8" w14:textId="7EC45BFD" w:rsidR="00BD731A" w:rsidRPr="00BD731A" w:rsidRDefault="00BD731A" w:rsidP="00BD73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Pozivanje vlasnika poduzeća i obrta koji se bave takvom vrstom djelatnosti koja može izvršiti privremenu sanaciju štete</w:t>
            </w:r>
          </w:p>
        </w:tc>
      </w:tr>
      <w:tr w:rsidR="00BD731A" w14:paraId="13B00901" w14:textId="77777777" w:rsidTr="00AD4472">
        <w:tc>
          <w:tcPr>
            <w:tcW w:w="562" w:type="dxa"/>
          </w:tcPr>
          <w:p w14:paraId="7279B1C6" w14:textId="050D1E1C" w:rsidR="00BD731A" w:rsidRDefault="00BD731A" w:rsidP="00BD731A">
            <w:pPr>
              <w:jc w:val="center"/>
            </w:pPr>
            <w:r>
              <w:t>11.</w:t>
            </w:r>
          </w:p>
        </w:tc>
        <w:tc>
          <w:tcPr>
            <w:tcW w:w="8498" w:type="dxa"/>
          </w:tcPr>
          <w:p w14:paraId="41A5E0DB" w14:textId="210B8039" w:rsidR="00BD731A" w:rsidRDefault="00BD731A" w:rsidP="00BD731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Povjerenstvo nastavlja aktivnosti na popisu i procjeni štete sukladno Zakonu te o rezultatima izvještava Povjerenstvo Vukovarsko-srijemske županije </w:t>
            </w:r>
          </w:p>
        </w:tc>
      </w:tr>
    </w:tbl>
    <w:p w14:paraId="6F41DC76" w14:textId="77777777" w:rsidR="00AD4472" w:rsidRPr="00AF7EA1" w:rsidRDefault="00AD4472" w:rsidP="00AF7EA1">
      <w:pPr>
        <w:spacing w:after="0"/>
      </w:pPr>
    </w:p>
    <w:p w14:paraId="215524AA" w14:textId="25D22303" w:rsidR="00885915" w:rsidRDefault="00885915" w:rsidP="00197F01"/>
    <w:p w14:paraId="0995EB0E" w14:textId="0A629740" w:rsidR="00BD731A" w:rsidRDefault="00BD731A" w:rsidP="00BD731A">
      <w:pPr>
        <w:rPr>
          <w:b/>
          <w:bCs/>
          <w:sz w:val="24"/>
          <w:szCs w:val="24"/>
        </w:rPr>
      </w:pPr>
      <w:r w:rsidRPr="00BD731A">
        <w:rPr>
          <w:b/>
          <w:bCs/>
          <w:sz w:val="24"/>
          <w:szCs w:val="24"/>
        </w:rPr>
        <w:lastRenderedPageBreak/>
        <w:t>3.2. MRAZ</w:t>
      </w:r>
    </w:p>
    <w:p w14:paraId="176D69E5" w14:textId="096766C3" w:rsidR="00BD731A" w:rsidRPr="001027E6" w:rsidRDefault="00BD731A" w:rsidP="008E57DA">
      <w:pPr>
        <w:spacing w:after="0"/>
        <w:jc w:val="both"/>
        <w:rPr>
          <w:i/>
          <w:iCs/>
        </w:rPr>
      </w:pPr>
      <w:r w:rsidRPr="001027E6">
        <w:rPr>
          <w:i/>
          <w:iCs/>
        </w:rPr>
        <w:t>Preventivne mjere radi umanjenja posljedica prirodne nepogode</w:t>
      </w:r>
    </w:p>
    <w:p w14:paraId="5EDDF7FE" w14:textId="5BA30507" w:rsidR="00BD731A" w:rsidRDefault="00BD731A" w:rsidP="008E57DA">
      <w:pPr>
        <w:spacing w:after="0"/>
        <w:jc w:val="both"/>
      </w:pPr>
      <w:r>
        <w:t xml:space="preserve">U preventivno djelovanje prije svega spada proizvodnja unutar staklenika </w:t>
      </w:r>
      <w:r w:rsidR="001027E6">
        <w:t>ili plastenika čime se zasićuju nasadi i urod od posljedica mraza. Kod većih gospodarstvenika, kao i na područjima koja se ne mogu štititi plastenicima, preventivno ulaganje je osiguranje uroda i nasada od posljedica mraza kod osiguravajućih društava.</w:t>
      </w:r>
    </w:p>
    <w:p w14:paraId="1804C6E5" w14:textId="0A4F0182" w:rsidR="00DA5FF4" w:rsidRDefault="00DA5FF4" w:rsidP="008E57DA">
      <w:pPr>
        <w:spacing w:after="0"/>
        <w:jc w:val="both"/>
      </w:pPr>
    </w:p>
    <w:p w14:paraId="13F98230" w14:textId="54E3BFE7" w:rsidR="00DA5FF4" w:rsidRDefault="00B13CF9" w:rsidP="008E57DA">
      <w:pPr>
        <w:spacing w:after="0"/>
        <w:jc w:val="both"/>
        <w:rPr>
          <w:i/>
          <w:iCs/>
        </w:rPr>
      </w:pPr>
      <w:r w:rsidRPr="00B13CF9">
        <w:rPr>
          <w:i/>
          <w:iCs/>
        </w:rPr>
        <w:t xml:space="preserve">Mjere za ublažavanje i otklanjanje izravnih posljedica prirodne nepogode </w:t>
      </w:r>
    </w:p>
    <w:p w14:paraId="4045EF23" w14:textId="23D9E833" w:rsidR="00B13CF9" w:rsidRDefault="00B13CF9" w:rsidP="008E57DA">
      <w:pPr>
        <w:spacing w:after="0"/>
        <w:jc w:val="both"/>
      </w:pPr>
      <w:r>
        <w:t xml:space="preserve">Mjere za ublažavanje </w:t>
      </w:r>
      <w:r w:rsidR="00B81590">
        <w:t>i otklanjanje izravnih posljedica prirodne nepogode podrazumijevaju procjenu šteta i posljedica, sanaciju nastalih oštećenja i šteta. Sanacija obuhvaća aktivnosti kojima se otklanjaju posljedice prirodne nepogode, te sve ostale radnje kojima se smanjuju posljedice mraza.</w:t>
      </w:r>
    </w:p>
    <w:p w14:paraId="79ADB8BA" w14:textId="1894AD5C" w:rsidR="00A65D89" w:rsidRDefault="00A65D89" w:rsidP="00BD731A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27"/>
        <w:gridCol w:w="8333"/>
      </w:tblGrid>
      <w:tr w:rsidR="00A65D89" w14:paraId="3979EF60" w14:textId="77777777" w:rsidTr="00A65D89">
        <w:tc>
          <w:tcPr>
            <w:tcW w:w="704" w:type="dxa"/>
          </w:tcPr>
          <w:p w14:paraId="46CF45EB" w14:textId="657DBF37" w:rsidR="00A65D89" w:rsidRDefault="00A65D89" w:rsidP="00A65D89">
            <w:pPr>
              <w:jc w:val="center"/>
            </w:pPr>
            <w:r>
              <w:t>Redni broj</w:t>
            </w:r>
          </w:p>
        </w:tc>
        <w:tc>
          <w:tcPr>
            <w:tcW w:w="8356" w:type="dxa"/>
          </w:tcPr>
          <w:p w14:paraId="18BA2DC0" w14:textId="2D6D1D30" w:rsidR="00A65D89" w:rsidRDefault="00A65D89" w:rsidP="00A65D89">
            <w:pPr>
              <w:jc w:val="center"/>
            </w:pPr>
            <w:r>
              <w:t>Radnje i postupci (mjere)</w:t>
            </w:r>
          </w:p>
        </w:tc>
      </w:tr>
      <w:tr w:rsidR="00A65D89" w14:paraId="228F859C" w14:textId="77777777" w:rsidTr="00A65D89">
        <w:tc>
          <w:tcPr>
            <w:tcW w:w="704" w:type="dxa"/>
          </w:tcPr>
          <w:p w14:paraId="15E0FA70" w14:textId="1DB51128" w:rsidR="00A65D89" w:rsidRDefault="00A65D89" w:rsidP="00A65D89">
            <w:pPr>
              <w:jc w:val="center"/>
            </w:pPr>
            <w:r>
              <w:t>1.</w:t>
            </w:r>
          </w:p>
        </w:tc>
        <w:tc>
          <w:tcPr>
            <w:tcW w:w="8356" w:type="dxa"/>
          </w:tcPr>
          <w:p w14:paraId="72F455E1" w14:textId="29454C61" w:rsidR="00A65D89" w:rsidRPr="00A65D89" w:rsidRDefault="00A65D89" w:rsidP="005A2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Izvještavanje župana i predlaganje aktiviranja Povjerenstva za procjenu štete od prirodnih nepogoda na ugroženim područjima</w:t>
            </w:r>
          </w:p>
        </w:tc>
      </w:tr>
      <w:tr w:rsidR="00A65D89" w14:paraId="287815E3" w14:textId="77777777" w:rsidTr="00A65D89">
        <w:tc>
          <w:tcPr>
            <w:tcW w:w="704" w:type="dxa"/>
          </w:tcPr>
          <w:p w14:paraId="770588A9" w14:textId="697664D1" w:rsidR="00A65D89" w:rsidRDefault="00A65D89" w:rsidP="00A65D89">
            <w:pPr>
              <w:jc w:val="center"/>
            </w:pPr>
            <w:r>
              <w:t>2.</w:t>
            </w:r>
          </w:p>
        </w:tc>
        <w:tc>
          <w:tcPr>
            <w:tcW w:w="8356" w:type="dxa"/>
          </w:tcPr>
          <w:p w14:paraId="2A58B72D" w14:textId="04D634CF" w:rsidR="00A65D89" w:rsidRPr="005A2E6A" w:rsidRDefault="005A2E6A" w:rsidP="005A2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Pozivanje Povjerenstva te izrada popisa i šteta sukladno Zakonu o ublažavanju i uklanjanju posljedica prirodnih nepogoda (NN 16/19)</w:t>
            </w:r>
          </w:p>
        </w:tc>
      </w:tr>
      <w:tr w:rsidR="00A65D89" w14:paraId="76CE62D6" w14:textId="77777777" w:rsidTr="00A65D89">
        <w:tc>
          <w:tcPr>
            <w:tcW w:w="704" w:type="dxa"/>
          </w:tcPr>
          <w:p w14:paraId="21EC6575" w14:textId="5BCD6373" w:rsidR="00A65D89" w:rsidRDefault="00A65D89" w:rsidP="00A65D89">
            <w:pPr>
              <w:jc w:val="center"/>
            </w:pPr>
            <w:r>
              <w:t>3.</w:t>
            </w:r>
          </w:p>
        </w:tc>
        <w:tc>
          <w:tcPr>
            <w:tcW w:w="8356" w:type="dxa"/>
          </w:tcPr>
          <w:p w14:paraId="04FCF1A1" w14:textId="7977B0DE" w:rsidR="00A65D89" w:rsidRPr="005A2E6A" w:rsidRDefault="005A2E6A" w:rsidP="005A2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Pozivanje Stožera CZ – po potrebi</w:t>
            </w:r>
          </w:p>
        </w:tc>
      </w:tr>
      <w:tr w:rsidR="00A65D89" w14:paraId="3601CD5D" w14:textId="77777777" w:rsidTr="00A65D89">
        <w:tc>
          <w:tcPr>
            <w:tcW w:w="704" w:type="dxa"/>
          </w:tcPr>
          <w:p w14:paraId="66B2922B" w14:textId="0189840E" w:rsidR="00A65D89" w:rsidRDefault="00A65D89" w:rsidP="00A65D89">
            <w:pPr>
              <w:jc w:val="center"/>
            </w:pPr>
            <w:r>
              <w:t>4.</w:t>
            </w:r>
          </w:p>
        </w:tc>
        <w:tc>
          <w:tcPr>
            <w:tcW w:w="8356" w:type="dxa"/>
          </w:tcPr>
          <w:p w14:paraId="6B9E6126" w14:textId="0A9F0DE7" w:rsidR="00A65D89" w:rsidRPr="005A2E6A" w:rsidRDefault="005A2E6A" w:rsidP="005A2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Prikupljanje informacija o naseljima u kojima su se dogodile najveće materijalne štete</w:t>
            </w:r>
          </w:p>
        </w:tc>
      </w:tr>
      <w:tr w:rsidR="00A65D89" w14:paraId="114A9F88" w14:textId="77777777" w:rsidTr="00A65D89">
        <w:tc>
          <w:tcPr>
            <w:tcW w:w="704" w:type="dxa"/>
          </w:tcPr>
          <w:p w14:paraId="7E304B9D" w14:textId="5873AEC7" w:rsidR="00A65D89" w:rsidRDefault="00A65D89" w:rsidP="00A65D89">
            <w:pPr>
              <w:jc w:val="center"/>
            </w:pPr>
            <w:r>
              <w:t>5.</w:t>
            </w:r>
          </w:p>
        </w:tc>
        <w:tc>
          <w:tcPr>
            <w:tcW w:w="8356" w:type="dxa"/>
          </w:tcPr>
          <w:p w14:paraId="1DD1B648" w14:textId="6A54434D" w:rsidR="00A65D89" w:rsidRPr="005A2E6A" w:rsidRDefault="005A2E6A" w:rsidP="005A2E6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Izvještavanje Povjerenstva Vukovarsko-srijemske županije o obimu štete te dostavljanje izvješća o učinjenom</w:t>
            </w:r>
          </w:p>
        </w:tc>
      </w:tr>
    </w:tbl>
    <w:p w14:paraId="1ACB6A95" w14:textId="3DA6D1F7" w:rsidR="00A65D89" w:rsidRDefault="00A65D89" w:rsidP="00BD731A">
      <w:pPr>
        <w:spacing w:after="0"/>
      </w:pPr>
    </w:p>
    <w:p w14:paraId="43D1C746" w14:textId="61D69A66" w:rsidR="005A2E6A" w:rsidRDefault="005A2E6A" w:rsidP="00BD731A">
      <w:pPr>
        <w:spacing w:after="0"/>
      </w:pPr>
    </w:p>
    <w:p w14:paraId="00EE3052" w14:textId="5273D042" w:rsidR="005A2E6A" w:rsidRPr="008F6346" w:rsidRDefault="005A2E6A" w:rsidP="00BD731A">
      <w:pPr>
        <w:spacing w:after="0"/>
        <w:rPr>
          <w:b/>
          <w:bCs/>
          <w:sz w:val="24"/>
          <w:szCs w:val="24"/>
        </w:rPr>
      </w:pPr>
      <w:r w:rsidRPr="008F6346">
        <w:rPr>
          <w:b/>
          <w:bCs/>
          <w:sz w:val="24"/>
          <w:szCs w:val="24"/>
        </w:rPr>
        <w:t>3.3. VELIKA VISINA SNIJEGA I SNJEŽNI NANOSI</w:t>
      </w:r>
    </w:p>
    <w:p w14:paraId="40096053" w14:textId="42C11CA7" w:rsidR="005A2E6A" w:rsidRDefault="005A2E6A" w:rsidP="00BD731A">
      <w:pPr>
        <w:spacing w:after="0"/>
      </w:pPr>
    </w:p>
    <w:p w14:paraId="05751DF8" w14:textId="0BF6D22E" w:rsidR="005A2E6A" w:rsidRPr="008E57DA" w:rsidRDefault="005A2E6A" w:rsidP="008E57DA">
      <w:pPr>
        <w:spacing w:after="0"/>
        <w:jc w:val="both"/>
        <w:rPr>
          <w:i/>
          <w:iCs/>
        </w:rPr>
      </w:pPr>
      <w:r w:rsidRPr="008E57DA">
        <w:rPr>
          <w:i/>
          <w:iCs/>
        </w:rPr>
        <w:t>Preventivne mjere radi umanjenja posljedica prirodne nepogode</w:t>
      </w:r>
    </w:p>
    <w:p w14:paraId="16E9D90C" w14:textId="7BB9AD17" w:rsidR="005A2E6A" w:rsidRDefault="005A2E6A" w:rsidP="008E57DA">
      <w:pPr>
        <w:spacing w:after="0"/>
        <w:jc w:val="both"/>
      </w:pPr>
      <w:r>
        <w:t>U preventivno djelovanje prije svega spada upozoravanje stanovništva (DHMZ), priprema zimske službe, pozivanje stanovništva da izvršavaju svoje komunalne obveze, priprema soli i mehanizacije i drugo.</w:t>
      </w:r>
    </w:p>
    <w:p w14:paraId="1D3244E4" w14:textId="2C89AA48" w:rsidR="005A2E6A" w:rsidRDefault="005A2E6A" w:rsidP="008E57DA">
      <w:pPr>
        <w:spacing w:after="0"/>
        <w:jc w:val="both"/>
      </w:pPr>
    </w:p>
    <w:p w14:paraId="385662A0" w14:textId="50962123" w:rsidR="005A2E6A" w:rsidRPr="008E57DA" w:rsidRDefault="005A2E6A" w:rsidP="008E57DA">
      <w:pPr>
        <w:spacing w:after="0"/>
        <w:jc w:val="both"/>
        <w:rPr>
          <w:i/>
          <w:iCs/>
        </w:rPr>
      </w:pPr>
      <w:r w:rsidRPr="008E57DA">
        <w:rPr>
          <w:i/>
          <w:iCs/>
        </w:rPr>
        <w:t>Mjere za ublažavanje i otklanjanje izravnih posljedica prirodne nepogode</w:t>
      </w:r>
    </w:p>
    <w:p w14:paraId="2A822CDC" w14:textId="5C25B575" w:rsidR="005A2E6A" w:rsidRDefault="005A2E6A" w:rsidP="008E57DA">
      <w:pPr>
        <w:spacing w:after="0"/>
        <w:jc w:val="both"/>
      </w:pPr>
      <w:r>
        <w:t>Mjere za ublažavanje i otklanjanje izravnih posljedica prirodne nepogode podrazumijevaju do</w:t>
      </w:r>
      <w:r w:rsidR="005E3031">
        <w:t>statnu</w:t>
      </w:r>
      <w:r>
        <w:t xml:space="preserve"> intervenciju </w:t>
      </w:r>
      <w:r w:rsidR="005E3031">
        <w:t>komunalnih snaga i stanovnika, sanaciju nastalih oštećenja i šteta. Sanacija obuhvaća aktivnosti kojima se otklanjaju posljedice prirodne nepogode, te sve ostale radnje kojima se smanjuju posljedice</w:t>
      </w:r>
      <w:r w:rsidR="00B9445B">
        <w:t xml:space="preserve"> obimnog snijega.</w:t>
      </w:r>
    </w:p>
    <w:p w14:paraId="2DAF30E8" w14:textId="34F4013C" w:rsidR="00B9445B" w:rsidRDefault="00B9445B" w:rsidP="005A2E6A">
      <w:pPr>
        <w:spacing w:after="0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214"/>
      </w:tblGrid>
      <w:tr w:rsidR="00B9445B" w14:paraId="6954E615" w14:textId="77777777" w:rsidTr="00B9445B">
        <w:tc>
          <w:tcPr>
            <w:tcW w:w="846" w:type="dxa"/>
          </w:tcPr>
          <w:p w14:paraId="302BB1B0" w14:textId="5CC47540" w:rsidR="00B9445B" w:rsidRDefault="00B9445B" w:rsidP="00B9445B">
            <w:pPr>
              <w:jc w:val="center"/>
            </w:pPr>
            <w:r>
              <w:t>Redni broj</w:t>
            </w:r>
          </w:p>
        </w:tc>
        <w:tc>
          <w:tcPr>
            <w:tcW w:w="8214" w:type="dxa"/>
          </w:tcPr>
          <w:p w14:paraId="174C6895" w14:textId="05CB3426" w:rsidR="00B9445B" w:rsidRDefault="00B9445B" w:rsidP="00B9445B">
            <w:pPr>
              <w:jc w:val="center"/>
            </w:pPr>
            <w:r>
              <w:t>Radnje i postupci (mjere)</w:t>
            </w:r>
          </w:p>
        </w:tc>
      </w:tr>
      <w:tr w:rsidR="00B9445B" w14:paraId="65355E88" w14:textId="77777777" w:rsidTr="00B9445B">
        <w:tc>
          <w:tcPr>
            <w:tcW w:w="846" w:type="dxa"/>
          </w:tcPr>
          <w:p w14:paraId="790B982E" w14:textId="763EA441" w:rsidR="00B9445B" w:rsidRDefault="00B9445B" w:rsidP="00B9445B">
            <w:pPr>
              <w:jc w:val="center"/>
            </w:pPr>
            <w:r>
              <w:t>1.</w:t>
            </w:r>
          </w:p>
        </w:tc>
        <w:tc>
          <w:tcPr>
            <w:tcW w:w="8214" w:type="dxa"/>
          </w:tcPr>
          <w:p w14:paraId="4CDA13C6" w14:textId="7B2343C9" w:rsidR="00B9445B" w:rsidRPr="00B9445B" w:rsidRDefault="00B9445B" w:rsidP="008E5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Izvještavanje župana i predlaganje aktiviranja Povjerenstva za procjenu štete od prirodnih nepogoda na ugroženim područjima</w:t>
            </w:r>
          </w:p>
        </w:tc>
      </w:tr>
      <w:tr w:rsidR="00B9445B" w14:paraId="7CEDBCEB" w14:textId="77777777" w:rsidTr="00B9445B">
        <w:tc>
          <w:tcPr>
            <w:tcW w:w="846" w:type="dxa"/>
          </w:tcPr>
          <w:p w14:paraId="4B786BCF" w14:textId="40AEFF7D" w:rsidR="00B9445B" w:rsidRDefault="00B9445B" w:rsidP="00B9445B">
            <w:pPr>
              <w:jc w:val="center"/>
            </w:pPr>
            <w:r>
              <w:t>2.</w:t>
            </w:r>
          </w:p>
        </w:tc>
        <w:tc>
          <w:tcPr>
            <w:tcW w:w="8214" w:type="dxa"/>
          </w:tcPr>
          <w:p w14:paraId="65CCCD52" w14:textId="4A2DE05D" w:rsidR="00B9445B" w:rsidRPr="00B9445B" w:rsidRDefault="008F6346" w:rsidP="008E5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Pozivanje Povjerenstva te izrada popisa i šteta sukladno Zakonu o ublažavanju i uklanjanju posljedica prirodnih nepogoda (NN 16/19)</w:t>
            </w:r>
          </w:p>
        </w:tc>
      </w:tr>
      <w:tr w:rsidR="00B9445B" w14:paraId="1B5FFA03" w14:textId="77777777" w:rsidTr="00B9445B">
        <w:tc>
          <w:tcPr>
            <w:tcW w:w="846" w:type="dxa"/>
          </w:tcPr>
          <w:p w14:paraId="4775866C" w14:textId="62AA1D2B" w:rsidR="00B9445B" w:rsidRDefault="00B9445B" w:rsidP="00B9445B">
            <w:pPr>
              <w:jc w:val="center"/>
            </w:pPr>
            <w:r>
              <w:t>3.</w:t>
            </w:r>
          </w:p>
        </w:tc>
        <w:tc>
          <w:tcPr>
            <w:tcW w:w="8214" w:type="dxa"/>
          </w:tcPr>
          <w:p w14:paraId="02B2AB3D" w14:textId="2F942A1B" w:rsidR="00B9445B" w:rsidRPr="00B9445B" w:rsidRDefault="008F6346" w:rsidP="008E5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Pozivanje Stožera CZ, aktiviranje komunalnih i operativnih snaga, sagledavanje razmjera ugroze </w:t>
            </w:r>
          </w:p>
        </w:tc>
      </w:tr>
      <w:tr w:rsidR="00B9445B" w14:paraId="5BF1F634" w14:textId="77777777" w:rsidTr="00B9445B">
        <w:tc>
          <w:tcPr>
            <w:tcW w:w="846" w:type="dxa"/>
          </w:tcPr>
          <w:p w14:paraId="4C06F712" w14:textId="05416ABC" w:rsidR="00B9445B" w:rsidRDefault="00B9445B" w:rsidP="00B9445B">
            <w:pPr>
              <w:jc w:val="center"/>
            </w:pPr>
            <w:r>
              <w:t>4.</w:t>
            </w:r>
          </w:p>
        </w:tc>
        <w:tc>
          <w:tcPr>
            <w:tcW w:w="8214" w:type="dxa"/>
          </w:tcPr>
          <w:p w14:paraId="42413DF0" w14:textId="487298E7" w:rsidR="00B9445B" w:rsidRPr="00B9445B" w:rsidRDefault="008F6346" w:rsidP="008E5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Prikupljanje informacija o naseljima u kojima su se dogodile najveće materijalne štete, osiguranje prohodnosti osnovnim cestama</w:t>
            </w:r>
          </w:p>
        </w:tc>
      </w:tr>
      <w:tr w:rsidR="00B9445B" w14:paraId="6CCD9B8B" w14:textId="77777777" w:rsidTr="00B9445B">
        <w:tc>
          <w:tcPr>
            <w:tcW w:w="846" w:type="dxa"/>
          </w:tcPr>
          <w:p w14:paraId="6C7F16CF" w14:textId="0B909C8C" w:rsidR="00B9445B" w:rsidRDefault="00B9445B" w:rsidP="00B9445B">
            <w:pPr>
              <w:jc w:val="center"/>
            </w:pPr>
            <w:r>
              <w:t>5.</w:t>
            </w:r>
          </w:p>
        </w:tc>
        <w:tc>
          <w:tcPr>
            <w:tcW w:w="8214" w:type="dxa"/>
          </w:tcPr>
          <w:p w14:paraId="629AEEF2" w14:textId="6ABF6FEA" w:rsidR="00B9445B" w:rsidRPr="00B9445B" w:rsidRDefault="008F6346" w:rsidP="008E57D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Izvještavanje Povjerenstva Vukovarsko-srijemske županije o obimu štete te dostavljanje izvješća o učinjenom. Zahtijevanje pomoći od Županije.</w:t>
            </w:r>
          </w:p>
        </w:tc>
      </w:tr>
    </w:tbl>
    <w:p w14:paraId="0FE0232E" w14:textId="4D355539" w:rsidR="00B9445B" w:rsidRDefault="00B9445B" w:rsidP="005A2E6A">
      <w:pPr>
        <w:spacing w:after="0"/>
      </w:pPr>
    </w:p>
    <w:p w14:paraId="12135728" w14:textId="5E6D09C9" w:rsidR="008F6346" w:rsidRPr="008F6346" w:rsidRDefault="008F6346" w:rsidP="005A2E6A">
      <w:pPr>
        <w:spacing w:after="0"/>
        <w:rPr>
          <w:b/>
          <w:bCs/>
          <w:sz w:val="24"/>
          <w:szCs w:val="24"/>
        </w:rPr>
      </w:pPr>
      <w:r w:rsidRPr="008F6346">
        <w:rPr>
          <w:b/>
          <w:bCs/>
          <w:sz w:val="24"/>
          <w:szCs w:val="24"/>
        </w:rPr>
        <w:t>3.4. Ostale ugroze – rizici</w:t>
      </w:r>
    </w:p>
    <w:p w14:paraId="1D5953C5" w14:textId="79306FD5" w:rsidR="008F6346" w:rsidRDefault="008F6346" w:rsidP="008E57DA">
      <w:pPr>
        <w:spacing w:after="0"/>
        <w:jc w:val="both"/>
      </w:pPr>
      <w:r>
        <w:t>a) Poplava, požari (osobito većih otvorenih prostora), klizišta tla, suša, tuča – Aktiviranje Povjerenstva i potrebnih operativnih snaga, kao i kod drugih elementarnih nepogoda.</w:t>
      </w:r>
    </w:p>
    <w:p w14:paraId="523F29E6" w14:textId="60F6FCE5" w:rsidR="008F6346" w:rsidRDefault="008F6346" w:rsidP="005A2E6A">
      <w:pPr>
        <w:spacing w:after="0"/>
        <w:rPr>
          <w:b/>
          <w:bCs/>
          <w:sz w:val="24"/>
          <w:szCs w:val="24"/>
        </w:rPr>
      </w:pPr>
      <w:r w:rsidRPr="008F6346">
        <w:rPr>
          <w:b/>
          <w:bCs/>
          <w:sz w:val="24"/>
          <w:szCs w:val="24"/>
        </w:rPr>
        <w:lastRenderedPageBreak/>
        <w:t>4. NOSITELJI MJERA PO PRIRODNIM NEPOGODAMA</w:t>
      </w:r>
    </w:p>
    <w:p w14:paraId="7E50BF58" w14:textId="7AC99138" w:rsidR="008F6346" w:rsidRDefault="008F6346" w:rsidP="005A2E6A">
      <w:pPr>
        <w:spacing w:after="0"/>
        <w:rPr>
          <w:b/>
          <w:bCs/>
          <w:sz w:val="24"/>
          <w:szCs w:val="24"/>
        </w:rPr>
      </w:pPr>
    </w:p>
    <w:p w14:paraId="21D51419" w14:textId="4CCE7654" w:rsidR="008F6346" w:rsidRDefault="00715B1D" w:rsidP="008E57DA">
      <w:pPr>
        <w:spacing w:after="0"/>
        <w:jc w:val="both"/>
      </w:pPr>
      <w:r>
        <w:t>Nositelji mjera za ublažavanje te otklanjanje izravnih posljedica prirodnih nepogoda su operativne snage sustava civilne zaštite koje su definirane Zakonom o sustavu civilne zaštite:</w:t>
      </w:r>
    </w:p>
    <w:p w14:paraId="279E583F" w14:textId="45E35005" w:rsidR="00715B1D" w:rsidRDefault="00715B1D" w:rsidP="008E57DA">
      <w:pPr>
        <w:pStyle w:val="Odlomakpopisa"/>
        <w:numPr>
          <w:ilvl w:val="0"/>
          <w:numId w:val="13"/>
        </w:numPr>
        <w:spacing w:after="0"/>
        <w:jc w:val="both"/>
      </w:pPr>
      <w:r>
        <w:t>Stožer civilne zaštite Općine Tompojevci</w:t>
      </w:r>
    </w:p>
    <w:p w14:paraId="3C81B92B" w14:textId="56808E3C" w:rsidR="00685377" w:rsidRDefault="00685377" w:rsidP="008E57DA">
      <w:pPr>
        <w:pStyle w:val="Odlomakpopisa"/>
        <w:numPr>
          <w:ilvl w:val="0"/>
          <w:numId w:val="13"/>
        </w:numPr>
        <w:spacing w:after="0"/>
        <w:jc w:val="both"/>
      </w:pPr>
      <w:r>
        <w:t>DVD</w:t>
      </w:r>
    </w:p>
    <w:p w14:paraId="1CDD7F2C" w14:textId="79661F18" w:rsidR="00685377" w:rsidRDefault="00685377" w:rsidP="008E57DA">
      <w:pPr>
        <w:pStyle w:val="Odlomakpopisa"/>
        <w:numPr>
          <w:ilvl w:val="0"/>
          <w:numId w:val="13"/>
        </w:numPr>
        <w:spacing w:after="0"/>
        <w:jc w:val="both"/>
      </w:pPr>
      <w:r>
        <w:t>Gradsko društvo Crvenog križa Vukovar</w:t>
      </w:r>
    </w:p>
    <w:p w14:paraId="5DC3D69A" w14:textId="74C682ED" w:rsidR="00685377" w:rsidRDefault="00685377" w:rsidP="008E57DA">
      <w:pPr>
        <w:pStyle w:val="Odlomakpopisa"/>
        <w:numPr>
          <w:ilvl w:val="0"/>
          <w:numId w:val="13"/>
        </w:numPr>
        <w:spacing w:after="0"/>
        <w:jc w:val="both"/>
      </w:pPr>
      <w:r>
        <w:t>HGSS-Stanica Vinkovci</w:t>
      </w:r>
    </w:p>
    <w:p w14:paraId="7E99A7AB" w14:textId="4A057944" w:rsidR="00685377" w:rsidRDefault="00685377" w:rsidP="008E57DA">
      <w:pPr>
        <w:spacing w:after="0"/>
        <w:jc w:val="both"/>
      </w:pPr>
    </w:p>
    <w:p w14:paraId="4F09FAE6" w14:textId="0531CBEF" w:rsidR="00685377" w:rsidRDefault="00685377" w:rsidP="008E57DA">
      <w:pPr>
        <w:spacing w:after="0"/>
        <w:jc w:val="both"/>
      </w:pPr>
      <w:r>
        <w:t>Pored Operativnih snaga sustava CZ kao nositelji određenih mjera u pojedinim ugrozama pojavit će se i :</w:t>
      </w:r>
    </w:p>
    <w:p w14:paraId="62694B04" w14:textId="67C47B0B" w:rsidR="00685377" w:rsidRDefault="00685377" w:rsidP="008E57DA">
      <w:pPr>
        <w:pStyle w:val="Odlomakpopisa"/>
        <w:numPr>
          <w:ilvl w:val="0"/>
          <w:numId w:val="14"/>
        </w:numPr>
        <w:spacing w:after="0"/>
        <w:jc w:val="both"/>
      </w:pPr>
      <w:r>
        <w:t>Centar za socijalnu skrb-podružnica Vukovar</w:t>
      </w:r>
    </w:p>
    <w:p w14:paraId="77B13D25" w14:textId="30987B05" w:rsidR="00685377" w:rsidRDefault="008E57DA" w:rsidP="008E57DA">
      <w:pPr>
        <w:pStyle w:val="Odlomakpopisa"/>
        <w:numPr>
          <w:ilvl w:val="0"/>
          <w:numId w:val="14"/>
        </w:numPr>
        <w:spacing w:after="0"/>
        <w:jc w:val="both"/>
      </w:pPr>
      <w:r>
        <w:t xml:space="preserve">Zavod za hitnu medicinu Vukovarsko-srijemske županije </w:t>
      </w:r>
    </w:p>
    <w:p w14:paraId="64B44A74" w14:textId="14631D07" w:rsidR="008E57DA" w:rsidRDefault="008E57DA" w:rsidP="008E57DA">
      <w:pPr>
        <w:pStyle w:val="Odlomakpopisa"/>
        <w:numPr>
          <w:ilvl w:val="0"/>
          <w:numId w:val="14"/>
        </w:numPr>
        <w:spacing w:after="0"/>
        <w:jc w:val="both"/>
      </w:pPr>
      <w:r>
        <w:t>Hrvatske vode</w:t>
      </w:r>
    </w:p>
    <w:p w14:paraId="395D5BAD" w14:textId="4655E413" w:rsidR="008E57DA" w:rsidRDefault="008E57DA" w:rsidP="008E57DA">
      <w:pPr>
        <w:pStyle w:val="Odlomakpopisa"/>
        <w:numPr>
          <w:ilvl w:val="0"/>
          <w:numId w:val="14"/>
        </w:numPr>
        <w:spacing w:after="0"/>
        <w:jc w:val="both"/>
      </w:pPr>
      <w:r>
        <w:t>HEP ODS-Elektra Vinkovci</w:t>
      </w:r>
    </w:p>
    <w:p w14:paraId="681B8C22" w14:textId="07063032" w:rsidR="008E57DA" w:rsidRDefault="008E57DA" w:rsidP="008E57DA">
      <w:pPr>
        <w:pStyle w:val="Odlomakpopisa"/>
        <w:numPr>
          <w:ilvl w:val="0"/>
          <w:numId w:val="14"/>
        </w:numPr>
        <w:spacing w:after="0"/>
        <w:jc w:val="both"/>
      </w:pPr>
      <w:r>
        <w:t>HŠ UŠP Vinkovci, Šumarija Vukovar; Hrvatske ceste d.o.o.</w:t>
      </w:r>
    </w:p>
    <w:p w14:paraId="137396C7" w14:textId="6DCAC43B" w:rsidR="008E57DA" w:rsidRDefault="008E57DA" w:rsidP="008E57DA">
      <w:pPr>
        <w:pStyle w:val="Odlomakpopisa"/>
        <w:numPr>
          <w:ilvl w:val="0"/>
          <w:numId w:val="14"/>
        </w:numPr>
        <w:spacing w:after="0"/>
        <w:jc w:val="both"/>
      </w:pPr>
      <w:r>
        <w:t>ŽUC Vukovarsko-srijemske županije</w:t>
      </w:r>
    </w:p>
    <w:p w14:paraId="16D6F935" w14:textId="2F419620" w:rsidR="008E57DA" w:rsidRDefault="008E57DA" w:rsidP="008E57DA">
      <w:pPr>
        <w:pStyle w:val="Odlomakpopisa"/>
        <w:numPr>
          <w:ilvl w:val="0"/>
          <w:numId w:val="14"/>
        </w:numPr>
        <w:spacing w:after="0"/>
        <w:jc w:val="both"/>
      </w:pPr>
      <w:r>
        <w:t>Zavod za javno zdravstvo Vukovarsko-srijemske županije</w:t>
      </w:r>
    </w:p>
    <w:p w14:paraId="3E772856" w14:textId="671BCA1D" w:rsidR="008E57DA" w:rsidRPr="008F6346" w:rsidRDefault="008E57DA" w:rsidP="008E57DA">
      <w:pPr>
        <w:pStyle w:val="Odlomakpopisa"/>
        <w:numPr>
          <w:ilvl w:val="0"/>
          <w:numId w:val="14"/>
        </w:numPr>
        <w:spacing w:after="0"/>
        <w:jc w:val="both"/>
      </w:pPr>
      <w:r>
        <w:t>Ravnateljstvo civilne zaštite (MUP), Područni ured civilne zaštite Vukovar i Služba CZ/ŽC 112 Vukovar</w:t>
      </w:r>
    </w:p>
    <w:p w14:paraId="2B973164" w14:textId="475428A4" w:rsidR="008F6346" w:rsidRDefault="008F6346" w:rsidP="005A2E6A">
      <w:pPr>
        <w:spacing w:after="0"/>
      </w:pPr>
    </w:p>
    <w:p w14:paraId="02A8012F" w14:textId="199A7963" w:rsidR="008E57DA" w:rsidRDefault="008E57DA" w:rsidP="008E57DA">
      <w:pPr>
        <w:spacing w:after="0"/>
        <w:jc w:val="both"/>
      </w:pPr>
      <w:r>
        <w:t>Sve navedene snage koristit će se u provođenju mjera kod svih elementarnih nepogoda, ovisno o potrebama za istima.</w:t>
      </w:r>
    </w:p>
    <w:p w14:paraId="562F99CA" w14:textId="7B2BB784" w:rsidR="008E57DA" w:rsidRDefault="008E57DA" w:rsidP="008E57DA">
      <w:pPr>
        <w:spacing w:after="0"/>
        <w:jc w:val="both"/>
      </w:pPr>
    </w:p>
    <w:p w14:paraId="46182949" w14:textId="77777777" w:rsidR="00566D14" w:rsidRDefault="00566D14" w:rsidP="00566D14">
      <w:pPr>
        <w:spacing w:after="0"/>
        <w:jc w:val="both"/>
        <w:rPr>
          <w:b/>
          <w:bCs/>
          <w:sz w:val="24"/>
          <w:szCs w:val="24"/>
        </w:rPr>
      </w:pPr>
    </w:p>
    <w:p w14:paraId="71C724C8" w14:textId="6C9AE46A" w:rsidR="00566D14" w:rsidRDefault="00566D14" w:rsidP="00566D14">
      <w:pPr>
        <w:spacing w:after="0"/>
        <w:jc w:val="both"/>
        <w:rPr>
          <w:b/>
          <w:bCs/>
          <w:sz w:val="24"/>
          <w:szCs w:val="24"/>
        </w:rPr>
      </w:pPr>
      <w:r w:rsidRPr="00566D14">
        <w:rPr>
          <w:b/>
          <w:bCs/>
          <w:sz w:val="24"/>
          <w:szCs w:val="24"/>
        </w:rPr>
        <w:t>5.</w:t>
      </w:r>
      <w:r>
        <w:rPr>
          <w:b/>
          <w:bCs/>
          <w:sz w:val="24"/>
          <w:szCs w:val="24"/>
        </w:rPr>
        <w:t xml:space="preserve"> </w:t>
      </w:r>
      <w:r w:rsidRPr="00566D14">
        <w:rPr>
          <w:b/>
          <w:bCs/>
          <w:sz w:val="24"/>
          <w:szCs w:val="24"/>
        </w:rPr>
        <w:t>PROCJENE OSIGURANJA OPREME I DRUGIH SREDSTAVA ZA ZAŠTITU I SPRJEČAVANJE STRADANJA IMOVINE, GOSPODARSKIH FUNKCIJA I STRADANJA STANOVNIŠTVA</w:t>
      </w:r>
    </w:p>
    <w:p w14:paraId="0D39AC39" w14:textId="2EECD7E6" w:rsidR="00566D14" w:rsidRDefault="00566D14" w:rsidP="00566D14">
      <w:pPr>
        <w:spacing w:after="0"/>
        <w:jc w:val="both"/>
      </w:pPr>
    </w:p>
    <w:p w14:paraId="4F234D73" w14:textId="18816CCB" w:rsidR="00566D14" w:rsidRDefault="00566D14" w:rsidP="00566D14">
      <w:pPr>
        <w:spacing w:after="0"/>
        <w:jc w:val="both"/>
      </w:pPr>
      <w:r>
        <w:t xml:space="preserve">Pod pojmom procjena osiguranja opreme i drugih sredstava za zaštitu i sprječavanje </w:t>
      </w:r>
      <w:r w:rsidR="00420D70">
        <w:t xml:space="preserve">stradanja imovine, gospodarskih funkcija i stradanja stanovništva podrazumijeva se procjena opreme i drugih sredstava nužnih za sanaciju, djelomično otklanjanje i ublažavanje štete nastale uslijed djelovanja prirodne nepogode. Opremom i sredstvima raspolažu subjekti koji su navedeni kao nositelji mjera za otklanjanje izravnih posljedica prirodnih nepogoda. Gospodarski subjekti koji raspolažu opremom za izvođenje potrebnih radnji u slučaju sanacije u okviru svoje redovne djelatnosti odrađuju preventivne mjere </w:t>
      </w:r>
      <w:r w:rsidR="006D25A2">
        <w:t xml:space="preserve">za smanjenje šteta pri nastajanju elementarne nepogode. Raspoloživa sredstva i opremu u privatnom vlasništvu koju bi se moglo staviti na raspolaganje u slučaju potrebe teško je procijeniti. </w:t>
      </w:r>
    </w:p>
    <w:p w14:paraId="38376E8E" w14:textId="41990A03" w:rsidR="00FB4F57" w:rsidRDefault="00FB4F57" w:rsidP="00566D14">
      <w:pPr>
        <w:spacing w:after="0"/>
        <w:jc w:val="both"/>
      </w:pPr>
    </w:p>
    <w:p w14:paraId="2721F96C" w14:textId="5D6A6007" w:rsidR="00FB4F57" w:rsidRDefault="00FB4F57" w:rsidP="00566D14">
      <w:pPr>
        <w:spacing w:after="0"/>
        <w:jc w:val="both"/>
      </w:pPr>
    </w:p>
    <w:p w14:paraId="54F2C46F" w14:textId="28F22905" w:rsidR="00FB4F57" w:rsidRDefault="00FB4F57" w:rsidP="00FB4F57">
      <w:pPr>
        <w:spacing w:after="0"/>
        <w:jc w:val="both"/>
        <w:rPr>
          <w:b/>
          <w:bCs/>
          <w:sz w:val="24"/>
          <w:szCs w:val="24"/>
        </w:rPr>
      </w:pPr>
      <w:r w:rsidRPr="00FB4F57">
        <w:rPr>
          <w:b/>
          <w:bCs/>
          <w:sz w:val="24"/>
          <w:szCs w:val="24"/>
        </w:rPr>
        <w:t>6. OSTALE MJERE KOJE UKLJUČUJU SURADNJU S NADLEŽNIM TIJELIMA</w:t>
      </w:r>
    </w:p>
    <w:p w14:paraId="6D1C7776" w14:textId="428EA13B" w:rsidR="00FB4F57" w:rsidRDefault="00FB4F57" w:rsidP="00FB4F57">
      <w:pPr>
        <w:spacing w:after="0"/>
        <w:jc w:val="both"/>
      </w:pPr>
    </w:p>
    <w:p w14:paraId="74CC3E28" w14:textId="00B6647B" w:rsidR="00FB4F57" w:rsidRDefault="00FB4F57" w:rsidP="00FB4F57">
      <w:pPr>
        <w:spacing w:after="0"/>
        <w:jc w:val="both"/>
      </w:pPr>
      <w:r>
        <w:t>Sukladno propisima</w:t>
      </w:r>
      <w:r w:rsidR="007B128E">
        <w:t xml:space="preserve"> kojima se uređuju pitanja u vezi elementarnih mjera kao mjera sanacije šteta od prirodnih nepogoda, utvrđuje se: </w:t>
      </w:r>
    </w:p>
    <w:p w14:paraId="703976C2" w14:textId="203D71A5" w:rsidR="00876C5D" w:rsidRDefault="00876C5D" w:rsidP="00876C5D">
      <w:pPr>
        <w:pStyle w:val="Odlomakpopisa"/>
        <w:numPr>
          <w:ilvl w:val="0"/>
          <w:numId w:val="15"/>
        </w:numPr>
        <w:spacing w:after="0"/>
        <w:jc w:val="both"/>
      </w:pPr>
      <w:r>
        <w:t>provedba mjera s ciljem dodjeljivanja pomoći za ublažavanje i djelomično uklanjanje šteta od prirodnih nepogoda</w:t>
      </w:r>
    </w:p>
    <w:p w14:paraId="703D970A" w14:textId="01C66D3D" w:rsidR="00F35935" w:rsidRDefault="00F35935" w:rsidP="00876C5D">
      <w:pPr>
        <w:pStyle w:val="Odlomakpopisa"/>
        <w:numPr>
          <w:ilvl w:val="0"/>
          <w:numId w:val="15"/>
        </w:numPr>
        <w:spacing w:after="0"/>
        <w:jc w:val="both"/>
      </w:pPr>
      <w:r>
        <w:t>provedba mjera s ciljem dodjeljivanja žurne pomoći u svrhu djelomične sanacije šteta od prirodnih nepogoda</w:t>
      </w:r>
    </w:p>
    <w:p w14:paraId="34596878" w14:textId="55E4A5BF" w:rsidR="00F35935" w:rsidRDefault="00F35935" w:rsidP="00F35935">
      <w:pPr>
        <w:spacing w:after="0"/>
        <w:jc w:val="both"/>
      </w:pPr>
      <w:r>
        <w:t>Utvrđuje se da su nositelji provedbe mjera iz prethodnih stavaka:</w:t>
      </w:r>
    </w:p>
    <w:p w14:paraId="4AD2F538" w14:textId="7D7DB538" w:rsidR="00F06FC3" w:rsidRDefault="00F06FC3" w:rsidP="00F06FC3">
      <w:pPr>
        <w:pStyle w:val="Odlomakpopisa"/>
        <w:numPr>
          <w:ilvl w:val="0"/>
          <w:numId w:val="16"/>
        </w:numPr>
        <w:spacing w:after="0"/>
        <w:jc w:val="both"/>
      </w:pPr>
      <w:r>
        <w:t>Ministarstvo financija</w:t>
      </w:r>
    </w:p>
    <w:p w14:paraId="5A9E16C9" w14:textId="7939B2D6" w:rsidR="00D9241C" w:rsidRDefault="00D9241C" w:rsidP="00F06FC3">
      <w:pPr>
        <w:pStyle w:val="Odlomakpopisa"/>
        <w:numPr>
          <w:ilvl w:val="0"/>
          <w:numId w:val="16"/>
        </w:numPr>
        <w:spacing w:after="0"/>
        <w:jc w:val="both"/>
      </w:pPr>
      <w:r>
        <w:lastRenderedPageBreak/>
        <w:t>Vukovarsko-srijemska županija</w:t>
      </w:r>
    </w:p>
    <w:p w14:paraId="358EB055" w14:textId="231AB398" w:rsidR="00D9241C" w:rsidRDefault="00D9241C" w:rsidP="00F06FC3">
      <w:pPr>
        <w:pStyle w:val="Odlomakpopisa"/>
        <w:numPr>
          <w:ilvl w:val="0"/>
          <w:numId w:val="16"/>
        </w:numPr>
        <w:spacing w:after="0"/>
        <w:jc w:val="both"/>
      </w:pPr>
      <w:r>
        <w:t>Općina Tompojevci i Općinsko povjerenstvo za procjenu šteta od pri</w:t>
      </w:r>
      <w:r w:rsidR="009B24DC">
        <w:t>rodnih nepogoda</w:t>
      </w:r>
      <w:r w:rsidR="00B95BC9">
        <w:t>; Općinsko povjerenstvo ostvaruje suradnju sa Županijskim povjerenstvom (Vukovarsko-srijemske županije) i Državnim povjerenstvom za procjenu šteta od prirodnih nepogoda te s istim usklađuje sve potrebne mjere i postupke oko provođenja ovog Plana.</w:t>
      </w:r>
    </w:p>
    <w:p w14:paraId="52688FA1" w14:textId="47F5EF5B" w:rsidR="00B95BC9" w:rsidRDefault="00B95BC9" w:rsidP="00B95BC9">
      <w:pPr>
        <w:spacing w:after="0"/>
        <w:jc w:val="both"/>
      </w:pPr>
    </w:p>
    <w:p w14:paraId="40EC62B4" w14:textId="47937BC4" w:rsidR="00B95BC9" w:rsidRDefault="00B95BC9" w:rsidP="00B95BC9">
      <w:pPr>
        <w:spacing w:after="0"/>
        <w:jc w:val="both"/>
      </w:pPr>
    </w:p>
    <w:p w14:paraId="7FFFE903" w14:textId="03BC7D24" w:rsidR="00B95BC9" w:rsidRDefault="006869ED" w:rsidP="00B95BC9">
      <w:pPr>
        <w:spacing w:after="0"/>
        <w:jc w:val="both"/>
        <w:rPr>
          <w:b/>
          <w:bCs/>
          <w:sz w:val="24"/>
          <w:szCs w:val="24"/>
        </w:rPr>
      </w:pPr>
      <w:r w:rsidRPr="00A4326A">
        <w:rPr>
          <w:b/>
          <w:bCs/>
          <w:sz w:val="24"/>
          <w:szCs w:val="24"/>
        </w:rPr>
        <w:t>ZAVRŠNE ODREDBE</w:t>
      </w:r>
    </w:p>
    <w:p w14:paraId="71197B42" w14:textId="799A811E" w:rsidR="00A4326A" w:rsidRDefault="00A4326A" w:rsidP="00B95BC9">
      <w:pPr>
        <w:spacing w:after="0"/>
        <w:jc w:val="both"/>
        <w:rPr>
          <w:b/>
          <w:bCs/>
          <w:sz w:val="24"/>
          <w:szCs w:val="24"/>
        </w:rPr>
      </w:pPr>
    </w:p>
    <w:p w14:paraId="37585CB3" w14:textId="6CCC2D56" w:rsidR="00A4326A" w:rsidRDefault="002D0359" w:rsidP="00B95BC9">
      <w:pPr>
        <w:spacing w:after="0"/>
        <w:jc w:val="both"/>
      </w:pPr>
      <w:r>
        <w:t>Godišnji provedbeni plan u području prirodnih nepogoda na području Općine Tompojevci za 2021. godinu</w:t>
      </w:r>
      <w:r w:rsidR="001B3216">
        <w:t xml:space="preserve">, nakon što ga donese Općinsko vijeće Općine Tompojevci, biti će dostavljen svim izvršiteljima i sudionicima. Općina će upoznati sa sadržajem ovog Plana sve subjekte koji su predviđeni kao izvršitelji pojedinih zadataka. Sredstva za provedbu obveza koje proizlaze iz Plana osigurat će se u proračunima izvršitelja zadataka. </w:t>
      </w:r>
    </w:p>
    <w:p w14:paraId="6FF41D6C" w14:textId="0319A8B5" w:rsidR="001B3216" w:rsidRDefault="001B3216" w:rsidP="00B95BC9">
      <w:pPr>
        <w:spacing w:after="0"/>
        <w:jc w:val="both"/>
      </w:pPr>
    </w:p>
    <w:p w14:paraId="0A69CD99" w14:textId="10ED62A8" w:rsidR="001B3216" w:rsidRDefault="00553F23" w:rsidP="00B95BC9">
      <w:pPr>
        <w:spacing w:after="0"/>
        <w:jc w:val="both"/>
      </w:pPr>
      <w:r>
        <w:t>Ovaj Plan djelovanja u području prirodnih nepogoda Općine Tompojevci</w:t>
      </w:r>
      <w:r w:rsidR="00B42745">
        <w:t xml:space="preserve"> za 2021. godinu biti će objavljen u Službenom vjesniku Vukovarsko-srijemske županije.</w:t>
      </w:r>
    </w:p>
    <w:p w14:paraId="7DEE8332" w14:textId="422C0FE6" w:rsidR="00B42745" w:rsidRDefault="00B42745" w:rsidP="00B95BC9">
      <w:pPr>
        <w:spacing w:after="0"/>
        <w:jc w:val="both"/>
      </w:pPr>
    </w:p>
    <w:p w14:paraId="2F6AB26A" w14:textId="2B4B4767" w:rsidR="00B42745" w:rsidRDefault="00B42745" w:rsidP="00B95BC9">
      <w:pPr>
        <w:spacing w:after="0"/>
        <w:jc w:val="both"/>
      </w:pPr>
    </w:p>
    <w:p w14:paraId="01FF0B6B" w14:textId="4DF5DCA9" w:rsidR="00B42745" w:rsidRDefault="00B42745" w:rsidP="00B95BC9">
      <w:pPr>
        <w:spacing w:after="0"/>
        <w:jc w:val="both"/>
        <w:rPr>
          <w:b/>
          <w:bCs/>
          <w:sz w:val="24"/>
          <w:szCs w:val="24"/>
        </w:rPr>
      </w:pPr>
      <w:r w:rsidRPr="00B42745">
        <w:rPr>
          <w:b/>
          <w:bCs/>
          <w:sz w:val="24"/>
          <w:szCs w:val="24"/>
        </w:rPr>
        <w:t>ZAKLJUČAK</w:t>
      </w:r>
    </w:p>
    <w:p w14:paraId="6C1F2299" w14:textId="017F344F" w:rsidR="00B42745" w:rsidRDefault="00B42745" w:rsidP="00B95BC9">
      <w:pPr>
        <w:spacing w:after="0"/>
        <w:jc w:val="both"/>
        <w:rPr>
          <w:b/>
          <w:bCs/>
          <w:sz w:val="24"/>
          <w:szCs w:val="24"/>
        </w:rPr>
      </w:pPr>
    </w:p>
    <w:p w14:paraId="08065D65" w14:textId="76FD8009" w:rsidR="00B42745" w:rsidRDefault="00F45204" w:rsidP="00B95BC9">
      <w:pPr>
        <w:spacing w:after="0"/>
        <w:jc w:val="both"/>
      </w:pPr>
      <w:r>
        <w:t xml:space="preserve">Dosadašnja praksa je ukazala na nužnost promjena u postojećem sustavu dodjele pomoći za nastale štete od prirodnih nepogoda. U budućnosti se očekuje nastanak novih šteta na poljoprivrednim zemljištima pri čemu nije moguće procijeniti razmjere nastanka istih. Ovog trenutka moguće je utvrditi kako je postotak osiguranja imovine, posebice u poljoprivredi, iznimno malen. </w:t>
      </w:r>
      <w:r w:rsidR="00FC7E25">
        <w:t xml:space="preserve">Potrebo je u većoj mjeri osiguravati imovinu što bi u konačnici imalo pozitivne učinke na gospodarstvo jer pomoć iz državnog proračuna nije dostatna za pokriće nastalih šteta, a posebice za stabiliziranje poslovanja oštećenika koji se bavi određenom gospodarskom djelatnošću. </w:t>
      </w:r>
    </w:p>
    <w:p w14:paraId="7625C7F0" w14:textId="359C39F1" w:rsidR="00FC7E25" w:rsidRDefault="00FC7E25" w:rsidP="00B95BC9">
      <w:pPr>
        <w:spacing w:after="0"/>
        <w:jc w:val="both"/>
      </w:pPr>
      <w:r>
        <w:t>Postojeći uspostavljeni sustav omogućuje dodjelu državne potpore za osiguranje šteta u poljoprivredi,  kao i Program ruralnog razvoja koji kroz mjere osigurava sredstva za nadoknadu izgubljenog proizvodnog potencijala u poljoprivredi i pokriće troškova premije osiguranja usjeva, životinja i biljaka uzrokovanih različitim čimbenicima, a što uključuje i prirodne nepogode koje određuje ovaj Plan.</w:t>
      </w:r>
    </w:p>
    <w:p w14:paraId="45679B3B" w14:textId="67E2EB94" w:rsidR="00FC7E25" w:rsidRDefault="00FC7E25" w:rsidP="00B95BC9">
      <w:pPr>
        <w:spacing w:after="0"/>
        <w:jc w:val="both"/>
      </w:pPr>
      <w:r>
        <w:t xml:space="preserve">U cilju ublažavanja posljedica prirodnih nepogoda veoma je bitna suradnja Općine Tompojevci, općinskog povjerenstva, operativnih snaga sustava civilne zaštite te stanovnika Općine Tompojevci koji svojim djelovanjem mogu u znatnoj mjeri spriječiti nastanak prirodne nepogode i ublažiti njihove posljedice. </w:t>
      </w:r>
    </w:p>
    <w:p w14:paraId="4BE3911B" w14:textId="0E83A17D" w:rsidR="00FC7E25" w:rsidRPr="00B42745" w:rsidRDefault="00FC7E25" w:rsidP="00B95BC9">
      <w:pPr>
        <w:spacing w:after="0"/>
        <w:jc w:val="both"/>
      </w:pPr>
      <w:r>
        <w:t>Ovim planom evidentirane su moguće prirodne nepogode na području Općine Tompojevci. Preventivne radnje koje je Općina Tompojevci u mogućnosti provesti trebaju se provoditi kontinuirano tijekom godine.</w:t>
      </w:r>
    </w:p>
    <w:p w14:paraId="7D9F95E0" w14:textId="6E45AE14" w:rsidR="00566D14" w:rsidRDefault="00566D14" w:rsidP="00566D14">
      <w:pPr>
        <w:spacing w:after="0"/>
        <w:jc w:val="both"/>
      </w:pPr>
    </w:p>
    <w:p w14:paraId="02343147" w14:textId="77777777" w:rsidR="00566D14" w:rsidRPr="00B13CF9" w:rsidRDefault="00566D14" w:rsidP="00566D14">
      <w:pPr>
        <w:spacing w:after="0"/>
        <w:jc w:val="both"/>
      </w:pPr>
    </w:p>
    <w:sectPr w:rsidR="00566D14" w:rsidRPr="00B13CF9" w:rsidSect="00085B7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96E02"/>
    <w:multiLevelType w:val="hybridMultilevel"/>
    <w:tmpl w:val="082CE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85F65"/>
    <w:multiLevelType w:val="hybridMultilevel"/>
    <w:tmpl w:val="C63A5C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91741"/>
    <w:multiLevelType w:val="hybridMultilevel"/>
    <w:tmpl w:val="279E3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6619E"/>
    <w:multiLevelType w:val="hybridMultilevel"/>
    <w:tmpl w:val="8A8EF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EE4"/>
    <w:multiLevelType w:val="hybridMultilevel"/>
    <w:tmpl w:val="D7FA4B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7E56"/>
    <w:multiLevelType w:val="multilevel"/>
    <w:tmpl w:val="17882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FC774A"/>
    <w:multiLevelType w:val="multilevel"/>
    <w:tmpl w:val="564CF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51427"/>
    <w:multiLevelType w:val="multilevel"/>
    <w:tmpl w:val="8E6A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2F0F5A"/>
    <w:multiLevelType w:val="hybridMultilevel"/>
    <w:tmpl w:val="8000E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08DE"/>
    <w:multiLevelType w:val="hybridMultilevel"/>
    <w:tmpl w:val="9DF2BA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F6836"/>
    <w:multiLevelType w:val="multilevel"/>
    <w:tmpl w:val="7EA85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146C0A"/>
    <w:multiLevelType w:val="hybridMultilevel"/>
    <w:tmpl w:val="117629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85E73"/>
    <w:multiLevelType w:val="hybridMultilevel"/>
    <w:tmpl w:val="75E2E8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5C5D"/>
    <w:multiLevelType w:val="hybridMultilevel"/>
    <w:tmpl w:val="DB8044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83F46"/>
    <w:multiLevelType w:val="hybridMultilevel"/>
    <w:tmpl w:val="542454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9211C"/>
    <w:multiLevelType w:val="hybridMultilevel"/>
    <w:tmpl w:val="BEE011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13"/>
  </w:num>
  <w:num w:numId="8">
    <w:abstractNumId w:val="15"/>
  </w:num>
  <w:num w:numId="9">
    <w:abstractNumId w:val="4"/>
  </w:num>
  <w:num w:numId="10">
    <w:abstractNumId w:val="14"/>
  </w:num>
  <w:num w:numId="11">
    <w:abstractNumId w:val="0"/>
  </w:num>
  <w:num w:numId="12">
    <w:abstractNumId w:val="12"/>
  </w:num>
  <w:num w:numId="13">
    <w:abstractNumId w:val="11"/>
  </w:num>
  <w:num w:numId="14">
    <w:abstractNumId w:val="9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EF"/>
    <w:rsid w:val="000322FB"/>
    <w:rsid w:val="00085B7F"/>
    <w:rsid w:val="00100622"/>
    <w:rsid w:val="001027E6"/>
    <w:rsid w:val="001206AB"/>
    <w:rsid w:val="001670DD"/>
    <w:rsid w:val="00197F01"/>
    <w:rsid w:val="001B3216"/>
    <w:rsid w:val="002D0359"/>
    <w:rsid w:val="00406FC0"/>
    <w:rsid w:val="00420D70"/>
    <w:rsid w:val="00501081"/>
    <w:rsid w:val="005229B9"/>
    <w:rsid w:val="00541C5F"/>
    <w:rsid w:val="00553F23"/>
    <w:rsid w:val="00566D14"/>
    <w:rsid w:val="005A2E6A"/>
    <w:rsid w:val="005E3031"/>
    <w:rsid w:val="00685377"/>
    <w:rsid w:val="006869ED"/>
    <w:rsid w:val="006D25A2"/>
    <w:rsid w:val="00715B1D"/>
    <w:rsid w:val="00744697"/>
    <w:rsid w:val="007B128E"/>
    <w:rsid w:val="00801905"/>
    <w:rsid w:val="00806DEF"/>
    <w:rsid w:val="00876C5D"/>
    <w:rsid w:val="00885915"/>
    <w:rsid w:val="008E57DA"/>
    <w:rsid w:val="008F6346"/>
    <w:rsid w:val="009B24DC"/>
    <w:rsid w:val="00A4326A"/>
    <w:rsid w:val="00A65D89"/>
    <w:rsid w:val="00AC315C"/>
    <w:rsid w:val="00AD4472"/>
    <w:rsid w:val="00AF7EA1"/>
    <w:rsid w:val="00B13CF9"/>
    <w:rsid w:val="00B209F6"/>
    <w:rsid w:val="00B42745"/>
    <w:rsid w:val="00B81590"/>
    <w:rsid w:val="00B9445B"/>
    <w:rsid w:val="00B95BC9"/>
    <w:rsid w:val="00BD731A"/>
    <w:rsid w:val="00D75562"/>
    <w:rsid w:val="00D9241C"/>
    <w:rsid w:val="00DA5FF4"/>
    <w:rsid w:val="00F06FC3"/>
    <w:rsid w:val="00F35935"/>
    <w:rsid w:val="00F45204"/>
    <w:rsid w:val="00FB4F57"/>
    <w:rsid w:val="00F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F8F1"/>
  <w15:chartTrackingRefBased/>
  <w15:docId w15:val="{98B8FA38-2B6A-4CC2-B9C0-9784B1A7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06DEF"/>
    <w:pPr>
      <w:ind w:left="720"/>
      <w:contextualSpacing/>
    </w:pPr>
  </w:style>
  <w:style w:type="table" w:styleId="Reetkatablice">
    <w:name w:val="Table Grid"/>
    <w:basedOn w:val="Obinatablica"/>
    <w:uiPriority w:val="39"/>
    <w:rsid w:val="00AD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link w:val="Bezproreda"/>
    <w:locked/>
    <w:rsid w:val="00501081"/>
    <w:rPr>
      <w:rFonts w:ascii="Times New Roman" w:hAnsi="Times New Roman" w:cs="Times New Roman"/>
    </w:rPr>
  </w:style>
  <w:style w:type="paragraph" w:styleId="Bezproreda">
    <w:name w:val="No Spacing"/>
    <w:link w:val="BezproredaChar"/>
    <w:qFormat/>
    <w:rsid w:val="00501081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Tijelo">
    <w:name w:val="Tijelo"/>
    <w:rsid w:val="00501081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65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BFBA-FD79-4568-B610-B2C588BA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Tompojevci</dc:creator>
  <cp:keywords/>
  <dc:description/>
  <cp:lastModifiedBy>Općina Tompojevci</cp:lastModifiedBy>
  <cp:revision>5</cp:revision>
  <dcterms:created xsi:type="dcterms:W3CDTF">2020-11-20T11:36:00Z</dcterms:created>
  <dcterms:modified xsi:type="dcterms:W3CDTF">2020-11-27T08:51:00Z</dcterms:modified>
</cp:coreProperties>
</file>