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0B" w:rsidRPr="00AE2B7D" w:rsidRDefault="00B0686E" w:rsidP="00AE2B7D">
      <w:pPr>
        <w:jc w:val="center"/>
        <w:rPr>
          <w:b/>
          <w:sz w:val="36"/>
          <w:szCs w:val="36"/>
        </w:rPr>
      </w:pPr>
      <w:r w:rsidRPr="00AE2B7D">
        <w:rPr>
          <w:b/>
          <w:sz w:val="36"/>
          <w:szCs w:val="36"/>
        </w:rPr>
        <w:t>OBAVIJEST</w:t>
      </w:r>
    </w:p>
    <w:p w:rsidR="00AE2B7D" w:rsidRPr="00AE2B7D" w:rsidRDefault="00B0686E" w:rsidP="00AE2B7D">
      <w:pPr>
        <w:jc w:val="center"/>
        <w:rPr>
          <w:b/>
          <w:sz w:val="32"/>
          <w:szCs w:val="32"/>
        </w:rPr>
      </w:pPr>
      <w:r w:rsidRPr="00AE2B7D">
        <w:rPr>
          <w:b/>
          <w:sz w:val="32"/>
          <w:szCs w:val="32"/>
        </w:rPr>
        <w:t>O ZBRINJAVANJU NUSPROIZVODA ŽIVOTINJSKOG PODRIJETLA</w:t>
      </w:r>
    </w:p>
    <w:p w:rsidR="00B0686E" w:rsidRDefault="00B0686E" w:rsidP="00A64C68">
      <w:pPr>
        <w:jc w:val="both"/>
      </w:pPr>
      <w:r>
        <w:t xml:space="preserve">Obavještavamo mještane sa područja Općine Tompojevci </w:t>
      </w:r>
      <w:r w:rsidR="00AE2B7D">
        <w:t xml:space="preserve"> </w:t>
      </w:r>
      <w:r>
        <w:t>(Berak, Bokšić, Čakovci, Tompojevci i Mikluše</w:t>
      </w:r>
      <w:r w:rsidR="00AE2B7D">
        <w:t xml:space="preserve">vci) da je  tvrtka Agroproteinka d.d. u suradnji s Općinom Tompojevci postavila </w:t>
      </w:r>
      <w:r>
        <w:t>spremnik za zbrinjavanje animalnog otpada od svinjokolje</w:t>
      </w:r>
      <w:r w:rsidR="00AE2B7D">
        <w:t xml:space="preserve"> koji se</w:t>
      </w:r>
      <w:r>
        <w:t xml:space="preserve"> nalazi u Reciklažnom dvorištu u Mikluševcima.</w:t>
      </w:r>
    </w:p>
    <w:p w:rsidR="00B0686E" w:rsidRDefault="00B0686E" w:rsidP="00A64C68">
      <w:pPr>
        <w:jc w:val="both"/>
      </w:pPr>
      <w:r>
        <w:t>U kontejner se smije odlagati isključivo animalni otpad o</w:t>
      </w:r>
      <w:r w:rsidR="00AE2B7D">
        <w:t>d svinjokolje.</w:t>
      </w:r>
    </w:p>
    <w:p w:rsidR="00B0686E" w:rsidRDefault="00B0686E" w:rsidP="00A64C68">
      <w:pPr>
        <w:jc w:val="both"/>
      </w:pPr>
      <w:r>
        <w:t>Animalni otpad zaprima djelatnik tvrtke Komunalac d.o.o. u radnom vremenu:</w:t>
      </w:r>
    </w:p>
    <w:p w:rsidR="00AE2B7D" w:rsidRDefault="00AE2B7D" w:rsidP="00AE2B7D">
      <w:pPr>
        <w:spacing w:after="0"/>
      </w:pPr>
      <w:r>
        <w:t>UTORAK: 11:00 do 15:00 sati</w:t>
      </w:r>
    </w:p>
    <w:p w:rsidR="00AE2B7D" w:rsidRDefault="00AE2B7D" w:rsidP="00AE2B7D">
      <w:pPr>
        <w:spacing w:after="0"/>
      </w:pPr>
      <w:r>
        <w:t>SRIJEDA: 10:00 do 18:00 sati</w:t>
      </w:r>
    </w:p>
    <w:p w:rsidR="00AE2B7D" w:rsidRDefault="00AE2B7D" w:rsidP="00AE2B7D">
      <w:pPr>
        <w:spacing w:after="0"/>
      </w:pPr>
      <w:r>
        <w:t>ČETVRTAK I PETAK: 11:00 do 15:00 sati</w:t>
      </w:r>
    </w:p>
    <w:p w:rsidR="00AE2B7D" w:rsidRDefault="00AE2B7D" w:rsidP="00AE2B7D">
      <w:pPr>
        <w:spacing w:after="0"/>
      </w:pPr>
      <w:r>
        <w:t>SUBOTA: 07:00 do 15:00 sati</w:t>
      </w:r>
    </w:p>
    <w:p w:rsidR="00AE2B7D" w:rsidRDefault="00AE2B7D" w:rsidP="00AE2B7D">
      <w:pPr>
        <w:spacing w:after="0"/>
      </w:pPr>
    </w:p>
    <w:p w:rsidR="00AE2B7D" w:rsidRDefault="00AE2B7D" w:rsidP="00AE2B7D">
      <w:pPr>
        <w:spacing w:after="0"/>
      </w:pPr>
      <w:r>
        <w:t>Kontakt telefon djelatnika: 091/3110086 i 098/9190630</w:t>
      </w:r>
    </w:p>
    <w:p w:rsidR="00AE2B7D" w:rsidRDefault="00AE2B7D" w:rsidP="00AE2B7D">
      <w:pPr>
        <w:spacing w:after="0"/>
      </w:pPr>
    </w:p>
    <w:p w:rsidR="00AE2B7D" w:rsidRDefault="00AE2B7D" w:rsidP="00AE2B7D">
      <w:pPr>
        <w:spacing w:after="0"/>
      </w:pPr>
    </w:p>
    <w:p w:rsidR="00B0686E" w:rsidRDefault="00AE2B7D">
      <w:bookmarkStart w:id="0" w:name="_GoBack"/>
      <w:r>
        <w:rPr>
          <w:noProof/>
          <w:lang w:eastAsia="hr-HR"/>
        </w:rPr>
        <w:drawing>
          <wp:inline distT="0" distB="0" distL="0" distR="0">
            <wp:extent cx="5353050" cy="2514600"/>
            <wp:effectExtent l="0" t="0" r="0" b="0"/>
            <wp:docPr id="1" name="Slika 1" descr="C:\Users\OT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49D8" w:rsidRDefault="00F849D8">
      <w:r>
        <w:rPr>
          <w:noProof/>
          <w:lang w:eastAsia="hr-HR"/>
        </w:rPr>
        <w:drawing>
          <wp:inline distT="0" distB="0" distL="0" distR="0">
            <wp:extent cx="5448300" cy="2162175"/>
            <wp:effectExtent l="0" t="0" r="0" b="9525"/>
            <wp:docPr id="2" name="Slika 2" descr="C:\Users\OT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6E"/>
    <w:rsid w:val="004A1E0B"/>
    <w:rsid w:val="00552A90"/>
    <w:rsid w:val="00A64C68"/>
    <w:rsid w:val="00AE2B7D"/>
    <w:rsid w:val="00B0686E"/>
    <w:rsid w:val="00F8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</dc:creator>
  <cp:lastModifiedBy>Melita Bitunjac</cp:lastModifiedBy>
  <cp:revision>3</cp:revision>
  <cp:lastPrinted>2019-12-09T11:08:00Z</cp:lastPrinted>
  <dcterms:created xsi:type="dcterms:W3CDTF">2019-12-09T06:54:00Z</dcterms:created>
  <dcterms:modified xsi:type="dcterms:W3CDTF">2019-12-09T11:08:00Z</dcterms:modified>
</cp:coreProperties>
</file>