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OPĆINA TOMPOJEVCI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JN-01/19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dijelovi za tekuće investicijsko održavanje građevinskih objekata u vlasništvu Općine Tompojevci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JN-02/19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Posude za otpad (komunalna oprema)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JN-03/19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Nogostupi - radovi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JN-04/19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deratizacije 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JN-05/19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poljskih putova/otresnice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45112500-0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JN-06/19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na održavanju cesta (redovno i izvanredno)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JN-07/19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Reprezentacija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15892100-8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38.560,00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JN-08/19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Toplinska izolacija - vanjska fasada doma kulture u Bokšiću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45321000-3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295.672,00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MV-01/19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zgrade javne i društvene namjene (Pr+K)- dogradnja društvenog doma, izgradnja parkirališta i kolnog prilaza u Mikluševcima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1.880.000,00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JN-09/19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revidiranih troškovnika za ceste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71324000-5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JN-10/19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ceste prema ciglani u Tompojevcima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JN-11/19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ceste prema igralištu i parkiralište u Berku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492.191,90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JN-11/19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ceste prema igralištu i parkiralište u Berku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05.07.2019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JN-12/19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na izgradnji parkirališta ispred Centra za javne inicijative u Tompojevcima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45223300-9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248.534,63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JN-12/19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na izgradnji parkirališta ispred Centra za javne inicijative u Tompojevcima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45223300-9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21.02.2019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JN-13/19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Priključak na komunalnu infrastrukturu centra za javne inicijative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45111290-7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JN-14/19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Spomeničko obilježje žrtvama stradalim u domovinskom ratu u naselju Bokšić 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45212314-0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JN-15/19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Spomeničko obilježje žrtvama stradalim u domovinskom ratu u naselju Bokšić - građevinsko obrtnički radovi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45212314-0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84.131,20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JN-16/19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na izgradnji tematskog parka u Tompojevcima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45212120-3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188.800,00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JN-17/19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Računalna 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JN-18/19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namještaj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JN-19/19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Namještaj i oprema za dom kulture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JN-20/19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Kosilice, trimeri  i sl.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16310000-1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JN-21/19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Projektna dokumentacija za izgradnju vatrogasnog doma u Bokšiću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05.07.2019 09:15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08.01.2019 11:07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