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BB" w:rsidRPr="00A51565" w:rsidRDefault="00853BBB" w:rsidP="00853BBB">
      <w:pPr>
        <w:spacing w:after="0"/>
        <w:jc w:val="center"/>
        <w:rPr>
          <w:rFonts w:ascii="Times New Roman" w:eastAsia="Times New Roman" w:hAnsi="Times New Roman" w:cs="Times New Roman"/>
          <w:b/>
          <w:sz w:val="23"/>
          <w:szCs w:val="23"/>
          <w:lang w:eastAsia="hr-HR"/>
        </w:rPr>
      </w:pPr>
    </w:p>
    <w:p w:rsidR="000867CE" w:rsidRPr="00617D53" w:rsidRDefault="00D34C39" w:rsidP="000867CE">
      <w:pPr>
        <w:keepNext/>
        <w:spacing w:after="0" w:line="240" w:lineRule="auto"/>
        <w:jc w:val="center"/>
        <w:outlineLvl w:val="0"/>
        <w:rPr>
          <w:rFonts w:eastAsia="Times New Roman" w:cs="Times New Roman"/>
          <w:b/>
          <w:bCs/>
          <w:lang w:eastAsia="hr-HR"/>
        </w:rPr>
      </w:pPr>
      <w:r w:rsidRPr="00617D53">
        <w:rPr>
          <w:rFonts w:eastAsia="Times New Roman" w:cs="Times New Roman"/>
          <w:b/>
          <w:bCs/>
          <w:lang w:eastAsia="hr-HR"/>
        </w:rPr>
        <w:t>Z A P I S N I K</w:t>
      </w:r>
    </w:p>
    <w:p w:rsidR="000867CE" w:rsidRPr="00617D53" w:rsidRDefault="000867CE" w:rsidP="000867CE">
      <w:pPr>
        <w:spacing w:after="0" w:line="240" w:lineRule="auto"/>
        <w:jc w:val="both"/>
        <w:rPr>
          <w:rFonts w:eastAsia="Times New Roman" w:cs="Times New Roman"/>
          <w:lang w:eastAsia="hr-HR"/>
        </w:rPr>
      </w:pPr>
    </w:p>
    <w:p w:rsidR="000867CE" w:rsidRPr="00617D53" w:rsidRDefault="00A3048C" w:rsidP="00617D53">
      <w:pPr>
        <w:spacing w:after="0" w:line="240" w:lineRule="auto"/>
        <w:jc w:val="both"/>
        <w:rPr>
          <w:rFonts w:eastAsia="Times New Roman" w:cs="Times New Roman"/>
          <w:lang w:eastAsia="hr-HR"/>
        </w:rPr>
      </w:pPr>
      <w:r w:rsidRPr="00617D53">
        <w:rPr>
          <w:rFonts w:eastAsia="Times New Roman" w:cs="Times New Roman"/>
          <w:lang w:eastAsia="hr-HR"/>
        </w:rPr>
        <w:t xml:space="preserve">     s</w:t>
      </w:r>
      <w:r w:rsidR="004414E2" w:rsidRPr="00617D53">
        <w:rPr>
          <w:rFonts w:eastAsia="Times New Roman" w:cs="Times New Roman"/>
          <w:lang w:eastAsia="hr-HR"/>
        </w:rPr>
        <w:t>a</w:t>
      </w:r>
      <w:r w:rsidR="000867CE" w:rsidRPr="00617D53">
        <w:rPr>
          <w:rFonts w:eastAsia="Times New Roman" w:cs="Times New Roman"/>
          <w:lang w:eastAsia="hr-HR"/>
        </w:rPr>
        <w:t xml:space="preserve"> </w:t>
      </w:r>
      <w:r w:rsidR="009D0C88" w:rsidRPr="00617D53">
        <w:rPr>
          <w:rFonts w:eastAsia="Times New Roman" w:cs="Times New Roman"/>
          <w:lang w:eastAsia="hr-HR"/>
        </w:rPr>
        <w:t>1</w:t>
      </w:r>
      <w:r w:rsidR="0059488B">
        <w:rPr>
          <w:rFonts w:eastAsia="Times New Roman" w:cs="Times New Roman"/>
          <w:lang w:eastAsia="hr-HR"/>
        </w:rPr>
        <w:t>2</w:t>
      </w:r>
      <w:r w:rsidR="000867CE" w:rsidRPr="00617D53">
        <w:rPr>
          <w:rFonts w:eastAsia="Times New Roman" w:cs="Times New Roman"/>
          <w:lang w:eastAsia="hr-HR"/>
        </w:rPr>
        <w:t>. sjednice Općinskog vijeća Općine Tompojevci</w:t>
      </w:r>
      <w:r w:rsidR="00F93A0D" w:rsidRPr="00617D53">
        <w:rPr>
          <w:rFonts w:eastAsia="Times New Roman" w:cs="Times New Roman"/>
          <w:lang w:eastAsia="hr-HR"/>
        </w:rPr>
        <w:t>, održane u prostorijama Ureda O</w:t>
      </w:r>
      <w:r w:rsidR="000867CE" w:rsidRPr="00617D53">
        <w:rPr>
          <w:rFonts w:eastAsia="Times New Roman" w:cs="Times New Roman"/>
          <w:lang w:eastAsia="hr-HR"/>
        </w:rPr>
        <w:t xml:space="preserve">pćine </w:t>
      </w:r>
      <w:proofErr w:type="spellStart"/>
      <w:r w:rsidR="000867CE" w:rsidRPr="00617D53">
        <w:rPr>
          <w:rFonts w:eastAsia="Times New Roman" w:cs="Times New Roman"/>
          <w:lang w:eastAsia="hr-HR"/>
        </w:rPr>
        <w:t>Tompojevci</w:t>
      </w:r>
      <w:proofErr w:type="spellEnd"/>
      <w:r w:rsidR="000867CE" w:rsidRPr="00617D53">
        <w:rPr>
          <w:rFonts w:eastAsia="Times New Roman" w:cs="Times New Roman"/>
          <w:lang w:eastAsia="hr-HR"/>
        </w:rPr>
        <w:t xml:space="preserve">, </w:t>
      </w:r>
      <w:proofErr w:type="spellStart"/>
      <w:r w:rsidR="000867CE" w:rsidRPr="00617D53">
        <w:rPr>
          <w:rFonts w:eastAsia="Times New Roman" w:cs="Times New Roman"/>
          <w:lang w:eastAsia="hr-HR"/>
        </w:rPr>
        <w:t>A.G</w:t>
      </w:r>
      <w:proofErr w:type="spellEnd"/>
      <w:r w:rsidR="00A3019D" w:rsidRPr="00617D53">
        <w:rPr>
          <w:rFonts w:eastAsia="Times New Roman" w:cs="Times New Roman"/>
          <w:lang w:eastAsia="hr-HR"/>
        </w:rPr>
        <w:t xml:space="preserve">. Matoša 1, </w:t>
      </w:r>
      <w:proofErr w:type="spellStart"/>
      <w:r w:rsidR="00A3019D" w:rsidRPr="00617D53">
        <w:rPr>
          <w:rFonts w:eastAsia="Times New Roman" w:cs="Times New Roman"/>
          <w:lang w:eastAsia="hr-HR"/>
        </w:rPr>
        <w:t>Tompojevci</w:t>
      </w:r>
      <w:proofErr w:type="spellEnd"/>
      <w:r w:rsidR="00A3019D" w:rsidRPr="00617D53">
        <w:rPr>
          <w:rFonts w:eastAsia="Times New Roman" w:cs="Times New Roman"/>
          <w:lang w:eastAsia="hr-HR"/>
        </w:rPr>
        <w:t xml:space="preserve">, </w:t>
      </w:r>
      <w:r w:rsidR="006B4870" w:rsidRPr="00617D53">
        <w:rPr>
          <w:rFonts w:eastAsia="Times New Roman" w:cs="Times New Roman"/>
          <w:lang w:eastAsia="hr-HR"/>
        </w:rPr>
        <w:t xml:space="preserve">dana </w:t>
      </w:r>
      <w:r w:rsidR="0059488B">
        <w:rPr>
          <w:rFonts w:eastAsia="Times New Roman" w:cs="Times New Roman"/>
          <w:lang w:eastAsia="hr-HR"/>
        </w:rPr>
        <w:t>17. prosinca</w:t>
      </w:r>
      <w:r w:rsidR="000867CE" w:rsidRPr="00617D53">
        <w:rPr>
          <w:rFonts w:eastAsia="Times New Roman" w:cs="Times New Roman"/>
          <w:lang w:eastAsia="hr-HR"/>
        </w:rPr>
        <w:t xml:space="preserve"> 201</w:t>
      </w:r>
      <w:r w:rsidR="00605F45" w:rsidRPr="00617D53">
        <w:rPr>
          <w:rFonts w:eastAsia="Times New Roman" w:cs="Times New Roman"/>
          <w:lang w:eastAsia="hr-HR"/>
        </w:rPr>
        <w:t>8</w:t>
      </w:r>
      <w:r w:rsidR="00C30D83" w:rsidRPr="00617D53">
        <w:rPr>
          <w:rFonts w:eastAsia="Times New Roman" w:cs="Times New Roman"/>
          <w:lang w:eastAsia="hr-HR"/>
        </w:rPr>
        <w:t xml:space="preserve">. godine s početkom u </w:t>
      </w:r>
      <w:r w:rsidR="00605F45" w:rsidRPr="00617D53">
        <w:rPr>
          <w:rFonts w:eastAsia="Times New Roman" w:cs="Times New Roman"/>
          <w:lang w:eastAsia="hr-HR"/>
        </w:rPr>
        <w:t>17</w:t>
      </w:r>
      <w:r w:rsidR="00A543E2" w:rsidRPr="00617D53">
        <w:rPr>
          <w:rFonts w:eastAsia="Times New Roman" w:cs="Times New Roman"/>
          <w:lang w:eastAsia="hr-HR"/>
        </w:rPr>
        <w:t>,00</w:t>
      </w:r>
      <w:r w:rsidR="000867CE" w:rsidRPr="00617D53">
        <w:rPr>
          <w:rFonts w:eastAsia="Times New Roman" w:cs="Times New Roman"/>
          <w:lang w:eastAsia="hr-HR"/>
        </w:rPr>
        <w:t xml:space="preserve"> sati.</w:t>
      </w:r>
    </w:p>
    <w:p w:rsidR="00F93A0D" w:rsidRPr="00617D53" w:rsidRDefault="00F93A0D" w:rsidP="00617D53">
      <w:pPr>
        <w:spacing w:after="0" w:line="240" w:lineRule="auto"/>
        <w:jc w:val="both"/>
        <w:rPr>
          <w:rFonts w:eastAsia="Times New Roman" w:cs="Times New Roman"/>
          <w:lang w:eastAsia="hr-HR"/>
        </w:rPr>
      </w:pPr>
    </w:p>
    <w:p w:rsidR="00EE042A" w:rsidRPr="00617D53" w:rsidRDefault="00EE042A" w:rsidP="00617D53">
      <w:pPr>
        <w:spacing w:after="0" w:line="240" w:lineRule="auto"/>
        <w:jc w:val="both"/>
        <w:rPr>
          <w:rFonts w:cs="Times New Roman"/>
          <w:b/>
        </w:rPr>
      </w:pPr>
      <w:r w:rsidRPr="00617D53">
        <w:rPr>
          <w:rFonts w:cs="Times New Roman"/>
          <w:b/>
        </w:rPr>
        <w:t xml:space="preserve">Sjednici su nazočni članovi Općinskog vijeća Općine </w:t>
      </w:r>
      <w:proofErr w:type="spellStart"/>
      <w:r w:rsidRPr="00617D53">
        <w:rPr>
          <w:rFonts w:cs="Times New Roman"/>
          <w:b/>
        </w:rPr>
        <w:t>Tompojevci</w:t>
      </w:r>
      <w:proofErr w:type="spellEnd"/>
    </w:p>
    <w:p w:rsidR="00EE042A" w:rsidRPr="00617D53" w:rsidRDefault="00EE042A" w:rsidP="00617D53">
      <w:pPr>
        <w:pStyle w:val="Odlomakpopisa"/>
        <w:numPr>
          <w:ilvl w:val="0"/>
          <w:numId w:val="15"/>
        </w:numPr>
        <w:spacing w:after="0" w:line="240" w:lineRule="auto"/>
        <w:jc w:val="both"/>
        <w:rPr>
          <w:rFonts w:cs="Times New Roman"/>
        </w:rPr>
      </w:pPr>
      <w:r w:rsidRPr="00617D53">
        <w:rPr>
          <w:rFonts w:cs="Times New Roman"/>
        </w:rPr>
        <w:t>Dubravko Martić - predsjednik</w:t>
      </w:r>
    </w:p>
    <w:p w:rsidR="00EE042A" w:rsidRPr="00617D53" w:rsidRDefault="00EE042A" w:rsidP="00617D53">
      <w:pPr>
        <w:pStyle w:val="Odlomakpopisa"/>
        <w:numPr>
          <w:ilvl w:val="0"/>
          <w:numId w:val="15"/>
        </w:numPr>
        <w:spacing w:after="0" w:line="240" w:lineRule="auto"/>
        <w:jc w:val="both"/>
        <w:rPr>
          <w:rFonts w:cs="Times New Roman"/>
        </w:rPr>
      </w:pPr>
      <w:r w:rsidRPr="00617D53">
        <w:rPr>
          <w:rFonts w:cs="Times New Roman"/>
        </w:rPr>
        <w:t>Zlatko Potočki - potpredsjednik Općinskog vijeća</w:t>
      </w:r>
      <w:r w:rsidRPr="00617D53">
        <w:rPr>
          <w:rFonts w:cs="Times New Roman"/>
        </w:rPr>
        <w:tab/>
      </w:r>
      <w:r w:rsidRPr="00617D53">
        <w:rPr>
          <w:rFonts w:cs="Times New Roman"/>
        </w:rPr>
        <w:tab/>
      </w:r>
    </w:p>
    <w:p w:rsidR="00EE042A" w:rsidRPr="00617D53" w:rsidRDefault="00EE042A" w:rsidP="00617D53">
      <w:pPr>
        <w:pStyle w:val="Odlomakpopisa"/>
        <w:numPr>
          <w:ilvl w:val="0"/>
          <w:numId w:val="15"/>
        </w:numPr>
        <w:spacing w:after="0" w:line="240" w:lineRule="auto"/>
        <w:jc w:val="both"/>
        <w:rPr>
          <w:rFonts w:cs="Times New Roman"/>
        </w:rPr>
      </w:pPr>
      <w:r w:rsidRPr="00617D53">
        <w:rPr>
          <w:rFonts w:cs="Times New Roman"/>
        </w:rPr>
        <w:t xml:space="preserve">Dejan </w:t>
      </w:r>
      <w:proofErr w:type="spellStart"/>
      <w:r w:rsidRPr="00617D53">
        <w:rPr>
          <w:rFonts w:cs="Times New Roman"/>
        </w:rPr>
        <w:t>Ljikar</w:t>
      </w:r>
      <w:proofErr w:type="spellEnd"/>
    </w:p>
    <w:p w:rsidR="00EE042A" w:rsidRPr="00617D53" w:rsidRDefault="00EE042A" w:rsidP="00617D53">
      <w:pPr>
        <w:pStyle w:val="Odlomakpopisa"/>
        <w:numPr>
          <w:ilvl w:val="0"/>
          <w:numId w:val="15"/>
        </w:numPr>
        <w:spacing w:after="0" w:line="240" w:lineRule="auto"/>
        <w:jc w:val="both"/>
        <w:rPr>
          <w:rFonts w:cs="Times New Roman"/>
        </w:rPr>
      </w:pPr>
      <w:r w:rsidRPr="00617D53">
        <w:rPr>
          <w:rFonts w:cs="Times New Roman"/>
        </w:rPr>
        <w:t>Zdravko Galović</w:t>
      </w:r>
    </w:p>
    <w:p w:rsidR="00EE042A" w:rsidRPr="00617D53" w:rsidRDefault="006B4870" w:rsidP="00617D53">
      <w:pPr>
        <w:pStyle w:val="Odlomakpopisa"/>
        <w:numPr>
          <w:ilvl w:val="0"/>
          <w:numId w:val="15"/>
        </w:numPr>
        <w:spacing w:after="0" w:line="240" w:lineRule="auto"/>
        <w:jc w:val="both"/>
        <w:rPr>
          <w:rFonts w:cs="Times New Roman"/>
        </w:rPr>
      </w:pPr>
      <w:r w:rsidRPr="00617D53">
        <w:rPr>
          <w:rFonts w:cs="Times New Roman"/>
        </w:rPr>
        <w:t xml:space="preserve">Tatjana </w:t>
      </w:r>
      <w:proofErr w:type="spellStart"/>
      <w:r w:rsidRPr="00617D53">
        <w:rPr>
          <w:rFonts w:cs="Times New Roman"/>
        </w:rPr>
        <w:t>Penavić</w:t>
      </w:r>
      <w:proofErr w:type="spellEnd"/>
    </w:p>
    <w:p w:rsidR="00EE042A" w:rsidRPr="00617D53" w:rsidRDefault="009D0C88" w:rsidP="00617D53">
      <w:pPr>
        <w:pStyle w:val="Odlomakpopisa"/>
        <w:numPr>
          <w:ilvl w:val="0"/>
          <w:numId w:val="15"/>
        </w:numPr>
        <w:spacing w:after="0" w:line="240" w:lineRule="auto"/>
        <w:jc w:val="both"/>
        <w:rPr>
          <w:rFonts w:cs="Times New Roman"/>
        </w:rPr>
      </w:pPr>
      <w:r w:rsidRPr="00617D53">
        <w:rPr>
          <w:rFonts w:cs="Times New Roman"/>
        </w:rPr>
        <w:t>Amalija Lovrić</w:t>
      </w:r>
    </w:p>
    <w:p w:rsidR="00EE042A" w:rsidRPr="00617D53" w:rsidRDefault="00EE042A" w:rsidP="00617D53">
      <w:pPr>
        <w:pStyle w:val="Odlomakpopisa"/>
        <w:numPr>
          <w:ilvl w:val="0"/>
          <w:numId w:val="15"/>
        </w:numPr>
        <w:spacing w:after="0" w:line="240" w:lineRule="auto"/>
        <w:jc w:val="both"/>
        <w:rPr>
          <w:rFonts w:cs="Times New Roman"/>
        </w:rPr>
      </w:pPr>
      <w:r w:rsidRPr="00617D53">
        <w:rPr>
          <w:rFonts w:cs="Times New Roman"/>
        </w:rPr>
        <w:t xml:space="preserve">Ivan </w:t>
      </w:r>
      <w:proofErr w:type="spellStart"/>
      <w:r w:rsidRPr="00617D53">
        <w:rPr>
          <w:rFonts w:cs="Times New Roman"/>
        </w:rPr>
        <w:t>Štefanac</w:t>
      </w:r>
      <w:proofErr w:type="spellEnd"/>
    </w:p>
    <w:p w:rsidR="009D0C88" w:rsidRPr="00617D53" w:rsidRDefault="009D0C88" w:rsidP="00617D53">
      <w:pPr>
        <w:pStyle w:val="Odlomakpopisa"/>
        <w:numPr>
          <w:ilvl w:val="0"/>
          <w:numId w:val="15"/>
        </w:numPr>
        <w:spacing w:after="0" w:line="240" w:lineRule="auto"/>
        <w:jc w:val="both"/>
        <w:rPr>
          <w:rFonts w:cs="Times New Roman"/>
        </w:rPr>
      </w:pPr>
      <w:r w:rsidRPr="00617D53">
        <w:rPr>
          <w:rFonts w:cs="Times New Roman"/>
        </w:rPr>
        <w:t xml:space="preserve">Jelena Kovačević </w:t>
      </w:r>
    </w:p>
    <w:p w:rsidR="00603776" w:rsidRDefault="00EE042A" w:rsidP="00617D53">
      <w:pPr>
        <w:pStyle w:val="Odlomakpopisa"/>
        <w:numPr>
          <w:ilvl w:val="0"/>
          <w:numId w:val="15"/>
        </w:numPr>
        <w:spacing w:after="0" w:line="240" w:lineRule="auto"/>
        <w:jc w:val="both"/>
        <w:rPr>
          <w:rFonts w:cs="Times New Roman"/>
        </w:rPr>
      </w:pPr>
      <w:r w:rsidRPr="00617D53">
        <w:rPr>
          <w:rFonts w:cs="Times New Roman"/>
        </w:rPr>
        <w:t xml:space="preserve">Damir </w:t>
      </w:r>
      <w:proofErr w:type="spellStart"/>
      <w:r w:rsidRPr="00617D53">
        <w:rPr>
          <w:rFonts w:cs="Times New Roman"/>
        </w:rPr>
        <w:t>Tkalec</w:t>
      </w:r>
      <w:proofErr w:type="spellEnd"/>
    </w:p>
    <w:p w:rsidR="0059488B" w:rsidRPr="0059488B" w:rsidRDefault="0059488B" w:rsidP="0059488B">
      <w:pPr>
        <w:pStyle w:val="Odlomakpopisa"/>
        <w:numPr>
          <w:ilvl w:val="0"/>
          <w:numId w:val="15"/>
        </w:numPr>
        <w:spacing w:after="0" w:line="240" w:lineRule="auto"/>
        <w:jc w:val="both"/>
        <w:rPr>
          <w:rFonts w:cs="Times New Roman"/>
        </w:rPr>
      </w:pPr>
      <w:proofErr w:type="spellStart"/>
      <w:r w:rsidRPr="00617D53">
        <w:rPr>
          <w:rFonts w:cs="Times New Roman"/>
        </w:rPr>
        <w:t>Bernadica</w:t>
      </w:r>
      <w:proofErr w:type="spellEnd"/>
      <w:r w:rsidRPr="00617D53">
        <w:rPr>
          <w:rFonts w:cs="Times New Roman"/>
        </w:rPr>
        <w:t xml:space="preserve"> </w:t>
      </w:r>
      <w:proofErr w:type="spellStart"/>
      <w:r w:rsidRPr="00617D53">
        <w:rPr>
          <w:rFonts w:cs="Times New Roman"/>
        </w:rPr>
        <w:t>Sitaš</w:t>
      </w:r>
      <w:proofErr w:type="spellEnd"/>
      <w:r w:rsidRPr="00617D53">
        <w:rPr>
          <w:rFonts w:cs="Times New Roman"/>
        </w:rPr>
        <w:t xml:space="preserve"> </w:t>
      </w:r>
    </w:p>
    <w:p w:rsidR="00603776" w:rsidRPr="00617D53" w:rsidRDefault="00603776" w:rsidP="00617D53">
      <w:pPr>
        <w:pStyle w:val="Odlomakpopisa"/>
        <w:numPr>
          <w:ilvl w:val="0"/>
          <w:numId w:val="15"/>
        </w:numPr>
        <w:spacing w:after="0" w:line="240" w:lineRule="auto"/>
        <w:jc w:val="both"/>
        <w:rPr>
          <w:rFonts w:cs="Times New Roman"/>
        </w:rPr>
      </w:pPr>
      <w:r w:rsidRPr="00617D53">
        <w:rPr>
          <w:rFonts w:cs="Times New Roman"/>
        </w:rPr>
        <w:t xml:space="preserve">Tomislav </w:t>
      </w:r>
      <w:proofErr w:type="spellStart"/>
      <w:r w:rsidRPr="00617D53">
        <w:rPr>
          <w:rFonts w:cs="Times New Roman"/>
        </w:rPr>
        <w:t>Panenić</w:t>
      </w:r>
      <w:proofErr w:type="spellEnd"/>
      <w:r w:rsidRPr="00617D53">
        <w:rPr>
          <w:rFonts w:cs="Times New Roman"/>
        </w:rPr>
        <w:t xml:space="preserve"> </w:t>
      </w:r>
      <w:r w:rsidR="0059488B">
        <w:rPr>
          <w:rFonts w:cs="Times New Roman"/>
        </w:rPr>
        <w:t>- stigao na 4. točku dnevnog reda</w:t>
      </w:r>
    </w:p>
    <w:p w:rsidR="00EE042A" w:rsidRPr="00617D53" w:rsidRDefault="00EE042A" w:rsidP="00617D53">
      <w:pPr>
        <w:spacing w:after="0" w:line="240" w:lineRule="auto"/>
        <w:jc w:val="both"/>
        <w:rPr>
          <w:rFonts w:cs="Times New Roman"/>
          <w:b/>
        </w:rPr>
      </w:pPr>
    </w:p>
    <w:p w:rsidR="00EE042A" w:rsidRDefault="00EE042A" w:rsidP="00617D53">
      <w:pPr>
        <w:spacing w:after="0" w:line="240" w:lineRule="auto"/>
        <w:jc w:val="both"/>
        <w:rPr>
          <w:rFonts w:cs="Times New Roman"/>
          <w:b/>
        </w:rPr>
      </w:pPr>
      <w:r w:rsidRPr="00617D53">
        <w:rPr>
          <w:rFonts w:cs="Times New Roman"/>
          <w:b/>
        </w:rPr>
        <w:t>Odsutni:</w:t>
      </w:r>
    </w:p>
    <w:p w:rsidR="0059488B" w:rsidRPr="0059488B" w:rsidRDefault="0059488B" w:rsidP="00617D53">
      <w:pPr>
        <w:spacing w:after="0" w:line="240" w:lineRule="auto"/>
        <w:jc w:val="both"/>
        <w:rPr>
          <w:rFonts w:cs="Times New Roman"/>
        </w:rPr>
      </w:pPr>
      <w:r w:rsidRPr="0059488B">
        <w:rPr>
          <w:rFonts w:cs="Times New Roman"/>
        </w:rPr>
        <w:t xml:space="preserve">1. Danijel </w:t>
      </w:r>
      <w:proofErr w:type="spellStart"/>
      <w:r w:rsidRPr="0059488B">
        <w:rPr>
          <w:rFonts w:cs="Times New Roman"/>
        </w:rPr>
        <w:t>Račman</w:t>
      </w:r>
      <w:proofErr w:type="spellEnd"/>
      <w:r w:rsidRPr="0059488B">
        <w:rPr>
          <w:rFonts w:cs="Times New Roman"/>
        </w:rPr>
        <w:t xml:space="preserve"> - član vijeća</w:t>
      </w:r>
    </w:p>
    <w:p w:rsidR="00EE042A" w:rsidRPr="00617D53" w:rsidRDefault="0059488B" w:rsidP="00617D53">
      <w:pPr>
        <w:spacing w:after="0" w:line="240" w:lineRule="auto"/>
        <w:jc w:val="both"/>
        <w:rPr>
          <w:rFonts w:cs="Times New Roman"/>
          <w:b/>
        </w:rPr>
      </w:pPr>
      <w:r>
        <w:rPr>
          <w:rFonts w:cs="Times New Roman"/>
        </w:rPr>
        <w:t>2</w:t>
      </w:r>
      <w:r w:rsidR="00EE042A" w:rsidRPr="00617D53">
        <w:rPr>
          <w:rFonts w:cs="Times New Roman"/>
        </w:rPr>
        <w:t>. Marko Romić - predsjednik Savjeta mladih</w:t>
      </w:r>
    </w:p>
    <w:p w:rsidR="00EE042A" w:rsidRPr="00617D53" w:rsidRDefault="00EE042A" w:rsidP="00617D53">
      <w:pPr>
        <w:spacing w:after="0" w:line="240" w:lineRule="auto"/>
        <w:jc w:val="both"/>
        <w:rPr>
          <w:rFonts w:cs="Times New Roman"/>
          <w:b/>
        </w:rPr>
      </w:pPr>
    </w:p>
    <w:p w:rsidR="00EE042A" w:rsidRPr="00617D53" w:rsidRDefault="00EE042A" w:rsidP="00617D53">
      <w:pPr>
        <w:spacing w:after="0" w:line="240" w:lineRule="auto"/>
        <w:jc w:val="both"/>
        <w:rPr>
          <w:rFonts w:cs="Times New Roman"/>
          <w:b/>
        </w:rPr>
      </w:pPr>
      <w:r w:rsidRPr="00617D53">
        <w:rPr>
          <w:rFonts w:cs="Times New Roman"/>
          <w:b/>
        </w:rPr>
        <w:t>Osim članova Općinskog vijeća, sjednici su nazočni:</w:t>
      </w:r>
    </w:p>
    <w:p w:rsidR="00EE042A" w:rsidRPr="00617D53" w:rsidRDefault="00EE042A" w:rsidP="00617D53">
      <w:pPr>
        <w:pStyle w:val="Odlomakpopisa"/>
        <w:numPr>
          <w:ilvl w:val="0"/>
          <w:numId w:val="16"/>
        </w:numPr>
        <w:spacing w:after="0" w:line="240" w:lineRule="auto"/>
        <w:jc w:val="both"/>
        <w:rPr>
          <w:rFonts w:cs="Times New Roman"/>
        </w:rPr>
      </w:pPr>
      <w:r w:rsidRPr="00617D53">
        <w:rPr>
          <w:rFonts w:cs="Times New Roman"/>
        </w:rPr>
        <w:t xml:space="preserve">Zdravko </w:t>
      </w:r>
      <w:proofErr w:type="spellStart"/>
      <w:r w:rsidRPr="00617D53">
        <w:rPr>
          <w:rFonts w:cs="Times New Roman"/>
        </w:rPr>
        <w:t>Zvonarić</w:t>
      </w:r>
      <w:proofErr w:type="spellEnd"/>
      <w:r w:rsidRPr="00617D53">
        <w:rPr>
          <w:rFonts w:cs="Times New Roman"/>
        </w:rPr>
        <w:t xml:space="preserve"> – Općinski načelnik</w:t>
      </w:r>
    </w:p>
    <w:p w:rsidR="00EE042A" w:rsidRPr="00617D53" w:rsidRDefault="00EE042A" w:rsidP="00617D53">
      <w:pPr>
        <w:pStyle w:val="Odlomakpopisa"/>
        <w:numPr>
          <w:ilvl w:val="0"/>
          <w:numId w:val="16"/>
        </w:numPr>
        <w:spacing w:after="0" w:line="240" w:lineRule="auto"/>
        <w:jc w:val="both"/>
        <w:rPr>
          <w:rFonts w:cs="Times New Roman"/>
        </w:rPr>
      </w:pPr>
      <w:r w:rsidRPr="00617D53">
        <w:rPr>
          <w:rFonts w:cs="Times New Roman"/>
        </w:rPr>
        <w:t>Kristina K</w:t>
      </w:r>
      <w:r w:rsidR="0099093C" w:rsidRPr="00617D53">
        <w:rPr>
          <w:rFonts w:cs="Times New Roman"/>
        </w:rPr>
        <w:t>ujundžić</w:t>
      </w:r>
      <w:r w:rsidRPr="00617D53">
        <w:rPr>
          <w:rFonts w:cs="Times New Roman"/>
        </w:rPr>
        <w:t xml:space="preserve"> - zamjenica Općinskog načelnika</w:t>
      </w:r>
    </w:p>
    <w:p w:rsidR="00EE042A" w:rsidRPr="00617D53" w:rsidRDefault="00EE042A" w:rsidP="00617D53">
      <w:pPr>
        <w:pStyle w:val="Odlomakpopisa"/>
        <w:numPr>
          <w:ilvl w:val="0"/>
          <w:numId w:val="16"/>
        </w:numPr>
        <w:spacing w:after="0" w:line="240" w:lineRule="auto"/>
        <w:jc w:val="both"/>
        <w:rPr>
          <w:rFonts w:cs="Times New Roman"/>
        </w:rPr>
      </w:pPr>
      <w:r w:rsidRPr="00617D53">
        <w:rPr>
          <w:rFonts w:cs="Times New Roman"/>
        </w:rPr>
        <w:t xml:space="preserve">Slavko </w:t>
      </w:r>
      <w:proofErr w:type="spellStart"/>
      <w:r w:rsidRPr="00617D53">
        <w:rPr>
          <w:rFonts w:cs="Times New Roman"/>
        </w:rPr>
        <w:t>Ždinjak</w:t>
      </w:r>
      <w:proofErr w:type="spellEnd"/>
      <w:r w:rsidRPr="00617D53">
        <w:rPr>
          <w:rFonts w:cs="Times New Roman"/>
        </w:rPr>
        <w:t xml:space="preserve"> – zamjenik općinskog načelnika iz reda pripadnika rusinske nacionalne manjine</w:t>
      </w:r>
    </w:p>
    <w:p w:rsidR="00EE042A" w:rsidRDefault="00EE042A" w:rsidP="00617D53">
      <w:pPr>
        <w:pStyle w:val="Odlomakpopisa"/>
        <w:numPr>
          <w:ilvl w:val="0"/>
          <w:numId w:val="16"/>
        </w:numPr>
        <w:spacing w:after="0" w:line="240" w:lineRule="auto"/>
        <w:jc w:val="both"/>
        <w:rPr>
          <w:rFonts w:eastAsia="Times New Roman" w:cs="Times New Roman"/>
          <w:lang w:eastAsia="hr-HR"/>
        </w:rPr>
      </w:pPr>
      <w:r w:rsidRPr="00617D53">
        <w:rPr>
          <w:rFonts w:eastAsia="Times New Roman" w:cs="Times New Roman"/>
          <w:lang w:eastAsia="hr-HR"/>
        </w:rPr>
        <w:t>Kata Cvitković – pročelnica JUO</w:t>
      </w:r>
    </w:p>
    <w:p w:rsidR="0059488B" w:rsidRDefault="0059488B" w:rsidP="00617D53">
      <w:pPr>
        <w:pStyle w:val="Odlomakpopisa"/>
        <w:numPr>
          <w:ilvl w:val="0"/>
          <w:numId w:val="16"/>
        </w:numPr>
        <w:spacing w:after="0" w:line="240" w:lineRule="auto"/>
        <w:jc w:val="both"/>
        <w:rPr>
          <w:rFonts w:eastAsia="Times New Roman" w:cs="Times New Roman"/>
          <w:lang w:eastAsia="hr-HR"/>
        </w:rPr>
      </w:pPr>
      <w:r>
        <w:rPr>
          <w:rFonts w:eastAsia="Times New Roman" w:cs="Times New Roman"/>
          <w:lang w:eastAsia="hr-HR"/>
        </w:rPr>
        <w:t>Marija Filipović - računovodstveni referent</w:t>
      </w:r>
    </w:p>
    <w:p w:rsidR="00813695" w:rsidRPr="00617D53" w:rsidRDefault="00813695" w:rsidP="006E36F8">
      <w:pPr>
        <w:pStyle w:val="Odlomakpopisa"/>
        <w:spacing w:after="0" w:line="240" w:lineRule="auto"/>
        <w:ind w:left="360"/>
        <w:jc w:val="both"/>
        <w:rPr>
          <w:rFonts w:eastAsia="Times New Roman" w:cs="Times New Roman"/>
          <w:lang w:eastAsia="hr-HR"/>
        </w:rPr>
      </w:pPr>
    </w:p>
    <w:p w:rsidR="003A7C28" w:rsidRPr="00617D53" w:rsidRDefault="003A7C28" w:rsidP="00617D53">
      <w:pPr>
        <w:spacing w:after="0" w:line="240" w:lineRule="auto"/>
        <w:ind w:left="360"/>
        <w:jc w:val="both"/>
        <w:rPr>
          <w:rFonts w:eastAsia="Times New Roman" w:cs="Times New Roman"/>
          <w:lang w:eastAsia="hr-HR"/>
        </w:rPr>
      </w:pPr>
    </w:p>
    <w:p w:rsidR="00853BBB" w:rsidRPr="0059488B" w:rsidRDefault="00853BBB" w:rsidP="00617D53">
      <w:pPr>
        <w:spacing w:after="0" w:line="240" w:lineRule="auto"/>
        <w:jc w:val="both"/>
        <w:rPr>
          <w:rFonts w:cs="Times New Roman"/>
        </w:rPr>
      </w:pPr>
      <w:r w:rsidRPr="0059488B">
        <w:rPr>
          <w:rFonts w:cs="Times New Roman"/>
        </w:rPr>
        <w:t>Predsjednik Općinskog vijeća pozdravlja nazočne</w:t>
      </w:r>
      <w:r w:rsidR="006B4870" w:rsidRPr="0059488B">
        <w:rPr>
          <w:rFonts w:cs="Times New Roman"/>
        </w:rPr>
        <w:t xml:space="preserve"> vijećnike, donačelnicu, donačelnika</w:t>
      </w:r>
      <w:r w:rsidR="0059488B" w:rsidRPr="0059488B">
        <w:rPr>
          <w:rFonts w:cs="Times New Roman"/>
        </w:rPr>
        <w:t>, utvrđuje kvorum  (do točke 4.  nazočno 10 vijećnika, a od  točke 4 nazočno  11 od 12 vijećnika)</w:t>
      </w:r>
      <w:r w:rsidR="009D0C88" w:rsidRPr="0059488B">
        <w:rPr>
          <w:rFonts w:cs="Times New Roman"/>
        </w:rPr>
        <w:t>) i predlaže dnevni red:</w:t>
      </w:r>
    </w:p>
    <w:p w:rsidR="0059488B" w:rsidRPr="0024062D" w:rsidRDefault="0059488B" w:rsidP="0059488B">
      <w:pPr>
        <w:spacing w:after="0" w:line="240" w:lineRule="auto"/>
        <w:jc w:val="both"/>
      </w:pPr>
      <w:r w:rsidRPr="0024062D">
        <w:t>1.  Usvajanje skraćenog zapisnika s prošle sjednice Općinskog vijeća.</w:t>
      </w:r>
    </w:p>
    <w:p w:rsidR="0059488B" w:rsidRPr="0024062D" w:rsidRDefault="0059488B" w:rsidP="0059488B">
      <w:pPr>
        <w:spacing w:after="0" w:line="240" w:lineRule="auto"/>
        <w:jc w:val="both"/>
      </w:pPr>
      <w:r w:rsidRPr="0024062D">
        <w:t>2.  Prijedlog i donošenje:</w:t>
      </w:r>
    </w:p>
    <w:p w:rsidR="0059488B" w:rsidRPr="0024062D" w:rsidRDefault="0059488B" w:rsidP="0059488B">
      <w:pPr>
        <w:numPr>
          <w:ilvl w:val="0"/>
          <w:numId w:val="23"/>
        </w:numPr>
        <w:spacing w:after="0" w:line="240" w:lineRule="auto"/>
        <w:ind w:left="284" w:firstLine="0"/>
        <w:jc w:val="both"/>
      </w:pPr>
      <w:r w:rsidRPr="0024062D">
        <w:t xml:space="preserve">izmjena i dopuna Programa gradnje objekata i uređaja komunalne infrastrukture u 2018.g. </w:t>
      </w:r>
    </w:p>
    <w:p w:rsidR="0059488B" w:rsidRPr="0024062D" w:rsidRDefault="0059488B" w:rsidP="0059488B">
      <w:pPr>
        <w:numPr>
          <w:ilvl w:val="0"/>
          <w:numId w:val="23"/>
        </w:numPr>
        <w:spacing w:after="0" w:line="240" w:lineRule="auto"/>
        <w:ind w:left="284" w:firstLine="0"/>
        <w:jc w:val="both"/>
      </w:pPr>
      <w:r w:rsidRPr="0024062D">
        <w:t xml:space="preserve">izmjena i dopuna Programa održavanja objekata i uređaja komunalne infrastrukture u 2018.g </w:t>
      </w:r>
    </w:p>
    <w:p w:rsidR="0059488B" w:rsidRPr="0024062D" w:rsidRDefault="0059488B" w:rsidP="0059488B">
      <w:pPr>
        <w:numPr>
          <w:ilvl w:val="0"/>
          <w:numId w:val="23"/>
        </w:numPr>
        <w:spacing w:after="0" w:line="240" w:lineRule="auto"/>
        <w:ind w:left="284" w:firstLine="0"/>
        <w:jc w:val="both"/>
      </w:pPr>
      <w:r w:rsidRPr="0024062D">
        <w:t>izmjena i dopuna Programa utroška sredstava šumskog doprinosa za 2018. g.</w:t>
      </w:r>
    </w:p>
    <w:p w:rsidR="0059488B" w:rsidRPr="0024062D" w:rsidRDefault="0059488B" w:rsidP="0059488B">
      <w:pPr>
        <w:numPr>
          <w:ilvl w:val="0"/>
          <w:numId w:val="23"/>
        </w:numPr>
        <w:spacing w:after="0" w:line="240" w:lineRule="auto"/>
        <w:ind w:left="284" w:firstLine="0"/>
        <w:jc w:val="both"/>
      </w:pPr>
      <w:r w:rsidRPr="0024062D">
        <w:t>izmjena i dopuna Programa utroška sredstva od naknade za zadržavanje nezakonito</w:t>
      </w:r>
    </w:p>
    <w:p w:rsidR="0059488B" w:rsidRPr="0024062D" w:rsidRDefault="0059488B" w:rsidP="0059488B">
      <w:pPr>
        <w:spacing w:after="0" w:line="240" w:lineRule="auto"/>
        <w:ind w:left="284"/>
        <w:jc w:val="both"/>
      </w:pPr>
      <w:r w:rsidRPr="0024062D">
        <w:t xml:space="preserve">         izgrađenih zgrada u prostoru za 2018.g.</w:t>
      </w:r>
    </w:p>
    <w:p w:rsidR="0059488B" w:rsidRPr="0024062D" w:rsidRDefault="0059488B" w:rsidP="0059488B">
      <w:pPr>
        <w:numPr>
          <w:ilvl w:val="0"/>
          <w:numId w:val="23"/>
        </w:numPr>
        <w:spacing w:after="0" w:line="240" w:lineRule="auto"/>
        <w:ind w:left="284" w:firstLine="0"/>
        <w:jc w:val="both"/>
      </w:pPr>
      <w:r w:rsidRPr="0024062D">
        <w:t xml:space="preserve">izmjena i dopuna Programa socijalne skrbi za 2018.g. </w:t>
      </w:r>
    </w:p>
    <w:p w:rsidR="0059488B" w:rsidRPr="0024062D" w:rsidRDefault="0059488B" w:rsidP="0059488B">
      <w:pPr>
        <w:numPr>
          <w:ilvl w:val="0"/>
          <w:numId w:val="23"/>
        </w:numPr>
        <w:spacing w:after="0" w:line="240" w:lineRule="auto"/>
        <w:ind w:left="284" w:firstLine="0"/>
        <w:jc w:val="both"/>
      </w:pPr>
      <w:r w:rsidRPr="0024062D">
        <w:t xml:space="preserve">izmjena i dopuna Programa korištenja sredstava ostvarenih od prodaje, zakupa i </w:t>
      </w:r>
    </w:p>
    <w:p w:rsidR="0059488B" w:rsidRPr="0024062D" w:rsidRDefault="0059488B" w:rsidP="0059488B">
      <w:pPr>
        <w:spacing w:after="0" w:line="240" w:lineRule="auto"/>
        <w:ind w:left="284"/>
        <w:jc w:val="both"/>
      </w:pPr>
      <w:r w:rsidRPr="0024062D">
        <w:t xml:space="preserve">        dugogodišnjeg  zakupa poljoprivrednog zemljišta u vlasništvu RH za 2018. g.</w:t>
      </w:r>
    </w:p>
    <w:p w:rsidR="0059488B" w:rsidRPr="0024062D" w:rsidRDefault="0059488B" w:rsidP="0059488B">
      <w:pPr>
        <w:spacing w:after="0" w:line="240" w:lineRule="auto"/>
        <w:jc w:val="both"/>
      </w:pPr>
      <w:r w:rsidRPr="0024062D">
        <w:t xml:space="preserve">3.  Prijedlog izmjena i dopuna  Proračuna Općine </w:t>
      </w:r>
      <w:proofErr w:type="spellStart"/>
      <w:r w:rsidRPr="0024062D">
        <w:t>Tompojevci</w:t>
      </w:r>
      <w:proofErr w:type="spellEnd"/>
      <w:r w:rsidRPr="0024062D">
        <w:t xml:space="preserve"> za 2018.g. </w:t>
      </w:r>
    </w:p>
    <w:p w:rsidR="0059488B" w:rsidRPr="0024062D" w:rsidRDefault="0059488B" w:rsidP="0059488B">
      <w:pPr>
        <w:spacing w:after="0" w:line="240" w:lineRule="auto"/>
        <w:rPr>
          <w:rFonts w:eastAsia="Times New Roman"/>
          <w:lang w:eastAsia="hr-HR"/>
        </w:rPr>
      </w:pPr>
      <w:r w:rsidRPr="0024062D">
        <w:rPr>
          <w:rFonts w:eastAsia="Times New Roman"/>
          <w:lang w:eastAsia="hr-HR"/>
        </w:rPr>
        <w:t xml:space="preserve">4.  </w:t>
      </w:r>
      <w:r w:rsidRPr="0024062D">
        <w:t>Prijedlog Programa:</w:t>
      </w:r>
    </w:p>
    <w:p w:rsidR="0059488B" w:rsidRPr="0024062D" w:rsidRDefault="0059488B" w:rsidP="0059488B">
      <w:pPr>
        <w:pStyle w:val="Odlomakpopisa"/>
        <w:numPr>
          <w:ilvl w:val="0"/>
          <w:numId w:val="5"/>
        </w:numPr>
        <w:spacing w:after="0" w:line="240" w:lineRule="auto"/>
        <w:ind w:left="360" w:hanging="76"/>
        <w:jc w:val="both"/>
      </w:pPr>
      <w:r w:rsidRPr="0024062D">
        <w:t>građenja komunalne infrastrukture za 2019. g.</w:t>
      </w:r>
    </w:p>
    <w:p w:rsidR="0059488B" w:rsidRPr="0024062D" w:rsidRDefault="0059488B" w:rsidP="0059488B">
      <w:pPr>
        <w:pStyle w:val="Odlomakpopisa"/>
        <w:numPr>
          <w:ilvl w:val="0"/>
          <w:numId w:val="5"/>
        </w:numPr>
        <w:spacing w:after="0" w:line="240" w:lineRule="auto"/>
        <w:ind w:left="360" w:hanging="76"/>
        <w:jc w:val="both"/>
      </w:pPr>
      <w:r w:rsidRPr="0024062D">
        <w:t>održavanja komunalne infrastrukture u 2019. g.</w:t>
      </w:r>
    </w:p>
    <w:p w:rsidR="0059488B" w:rsidRPr="0024062D" w:rsidRDefault="0059488B" w:rsidP="0059488B">
      <w:pPr>
        <w:pStyle w:val="Odlomakpopisa"/>
        <w:numPr>
          <w:ilvl w:val="0"/>
          <w:numId w:val="5"/>
        </w:numPr>
        <w:spacing w:after="0" w:line="240" w:lineRule="auto"/>
        <w:ind w:left="360" w:hanging="76"/>
        <w:jc w:val="both"/>
      </w:pPr>
      <w:r w:rsidRPr="0024062D">
        <w:t>javnih potreba u kulturi za 2019. g.</w:t>
      </w:r>
    </w:p>
    <w:p w:rsidR="0059488B" w:rsidRPr="0024062D" w:rsidRDefault="0059488B" w:rsidP="0059488B">
      <w:pPr>
        <w:pStyle w:val="Odlomakpopisa"/>
        <w:numPr>
          <w:ilvl w:val="0"/>
          <w:numId w:val="5"/>
        </w:numPr>
        <w:spacing w:after="0" w:line="240" w:lineRule="auto"/>
        <w:ind w:left="360" w:hanging="76"/>
        <w:jc w:val="both"/>
      </w:pPr>
      <w:r w:rsidRPr="0024062D">
        <w:t>javnih potreba sportskih udruga za 2019. g.</w:t>
      </w:r>
    </w:p>
    <w:p w:rsidR="0059488B" w:rsidRPr="0024062D" w:rsidRDefault="0059488B" w:rsidP="0059488B">
      <w:pPr>
        <w:pStyle w:val="Odlomakpopisa"/>
        <w:numPr>
          <w:ilvl w:val="0"/>
          <w:numId w:val="5"/>
        </w:numPr>
        <w:spacing w:after="0" w:line="240" w:lineRule="auto"/>
        <w:ind w:left="360" w:hanging="76"/>
        <w:jc w:val="both"/>
      </w:pPr>
      <w:r w:rsidRPr="0024062D">
        <w:t>utroška sredstava šumskog doprinosa za 2019. g.</w:t>
      </w:r>
    </w:p>
    <w:p w:rsidR="0059488B" w:rsidRPr="0024062D" w:rsidRDefault="0059488B" w:rsidP="0059488B">
      <w:pPr>
        <w:pStyle w:val="Odlomakpopisa"/>
        <w:numPr>
          <w:ilvl w:val="0"/>
          <w:numId w:val="5"/>
        </w:numPr>
        <w:spacing w:after="0" w:line="240" w:lineRule="auto"/>
        <w:ind w:left="360" w:hanging="76"/>
        <w:jc w:val="both"/>
      </w:pPr>
      <w:r w:rsidRPr="0024062D">
        <w:t>utroška sredstava naknade za zadržavanje nezakonito izgrađene zgrade u prostoru za 2019.g</w:t>
      </w:r>
    </w:p>
    <w:p w:rsidR="0059488B" w:rsidRPr="0024062D" w:rsidRDefault="0059488B" w:rsidP="0059488B">
      <w:pPr>
        <w:pStyle w:val="Odlomakpopisa"/>
        <w:numPr>
          <w:ilvl w:val="0"/>
          <w:numId w:val="5"/>
        </w:numPr>
        <w:spacing w:after="0" w:line="240" w:lineRule="auto"/>
        <w:ind w:left="360" w:hanging="76"/>
        <w:jc w:val="both"/>
      </w:pPr>
      <w:r w:rsidRPr="0024062D">
        <w:lastRenderedPageBreak/>
        <w:t>korištenja sredstava ostvarenih od prodaje, zakupa i dugogodišnjeg zakupa poljoprivrednog</w:t>
      </w:r>
    </w:p>
    <w:p w:rsidR="0059488B" w:rsidRPr="0024062D" w:rsidRDefault="0059488B" w:rsidP="0059488B">
      <w:pPr>
        <w:pStyle w:val="Odlomakpopisa"/>
        <w:spacing w:after="0" w:line="240" w:lineRule="auto"/>
        <w:ind w:left="360"/>
        <w:jc w:val="both"/>
      </w:pPr>
      <w:r w:rsidRPr="0024062D">
        <w:t xml:space="preserve">       zemljišta u vlasništvu RH za 2019. g.</w:t>
      </w:r>
    </w:p>
    <w:p w:rsidR="0059488B" w:rsidRPr="0024062D" w:rsidRDefault="0059488B" w:rsidP="0059488B">
      <w:pPr>
        <w:pStyle w:val="Odlomakpopisa"/>
        <w:numPr>
          <w:ilvl w:val="0"/>
          <w:numId w:val="5"/>
        </w:numPr>
        <w:spacing w:after="0" w:line="240" w:lineRule="auto"/>
        <w:ind w:left="360" w:hanging="76"/>
        <w:jc w:val="both"/>
      </w:pPr>
      <w:r w:rsidRPr="0024062D">
        <w:t>socijalne skrbi za 2019. g.</w:t>
      </w:r>
    </w:p>
    <w:p w:rsidR="0059488B" w:rsidRPr="0024062D" w:rsidRDefault="0059488B" w:rsidP="0059488B">
      <w:pPr>
        <w:spacing w:after="0" w:line="240" w:lineRule="auto"/>
        <w:jc w:val="both"/>
        <w:rPr>
          <w:rFonts w:eastAsia="Times New Roman"/>
          <w:bCs/>
          <w:lang w:eastAsia="hr-HR"/>
        </w:rPr>
      </w:pPr>
      <w:r w:rsidRPr="0024062D">
        <w:t xml:space="preserve">5.  </w:t>
      </w:r>
      <w:r w:rsidRPr="0024062D">
        <w:rPr>
          <w:rFonts w:eastAsia="Times New Roman"/>
          <w:lang w:eastAsia="hr-HR"/>
        </w:rPr>
        <w:t xml:space="preserve">Prijedlog Odluke </w:t>
      </w:r>
      <w:r w:rsidRPr="0024062D">
        <w:rPr>
          <w:rFonts w:eastAsia="Times New Roman"/>
          <w:bCs/>
          <w:lang w:eastAsia="hr-HR"/>
        </w:rPr>
        <w:t>o godišnjem  raspoređivanju sredstava za rad političkih stranaka i nezavisnih</w:t>
      </w:r>
    </w:p>
    <w:p w:rsidR="0059488B" w:rsidRPr="0024062D" w:rsidRDefault="0059488B" w:rsidP="0059488B">
      <w:pPr>
        <w:spacing w:after="0" w:line="240" w:lineRule="auto"/>
        <w:jc w:val="both"/>
        <w:rPr>
          <w:rFonts w:eastAsia="Times New Roman"/>
          <w:bCs/>
          <w:kern w:val="36"/>
          <w:lang w:eastAsia="hr-HR"/>
        </w:rPr>
      </w:pPr>
      <w:r w:rsidRPr="0024062D">
        <w:rPr>
          <w:rFonts w:eastAsia="Times New Roman"/>
          <w:bCs/>
          <w:lang w:eastAsia="hr-HR"/>
        </w:rPr>
        <w:t xml:space="preserve">     vijećnik/</w:t>
      </w:r>
      <w:proofErr w:type="spellStart"/>
      <w:r w:rsidRPr="0024062D">
        <w:rPr>
          <w:rFonts w:eastAsia="Times New Roman"/>
          <w:bCs/>
          <w:lang w:eastAsia="hr-HR"/>
        </w:rPr>
        <w:t>ca</w:t>
      </w:r>
      <w:proofErr w:type="spellEnd"/>
      <w:r w:rsidRPr="0024062D">
        <w:rPr>
          <w:rFonts w:eastAsia="Times New Roman"/>
          <w:bCs/>
          <w:lang w:eastAsia="hr-HR"/>
        </w:rPr>
        <w:t xml:space="preserve"> u </w:t>
      </w:r>
      <w:r w:rsidRPr="0024062D">
        <w:rPr>
          <w:rFonts w:eastAsia="Times New Roman"/>
          <w:bCs/>
          <w:kern w:val="36"/>
          <w:lang w:eastAsia="hr-HR"/>
        </w:rPr>
        <w:t xml:space="preserve">Općinskom vijeću Općine </w:t>
      </w:r>
      <w:proofErr w:type="spellStart"/>
      <w:r w:rsidRPr="0024062D">
        <w:rPr>
          <w:rFonts w:eastAsia="Times New Roman"/>
          <w:bCs/>
          <w:kern w:val="36"/>
          <w:lang w:eastAsia="hr-HR"/>
        </w:rPr>
        <w:t>Tompojevci</w:t>
      </w:r>
      <w:proofErr w:type="spellEnd"/>
      <w:r w:rsidRPr="0024062D">
        <w:rPr>
          <w:rFonts w:eastAsia="Times New Roman"/>
          <w:bCs/>
          <w:kern w:val="36"/>
          <w:lang w:eastAsia="hr-HR"/>
        </w:rPr>
        <w:t xml:space="preserve"> za 2019. g.</w:t>
      </w:r>
    </w:p>
    <w:p w:rsidR="0059488B" w:rsidRPr="0024062D" w:rsidRDefault="0059488B" w:rsidP="0059488B">
      <w:pPr>
        <w:spacing w:after="0" w:line="240" w:lineRule="auto"/>
        <w:jc w:val="both"/>
      </w:pPr>
      <w:r w:rsidRPr="0024062D">
        <w:rPr>
          <w:rFonts w:eastAsia="Times New Roman"/>
          <w:bCs/>
          <w:kern w:val="36"/>
          <w:lang w:eastAsia="hr-HR"/>
        </w:rPr>
        <w:t>6.</w:t>
      </w:r>
      <w:r w:rsidRPr="0024062D">
        <w:t xml:space="preserve">  Prijedlog  Proračuna Općine </w:t>
      </w:r>
      <w:proofErr w:type="spellStart"/>
      <w:r w:rsidRPr="0024062D">
        <w:t>Tompojevci</w:t>
      </w:r>
      <w:proofErr w:type="spellEnd"/>
      <w:r w:rsidRPr="0024062D">
        <w:t xml:space="preserve"> za 2019. i projekcije  za 2020</w:t>
      </w:r>
      <w:r w:rsidRPr="0024062D">
        <w:rPr>
          <w:b/>
        </w:rPr>
        <w:t xml:space="preserve">. </w:t>
      </w:r>
      <w:r w:rsidRPr="0024062D">
        <w:t>i 2021</w:t>
      </w:r>
      <w:r w:rsidRPr="0024062D">
        <w:rPr>
          <w:b/>
        </w:rPr>
        <w:t>.</w:t>
      </w:r>
      <w:r w:rsidRPr="0024062D">
        <w:t xml:space="preserve"> g.</w:t>
      </w:r>
    </w:p>
    <w:p w:rsidR="0059488B" w:rsidRPr="0024062D" w:rsidRDefault="0059488B" w:rsidP="0059488B">
      <w:pPr>
        <w:spacing w:after="0" w:line="240" w:lineRule="auto"/>
        <w:jc w:val="both"/>
      </w:pPr>
      <w:r w:rsidRPr="0024062D">
        <w:t xml:space="preserve">7.  Prijedlog Odluke o izvršenju Proračuna Općine </w:t>
      </w:r>
      <w:proofErr w:type="spellStart"/>
      <w:r w:rsidRPr="0024062D">
        <w:t>Tompojevci</w:t>
      </w:r>
      <w:proofErr w:type="spellEnd"/>
      <w:r w:rsidRPr="0024062D">
        <w:t xml:space="preserve"> za 2019. g.</w:t>
      </w:r>
    </w:p>
    <w:p w:rsidR="0059488B" w:rsidRPr="0024062D" w:rsidRDefault="0059488B" w:rsidP="0059488B">
      <w:pPr>
        <w:spacing w:after="0" w:line="240" w:lineRule="auto"/>
        <w:jc w:val="both"/>
      </w:pPr>
      <w:r w:rsidRPr="0024062D">
        <w:t>8.  Prijedlog Odluke o koeficijentima za obračun plaće službenika i namještenika u Jedinstvenom</w:t>
      </w:r>
    </w:p>
    <w:p w:rsidR="0059488B" w:rsidRPr="0024062D" w:rsidRDefault="0059488B" w:rsidP="0059488B">
      <w:pPr>
        <w:spacing w:after="0" w:line="240" w:lineRule="auto"/>
        <w:jc w:val="both"/>
      </w:pPr>
      <w:r w:rsidRPr="0024062D">
        <w:t xml:space="preserve">      upravnom odjelu Općine </w:t>
      </w:r>
      <w:proofErr w:type="spellStart"/>
      <w:r w:rsidRPr="0024062D">
        <w:t>Tompojevci</w:t>
      </w:r>
      <w:proofErr w:type="spellEnd"/>
      <w:r w:rsidRPr="0024062D">
        <w:t>.</w:t>
      </w:r>
    </w:p>
    <w:p w:rsidR="0059488B" w:rsidRPr="0024062D" w:rsidRDefault="0059488B" w:rsidP="0059488B">
      <w:pPr>
        <w:spacing w:after="0" w:line="240" w:lineRule="auto"/>
        <w:jc w:val="both"/>
      </w:pPr>
      <w:r w:rsidRPr="0024062D">
        <w:t xml:space="preserve">9.  Analiza stanja sustava civilne zaštite na području Općine </w:t>
      </w:r>
      <w:proofErr w:type="spellStart"/>
      <w:r w:rsidRPr="0024062D">
        <w:t>Tompojevci</w:t>
      </w:r>
      <w:proofErr w:type="spellEnd"/>
      <w:r w:rsidRPr="0024062D">
        <w:t xml:space="preserve"> u 2018.g.</w:t>
      </w:r>
    </w:p>
    <w:p w:rsidR="0059488B" w:rsidRPr="0024062D" w:rsidRDefault="0059488B" w:rsidP="0059488B">
      <w:pPr>
        <w:spacing w:after="0" w:line="240" w:lineRule="auto"/>
        <w:jc w:val="both"/>
      </w:pPr>
      <w:r w:rsidRPr="0024062D">
        <w:t xml:space="preserve">10. Plan razvoja sustava civilne zaštite na području Općine </w:t>
      </w:r>
      <w:proofErr w:type="spellStart"/>
      <w:r w:rsidRPr="0024062D">
        <w:t>Tompojevci</w:t>
      </w:r>
      <w:proofErr w:type="spellEnd"/>
      <w:r w:rsidRPr="0024062D">
        <w:t xml:space="preserve"> za 2019. g.</w:t>
      </w:r>
    </w:p>
    <w:p w:rsidR="0059488B" w:rsidRPr="0024062D" w:rsidRDefault="0059488B" w:rsidP="0059488B">
      <w:pPr>
        <w:spacing w:after="0" w:line="240" w:lineRule="auto"/>
        <w:jc w:val="both"/>
      </w:pPr>
      <w:r w:rsidRPr="0024062D">
        <w:t>11. Pitanja i prijedlozi.</w:t>
      </w:r>
    </w:p>
    <w:p w:rsidR="00366E40" w:rsidRPr="00617D53" w:rsidRDefault="00EE042A" w:rsidP="00617D53">
      <w:pPr>
        <w:spacing w:line="240" w:lineRule="auto"/>
        <w:jc w:val="both"/>
        <w:rPr>
          <w:rFonts w:cs="Times New Roman"/>
        </w:rPr>
      </w:pPr>
      <w:r w:rsidRPr="00617D53">
        <w:rPr>
          <w:rFonts w:cs="Times New Roman"/>
        </w:rPr>
        <w:t>Predloženi dnevni red  jednoglasno prihvaćen.</w:t>
      </w:r>
    </w:p>
    <w:p w:rsidR="005B0957" w:rsidRPr="00617D53" w:rsidRDefault="005B0957" w:rsidP="00617D53">
      <w:pPr>
        <w:spacing w:after="0" w:line="240" w:lineRule="auto"/>
        <w:jc w:val="center"/>
        <w:rPr>
          <w:rFonts w:cs="Times New Roman"/>
          <w:b/>
        </w:rPr>
      </w:pPr>
      <w:r w:rsidRPr="00617D53">
        <w:rPr>
          <w:rFonts w:cs="Times New Roman"/>
          <w:b/>
        </w:rPr>
        <w:t>Točka 1.</w:t>
      </w:r>
    </w:p>
    <w:p w:rsidR="005B0957" w:rsidRPr="00617D53" w:rsidRDefault="005B0957" w:rsidP="00617D53">
      <w:pPr>
        <w:pStyle w:val="Odlomakpopisa"/>
        <w:spacing w:after="0" w:line="240" w:lineRule="auto"/>
        <w:ind w:left="786"/>
        <w:jc w:val="center"/>
        <w:rPr>
          <w:rFonts w:cs="Times New Roman"/>
          <w:i/>
        </w:rPr>
      </w:pPr>
      <w:r w:rsidRPr="00617D53">
        <w:rPr>
          <w:rFonts w:cs="Times New Roman"/>
          <w:i/>
        </w:rPr>
        <w:t>Usvaja</w:t>
      </w:r>
      <w:r w:rsidR="009D0C88" w:rsidRPr="00617D53">
        <w:rPr>
          <w:rFonts w:cs="Times New Roman"/>
          <w:i/>
        </w:rPr>
        <w:t>nje skraćenog zapisnika s prošle</w:t>
      </w:r>
      <w:r w:rsidRPr="00617D53">
        <w:rPr>
          <w:rFonts w:cs="Times New Roman"/>
          <w:i/>
        </w:rPr>
        <w:t xml:space="preserve"> sjednice Općinskog vijeća</w:t>
      </w:r>
    </w:p>
    <w:p w:rsidR="005B0957" w:rsidRPr="00617D53" w:rsidRDefault="005B0957" w:rsidP="00617D53">
      <w:pPr>
        <w:spacing w:after="0" w:line="240" w:lineRule="auto"/>
        <w:jc w:val="center"/>
        <w:rPr>
          <w:rFonts w:cs="Times New Roman"/>
          <w:b/>
        </w:rPr>
      </w:pPr>
    </w:p>
    <w:p w:rsidR="006F2B58" w:rsidRPr="00617D53" w:rsidRDefault="005B0957" w:rsidP="00617D53">
      <w:pPr>
        <w:spacing w:after="0" w:line="240" w:lineRule="auto"/>
        <w:rPr>
          <w:rFonts w:cs="Times New Roman"/>
        </w:rPr>
      </w:pPr>
      <w:r w:rsidRPr="00617D53">
        <w:rPr>
          <w:rFonts w:cs="Times New Roman"/>
        </w:rPr>
        <w:t>Predsjednik vijeća dao je na r</w:t>
      </w:r>
      <w:r w:rsidR="00603776" w:rsidRPr="00617D53">
        <w:rPr>
          <w:rFonts w:cs="Times New Roman"/>
        </w:rPr>
        <w:t>aspravu i usvajanje Zapisnik s 1</w:t>
      </w:r>
      <w:r w:rsidR="0059488B">
        <w:rPr>
          <w:rFonts w:cs="Times New Roman"/>
        </w:rPr>
        <w:t>1</w:t>
      </w:r>
      <w:r w:rsidR="00603776" w:rsidRPr="00617D53">
        <w:rPr>
          <w:rFonts w:cs="Times New Roman"/>
        </w:rPr>
        <w:t>.</w:t>
      </w:r>
      <w:r w:rsidR="009D0C88" w:rsidRPr="00617D53">
        <w:rPr>
          <w:rFonts w:cs="Times New Roman"/>
        </w:rPr>
        <w:t xml:space="preserve"> </w:t>
      </w:r>
      <w:r w:rsidRPr="00617D53">
        <w:rPr>
          <w:rFonts w:cs="Times New Roman"/>
        </w:rPr>
        <w:t xml:space="preserve">sjednice Općinskog vijeća. </w:t>
      </w:r>
    </w:p>
    <w:p w:rsidR="00617D53" w:rsidRDefault="00617D53" w:rsidP="00617D53">
      <w:pPr>
        <w:spacing w:after="0" w:line="240" w:lineRule="auto"/>
        <w:rPr>
          <w:rFonts w:cs="Times New Roman"/>
          <w:b/>
        </w:rPr>
      </w:pPr>
    </w:p>
    <w:p w:rsidR="00853BBB" w:rsidRPr="00617D53" w:rsidRDefault="005B0957" w:rsidP="00617D53">
      <w:pPr>
        <w:spacing w:after="0" w:line="240" w:lineRule="auto"/>
        <w:rPr>
          <w:rFonts w:cs="Times New Roman"/>
          <w:b/>
        </w:rPr>
      </w:pPr>
      <w:r w:rsidRPr="00617D53">
        <w:rPr>
          <w:rFonts w:cs="Times New Roman"/>
          <w:b/>
        </w:rPr>
        <w:t>Zapisni</w:t>
      </w:r>
      <w:r w:rsidR="008F1D25" w:rsidRPr="00617D53">
        <w:rPr>
          <w:rFonts w:cs="Times New Roman"/>
          <w:b/>
        </w:rPr>
        <w:t>k bez rasprave</w:t>
      </w:r>
      <w:r w:rsidR="006F2B58" w:rsidRPr="00617D53">
        <w:rPr>
          <w:rFonts w:cs="Times New Roman"/>
          <w:b/>
        </w:rPr>
        <w:t xml:space="preserve"> usvojen </w:t>
      </w:r>
      <w:r w:rsidRPr="00617D53">
        <w:rPr>
          <w:rFonts w:cs="Times New Roman"/>
          <w:b/>
        </w:rPr>
        <w:t xml:space="preserve"> jedno</w:t>
      </w:r>
      <w:r w:rsidR="009D0C88" w:rsidRPr="00617D53">
        <w:rPr>
          <w:rFonts w:cs="Times New Roman"/>
          <w:b/>
        </w:rPr>
        <w:t>glasno (</w:t>
      </w:r>
      <w:r w:rsidR="006B4870" w:rsidRPr="00617D53">
        <w:rPr>
          <w:rFonts w:cs="Times New Roman"/>
          <w:b/>
        </w:rPr>
        <w:t xml:space="preserve"> </w:t>
      </w:r>
      <w:r w:rsidR="0059488B">
        <w:rPr>
          <w:rFonts w:cs="Times New Roman"/>
          <w:b/>
        </w:rPr>
        <w:t>10</w:t>
      </w:r>
      <w:r w:rsidRPr="00617D53">
        <w:rPr>
          <w:rFonts w:cs="Times New Roman"/>
          <w:b/>
        </w:rPr>
        <w:t xml:space="preserve"> glasova „ZA“</w:t>
      </w:r>
      <w:r w:rsidR="009D0C88" w:rsidRPr="00617D53">
        <w:rPr>
          <w:rFonts w:cs="Times New Roman"/>
          <w:b/>
        </w:rPr>
        <w:t>).</w:t>
      </w:r>
    </w:p>
    <w:p w:rsidR="005B0957" w:rsidRPr="00617D53" w:rsidRDefault="005B0957" w:rsidP="00617D53">
      <w:pPr>
        <w:spacing w:after="0" w:line="240" w:lineRule="auto"/>
        <w:rPr>
          <w:rFonts w:cs="Times New Roman"/>
        </w:rPr>
      </w:pPr>
    </w:p>
    <w:p w:rsidR="005B0957" w:rsidRPr="00617D53" w:rsidRDefault="005B0957" w:rsidP="00617D53">
      <w:pPr>
        <w:spacing w:after="0" w:line="240" w:lineRule="auto"/>
        <w:jc w:val="center"/>
        <w:rPr>
          <w:rFonts w:cs="Times New Roman"/>
          <w:b/>
        </w:rPr>
      </w:pPr>
      <w:r w:rsidRPr="00617D53">
        <w:rPr>
          <w:rFonts w:cs="Times New Roman"/>
          <w:b/>
        </w:rPr>
        <w:t>Točka 2.</w:t>
      </w:r>
    </w:p>
    <w:p w:rsidR="0059488B" w:rsidRPr="0059488B" w:rsidRDefault="0059488B" w:rsidP="0059488B">
      <w:pPr>
        <w:spacing w:after="0" w:line="240" w:lineRule="auto"/>
        <w:jc w:val="center"/>
        <w:rPr>
          <w:i/>
        </w:rPr>
      </w:pPr>
      <w:r w:rsidRPr="0059488B">
        <w:rPr>
          <w:i/>
        </w:rPr>
        <w:t>Prijedlog i donošenje:</w:t>
      </w:r>
    </w:p>
    <w:p w:rsidR="00945F4C" w:rsidRPr="000458E8" w:rsidRDefault="00945F4C" w:rsidP="00945F4C">
      <w:pPr>
        <w:numPr>
          <w:ilvl w:val="0"/>
          <w:numId w:val="25"/>
        </w:numPr>
        <w:spacing w:after="0" w:line="240" w:lineRule="auto"/>
        <w:jc w:val="both"/>
        <w:rPr>
          <w:i/>
        </w:rPr>
      </w:pPr>
      <w:r w:rsidRPr="000458E8">
        <w:rPr>
          <w:i/>
        </w:rPr>
        <w:t>izmjena i dopuna Programa gradnje objekata i uređaja komunalne infrastrukture u 201</w:t>
      </w:r>
      <w:r>
        <w:rPr>
          <w:i/>
        </w:rPr>
        <w:t>8</w:t>
      </w:r>
      <w:r w:rsidRPr="000458E8">
        <w:rPr>
          <w:i/>
        </w:rPr>
        <w:t>. god.,,</w:t>
      </w:r>
    </w:p>
    <w:p w:rsidR="00945F4C" w:rsidRPr="000458E8" w:rsidRDefault="00945F4C" w:rsidP="00945F4C">
      <w:pPr>
        <w:numPr>
          <w:ilvl w:val="0"/>
          <w:numId w:val="25"/>
        </w:numPr>
        <w:spacing w:after="0" w:line="240" w:lineRule="auto"/>
        <w:jc w:val="both"/>
        <w:rPr>
          <w:i/>
        </w:rPr>
      </w:pPr>
      <w:r w:rsidRPr="000458E8">
        <w:rPr>
          <w:i/>
        </w:rPr>
        <w:t>izmjena i dopuna Programa održavanja objekata i uređaja</w:t>
      </w:r>
      <w:r>
        <w:rPr>
          <w:i/>
        </w:rPr>
        <w:t xml:space="preserve"> komunalne infrastrukture u 2018</w:t>
      </w:r>
      <w:r w:rsidRPr="000458E8">
        <w:rPr>
          <w:i/>
        </w:rPr>
        <w:t>. god.</w:t>
      </w:r>
    </w:p>
    <w:p w:rsidR="00945F4C" w:rsidRPr="000458E8" w:rsidRDefault="00945F4C" w:rsidP="00945F4C">
      <w:pPr>
        <w:numPr>
          <w:ilvl w:val="0"/>
          <w:numId w:val="25"/>
        </w:numPr>
        <w:spacing w:after="0" w:line="240" w:lineRule="auto"/>
        <w:jc w:val="both"/>
        <w:rPr>
          <w:i/>
        </w:rPr>
      </w:pPr>
      <w:r w:rsidRPr="000458E8">
        <w:rPr>
          <w:i/>
        </w:rPr>
        <w:t>izmjena i dopuna Programa utroška sredstava šumskog doprinosa za 201</w:t>
      </w:r>
      <w:r>
        <w:rPr>
          <w:i/>
        </w:rPr>
        <w:t>8</w:t>
      </w:r>
      <w:r w:rsidRPr="000458E8">
        <w:rPr>
          <w:i/>
        </w:rPr>
        <w:t>. godinu,</w:t>
      </w:r>
    </w:p>
    <w:p w:rsidR="00945F4C" w:rsidRPr="000458E8" w:rsidRDefault="00945F4C" w:rsidP="00945F4C">
      <w:pPr>
        <w:numPr>
          <w:ilvl w:val="0"/>
          <w:numId w:val="25"/>
        </w:numPr>
        <w:spacing w:after="0" w:line="240" w:lineRule="auto"/>
        <w:jc w:val="both"/>
        <w:rPr>
          <w:i/>
        </w:rPr>
      </w:pPr>
      <w:r w:rsidRPr="000458E8">
        <w:rPr>
          <w:i/>
        </w:rPr>
        <w:t>izmjena i dopuna Programa utroška sredstva od naknade za zadržavanje nezakonito izgrađenih zgrada u prostoru za 201</w:t>
      </w:r>
      <w:r>
        <w:rPr>
          <w:i/>
        </w:rPr>
        <w:t>8</w:t>
      </w:r>
      <w:r w:rsidRPr="000458E8">
        <w:rPr>
          <w:i/>
        </w:rPr>
        <w:t>. godinu</w:t>
      </w:r>
    </w:p>
    <w:p w:rsidR="00945F4C" w:rsidRPr="000458E8" w:rsidRDefault="00945F4C" w:rsidP="00945F4C">
      <w:pPr>
        <w:numPr>
          <w:ilvl w:val="0"/>
          <w:numId w:val="25"/>
        </w:numPr>
        <w:spacing w:after="0" w:line="240" w:lineRule="auto"/>
        <w:jc w:val="both"/>
        <w:rPr>
          <w:i/>
        </w:rPr>
      </w:pPr>
      <w:r w:rsidRPr="000458E8">
        <w:rPr>
          <w:i/>
        </w:rPr>
        <w:t>izmjena i dopuna Programa socijalne skrbi za 201</w:t>
      </w:r>
      <w:r>
        <w:rPr>
          <w:i/>
        </w:rPr>
        <w:t>8</w:t>
      </w:r>
      <w:r w:rsidRPr="000458E8">
        <w:rPr>
          <w:i/>
        </w:rPr>
        <w:t>. godinu.</w:t>
      </w:r>
    </w:p>
    <w:p w:rsidR="00945F4C" w:rsidRPr="000458E8" w:rsidRDefault="00945F4C" w:rsidP="00945F4C">
      <w:pPr>
        <w:numPr>
          <w:ilvl w:val="0"/>
          <w:numId w:val="25"/>
        </w:numPr>
        <w:spacing w:after="0" w:line="240" w:lineRule="auto"/>
        <w:jc w:val="both"/>
        <w:rPr>
          <w:i/>
        </w:rPr>
      </w:pPr>
      <w:r w:rsidRPr="000458E8">
        <w:rPr>
          <w:i/>
        </w:rPr>
        <w:t>izmjena i dopuna Programa korištenja sredstava ostvarenih od prodaje, zakupa i dugogodišnjeg  zakupa poljoprivrednog zemljišta u vlasništvu RH za 201</w:t>
      </w:r>
      <w:r>
        <w:rPr>
          <w:i/>
        </w:rPr>
        <w:t>8</w:t>
      </w:r>
      <w:r w:rsidRPr="000458E8">
        <w:rPr>
          <w:i/>
        </w:rPr>
        <w:t>. god.</w:t>
      </w:r>
    </w:p>
    <w:p w:rsidR="00945F4C" w:rsidRPr="000458E8" w:rsidRDefault="00945F4C" w:rsidP="00945F4C">
      <w:pPr>
        <w:pStyle w:val="StandardWeb"/>
        <w:spacing w:before="0" w:beforeAutospacing="0" w:after="0" w:afterAutospacing="0"/>
        <w:jc w:val="center"/>
        <w:rPr>
          <w:rFonts w:asciiTheme="minorHAnsi" w:hAnsiTheme="minorHAnsi" w:cs="Arial"/>
          <w:bCs/>
          <w:i/>
          <w:sz w:val="22"/>
          <w:szCs w:val="22"/>
        </w:rPr>
      </w:pPr>
    </w:p>
    <w:p w:rsidR="00945F4C" w:rsidRPr="000458E8" w:rsidRDefault="00945F4C" w:rsidP="00945F4C">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Predsjednik vijeća daje riječ Kati Cvitković.</w:t>
      </w:r>
    </w:p>
    <w:p w:rsidR="00945F4C" w:rsidRPr="000458E8" w:rsidRDefault="00945F4C" w:rsidP="00945F4C">
      <w:pPr>
        <w:jc w:val="both"/>
      </w:pPr>
      <w:r w:rsidRPr="000458E8">
        <w:rPr>
          <w:i/>
        </w:rPr>
        <w:t>Kata Cvitković</w:t>
      </w:r>
      <w:r w:rsidRPr="000458E8">
        <w:t xml:space="preserve">  - pod ovom točkom dnevnog reda predložene su izmjene i dopune sljedećih Programa.</w:t>
      </w:r>
    </w:p>
    <w:p w:rsidR="00945F4C" w:rsidRPr="000458E8" w:rsidRDefault="00945F4C" w:rsidP="00945F4C">
      <w:pPr>
        <w:numPr>
          <w:ilvl w:val="0"/>
          <w:numId w:val="26"/>
        </w:numPr>
        <w:spacing w:after="0" w:line="240" w:lineRule="auto"/>
        <w:jc w:val="both"/>
      </w:pPr>
      <w:r w:rsidRPr="000458E8">
        <w:t xml:space="preserve">u izmjenama Programa gradnje  objekata i uređaja </w:t>
      </w:r>
      <w:r>
        <w:t>komunalne infrastrukture za 2018</w:t>
      </w:r>
      <w:r w:rsidRPr="000458E8">
        <w:t xml:space="preserve">. godinu, predviđena je </w:t>
      </w:r>
      <w:r>
        <w:t xml:space="preserve">rekonstrukcija nerazvrstanih cesta i sufinanciranje rekonstrukcije vodovodne mreže u naselju </w:t>
      </w:r>
      <w:proofErr w:type="spellStart"/>
      <w:r>
        <w:t>Bokšić</w:t>
      </w:r>
      <w:proofErr w:type="spellEnd"/>
      <w:r>
        <w:t xml:space="preserve">. </w:t>
      </w:r>
      <w:r w:rsidRPr="000458E8">
        <w:t xml:space="preserve">Sredstva su povećana sa  </w:t>
      </w:r>
      <w:r>
        <w:t>726.000,00</w:t>
      </w:r>
      <w:r w:rsidRPr="000458E8">
        <w:t xml:space="preserve"> kn na </w:t>
      </w:r>
      <w:r>
        <w:t>1.226.195,00</w:t>
      </w:r>
      <w:r w:rsidRPr="000458E8">
        <w:t xml:space="preserve"> kn.</w:t>
      </w:r>
    </w:p>
    <w:p w:rsidR="00945F4C" w:rsidRPr="000458E8" w:rsidRDefault="00945F4C" w:rsidP="00945F4C">
      <w:pPr>
        <w:numPr>
          <w:ilvl w:val="0"/>
          <w:numId w:val="26"/>
        </w:numPr>
        <w:spacing w:after="0" w:line="240" w:lineRule="auto"/>
        <w:jc w:val="both"/>
      </w:pPr>
      <w:r w:rsidRPr="000458E8">
        <w:t xml:space="preserve"> u izmjenama Programa održavanja objekata komunalne infrastrukture u 201</w:t>
      </w:r>
      <w:r>
        <w:t>8</w:t>
      </w:r>
      <w:r w:rsidRPr="000458E8">
        <w:t>. godini predviđeno je održavanje javnih površina i</w:t>
      </w:r>
      <w:r>
        <w:t xml:space="preserve"> groblja, nerazvrstanih cesta, </w:t>
      </w:r>
      <w:r w:rsidRPr="000458E8">
        <w:t>javne rasvjete</w:t>
      </w:r>
      <w:r>
        <w:t xml:space="preserve"> i </w:t>
      </w:r>
      <w:proofErr w:type="spellStart"/>
      <w:r>
        <w:t>reciklažnog</w:t>
      </w:r>
      <w:proofErr w:type="spellEnd"/>
      <w:r>
        <w:t xml:space="preserve"> dvorišta</w:t>
      </w:r>
      <w:r w:rsidRPr="000458E8">
        <w:t xml:space="preserve">. Program je povećan sa </w:t>
      </w:r>
      <w:r>
        <w:t>780.000,00 kn na 839.550</w:t>
      </w:r>
      <w:r w:rsidRPr="000458E8">
        <w:t xml:space="preserve">,00 kn.  </w:t>
      </w:r>
    </w:p>
    <w:p w:rsidR="00945F4C" w:rsidRPr="000458E8" w:rsidRDefault="00945F4C" w:rsidP="00945F4C">
      <w:pPr>
        <w:pStyle w:val="Odlomakpopisa"/>
        <w:numPr>
          <w:ilvl w:val="0"/>
          <w:numId w:val="26"/>
        </w:numPr>
        <w:jc w:val="both"/>
      </w:pPr>
      <w:r w:rsidRPr="000458E8">
        <w:t>U izmjenama  Programa utroška sredstava šumskog doprinosa za 201</w:t>
      </w:r>
      <w:r>
        <w:t>8</w:t>
      </w:r>
      <w:r w:rsidRPr="000458E8">
        <w:t xml:space="preserve">. godinu, planirana visina sredstava šumskog doprinosa </w:t>
      </w:r>
      <w:r>
        <w:t>povećala su se sa 70.000,00</w:t>
      </w:r>
      <w:r w:rsidRPr="000458E8">
        <w:t xml:space="preserve"> kn</w:t>
      </w:r>
      <w:r>
        <w:t xml:space="preserve"> na 75.000,00 kn i biti će utrošena </w:t>
      </w:r>
      <w:r w:rsidRPr="000458E8">
        <w:t xml:space="preserve"> kroz Program gradnje objekata i uređaja komunalne infrastrukture za 201</w:t>
      </w:r>
      <w:r>
        <w:t>8</w:t>
      </w:r>
      <w:r w:rsidRPr="000458E8">
        <w:t xml:space="preserve">. </w:t>
      </w:r>
      <w:r>
        <w:t>g</w:t>
      </w:r>
      <w:r w:rsidRPr="000458E8">
        <w:t>odinu</w:t>
      </w:r>
      <w:r>
        <w:t xml:space="preserve">  (za rekonstrukciju nerazvrstanih cesta)</w:t>
      </w:r>
    </w:p>
    <w:p w:rsidR="00945F4C" w:rsidRPr="000458E8" w:rsidRDefault="00945F4C" w:rsidP="00945F4C">
      <w:pPr>
        <w:pStyle w:val="Odlomakpopisa"/>
        <w:numPr>
          <w:ilvl w:val="0"/>
          <w:numId w:val="26"/>
        </w:numPr>
        <w:jc w:val="both"/>
      </w:pPr>
      <w:r>
        <w:t xml:space="preserve">U izmjenama </w:t>
      </w:r>
      <w:r w:rsidRPr="000458E8">
        <w:t>Programa  utroška sredstava naknade za zadržavanje nezakonito izgrađene zgrade u prostoru za 201</w:t>
      </w:r>
      <w:r>
        <w:t>8. planirana visina sredstava naknade smanjila se sa 10.850,00</w:t>
      </w:r>
      <w:r w:rsidRPr="000458E8">
        <w:t xml:space="preserve"> kn</w:t>
      </w:r>
      <w:r>
        <w:t xml:space="preserve"> na 5.500,00 </w:t>
      </w:r>
      <w:r>
        <w:lastRenderedPageBreak/>
        <w:t xml:space="preserve">kn i biti će utrošena </w:t>
      </w:r>
      <w:r w:rsidRPr="000458E8">
        <w:t xml:space="preserve"> kroz Program gradnje objekata i uređaja komunalne infrastrukture za 201</w:t>
      </w:r>
      <w:r>
        <w:t>8</w:t>
      </w:r>
      <w:r w:rsidRPr="000458E8">
        <w:t xml:space="preserve">. </w:t>
      </w:r>
      <w:r>
        <w:t>g</w:t>
      </w:r>
      <w:r w:rsidRPr="000458E8">
        <w:t>odinu</w:t>
      </w:r>
      <w:r>
        <w:t xml:space="preserve">  (za rekonstrukciju nerazvrstanih cesta)</w:t>
      </w:r>
    </w:p>
    <w:p w:rsidR="00945F4C" w:rsidRPr="000458E8" w:rsidRDefault="00945F4C" w:rsidP="00945F4C">
      <w:pPr>
        <w:pStyle w:val="Odlomakpopisa"/>
        <w:numPr>
          <w:ilvl w:val="0"/>
          <w:numId w:val="26"/>
        </w:numPr>
        <w:jc w:val="both"/>
      </w:pPr>
      <w:r w:rsidRPr="000458E8">
        <w:t xml:space="preserve">Ovim izmjenama  Programa socijalne skrbi,  utvrđuju se prava i oblici pomoći  socijalne skrbi, uvjeti i način ostvarivanja te korisnici socijalne skrbi. Planirana vrijednost programa </w:t>
      </w:r>
      <w:r w:rsidR="003140C9">
        <w:t>smanjila se 168.000,00 kn na 145.450,00</w:t>
      </w:r>
      <w:r w:rsidRPr="000458E8">
        <w:t xml:space="preserve"> kuna ( povećanje i smanjenje objašnjeno po stavkama).</w:t>
      </w:r>
    </w:p>
    <w:p w:rsidR="00945F4C" w:rsidRDefault="00945F4C" w:rsidP="00945F4C">
      <w:pPr>
        <w:pStyle w:val="Odlomakpopisa"/>
        <w:numPr>
          <w:ilvl w:val="0"/>
          <w:numId w:val="26"/>
        </w:numPr>
        <w:spacing w:after="0"/>
        <w:jc w:val="both"/>
      </w:pPr>
      <w:r w:rsidRPr="000458E8">
        <w:t xml:space="preserve">Izmjenama Programa korištenja sredstava ostvarenih od prodaje, zakupa i dugogodišnjeg zakupa poljoprivrednog zemljišta u vlasništvu RH se određuju uvjeti i način korištenja sredstava ostvarenih od prodaje, zakupa i dugogodišnjeg zakupa poljoprivrednog zemljišta. Planirana sredstva su </w:t>
      </w:r>
      <w:r w:rsidR="003140C9">
        <w:t>se povećala sa</w:t>
      </w:r>
      <w:r w:rsidRPr="000458E8">
        <w:t xml:space="preserve"> 749.500,00 kuna</w:t>
      </w:r>
      <w:r w:rsidR="003140C9">
        <w:t xml:space="preserve"> na 770.000,00 kn ( zbog kamata), </w:t>
      </w:r>
      <w:r w:rsidRPr="000458E8">
        <w:t xml:space="preserve"> a r</w:t>
      </w:r>
      <w:r w:rsidR="003140C9">
        <w:t>aspoređuju se po namjenama u šest</w:t>
      </w:r>
      <w:r w:rsidRPr="000458E8">
        <w:t xml:space="preserve"> točaka  (pojašnjeno po točkama).</w:t>
      </w:r>
    </w:p>
    <w:p w:rsidR="003140C9" w:rsidRDefault="003140C9" w:rsidP="003140C9">
      <w:pPr>
        <w:pStyle w:val="Odlomakpopisa"/>
        <w:spacing w:after="0"/>
        <w:ind w:left="502"/>
        <w:jc w:val="both"/>
      </w:pPr>
    </w:p>
    <w:p w:rsidR="003140C9" w:rsidRDefault="003140C9" w:rsidP="003140C9">
      <w:pPr>
        <w:spacing w:after="0"/>
        <w:jc w:val="both"/>
      </w:pPr>
      <w:r w:rsidRPr="000458E8">
        <w:t xml:space="preserve">Predsjednik otvara raspravu. </w:t>
      </w:r>
    </w:p>
    <w:p w:rsidR="003140C9" w:rsidRDefault="003140C9" w:rsidP="003140C9">
      <w:pPr>
        <w:spacing w:after="0"/>
        <w:jc w:val="both"/>
      </w:pPr>
      <w:r w:rsidRPr="003140C9">
        <w:rPr>
          <w:i/>
        </w:rPr>
        <w:t xml:space="preserve">Tatjana </w:t>
      </w:r>
      <w:proofErr w:type="spellStart"/>
      <w:r w:rsidRPr="003140C9">
        <w:rPr>
          <w:i/>
        </w:rPr>
        <w:t>Penavić</w:t>
      </w:r>
      <w:proofErr w:type="spellEnd"/>
      <w:r>
        <w:t xml:space="preserve"> - postavlja pitanje u svezi uređenja poljskih putova i uređenja javnih površina traktorom ( što je napravljeno).</w:t>
      </w:r>
    </w:p>
    <w:p w:rsidR="003140C9" w:rsidRPr="000458E8" w:rsidRDefault="003140C9" w:rsidP="003140C9">
      <w:pPr>
        <w:spacing w:after="0"/>
        <w:jc w:val="both"/>
      </w:pPr>
      <w:r>
        <w:t>Općinski nače</w:t>
      </w:r>
      <w:r w:rsidR="00607F80">
        <w:t xml:space="preserve">lnik - </w:t>
      </w:r>
      <w:r w:rsidR="006D6F33">
        <w:t>obavljen je razgovor s Komunalcem i čeka se predračun</w:t>
      </w:r>
      <w:r w:rsidR="00FD2DA3">
        <w:t xml:space="preserve"> ( ukratko objasni što će se raditi)</w:t>
      </w:r>
      <w:r w:rsidR="006D6F33">
        <w:t>, a što se tiče uređenja javnih površina traktorom to su sredstva namijenjena za troškove goriva, registracije i sl.</w:t>
      </w:r>
    </w:p>
    <w:p w:rsidR="006D6F33" w:rsidRPr="00945831" w:rsidRDefault="006D6F33" w:rsidP="006D6F33">
      <w:pPr>
        <w:pStyle w:val="StandardWeb"/>
        <w:spacing w:before="0" w:beforeAutospacing="0" w:after="0" w:afterAutospacing="0"/>
        <w:jc w:val="both"/>
        <w:rPr>
          <w:rFonts w:asciiTheme="minorHAnsi" w:hAnsiTheme="minorHAnsi" w:cs="Arial"/>
          <w:b/>
          <w:sz w:val="22"/>
          <w:szCs w:val="22"/>
        </w:rPr>
      </w:pPr>
      <w:r w:rsidRPr="00945831">
        <w:rPr>
          <w:rFonts w:asciiTheme="minorHAnsi" w:hAnsiTheme="minorHAnsi" w:cs="Arial"/>
          <w:b/>
          <w:sz w:val="22"/>
          <w:szCs w:val="22"/>
        </w:rPr>
        <w:t>Nakon zaključene rasprave Općinsko vijeće je jednoglasno  sa  10 glasova „ZA“ donijelo:</w:t>
      </w:r>
    </w:p>
    <w:p w:rsidR="003140C9" w:rsidRPr="000458E8" w:rsidRDefault="003140C9" w:rsidP="003140C9">
      <w:pPr>
        <w:numPr>
          <w:ilvl w:val="0"/>
          <w:numId w:val="4"/>
        </w:numPr>
        <w:spacing w:after="0" w:line="240" w:lineRule="auto"/>
        <w:jc w:val="both"/>
        <w:rPr>
          <w:b/>
        </w:rPr>
      </w:pPr>
      <w:r w:rsidRPr="000458E8">
        <w:rPr>
          <w:b/>
        </w:rPr>
        <w:t>izmjene i dopune Programa gradnje objekata i uređaja komunalne infrastrukture u 201</w:t>
      </w:r>
      <w:r w:rsidR="006D6F33">
        <w:rPr>
          <w:b/>
        </w:rPr>
        <w:t>8</w:t>
      </w:r>
      <w:r w:rsidRPr="000458E8">
        <w:rPr>
          <w:b/>
        </w:rPr>
        <w:t>. god.,,</w:t>
      </w:r>
    </w:p>
    <w:p w:rsidR="003140C9" w:rsidRPr="000458E8" w:rsidRDefault="003140C9" w:rsidP="003140C9">
      <w:pPr>
        <w:numPr>
          <w:ilvl w:val="0"/>
          <w:numId w:val="4"/>
        </w:numPr>
        <w:spacing w:after="0" w:line="240" w:lineRule="auto"/>
        <w:jc w:val="both"/>
        <w:rPr>
          <w:b/>
        </w:rPr>
      </w:pPr>
      <w:r w:rsidRPr="000458E8">
        <w:rPr>
          <w:b/>
        </w:rPr>
        <w:t>izmjene i dopune Programa održavanja objekata i uređaja komunalne infrastrukture u 201</w:t>
      </w:r>
      <w:r w:rsidR="006D6F33">
        <w:rPr>
          <w:b/>
        </w:rPr>
        <w:t>8</w:t>
      </w:r>
      <w:r w:rsidRPr="000458E8">
        <w:rPr>
          <w:b/>
        </w:rPr>
        <w:t>. god.</w:t>
      </w:r>
    </w:p>
    <w:p w:rsidR="003140C9" w:rsidRPr="000458E8" w:rsidRDefault="003140C9" w:rsidP="003140C9">
      <w:pPr>
        <w:numPr>
          <w:ilvl w:val="0"/>
          <w:numId w:val="4"/>
        </w:numPr>
        <w:spacing w:after="0" w:line="240" w:lineRule="auto"/>
        <w:jc w:val="both"/>
        <w:rPr>
          <w:b/>
        </w:rPr>
      </w:pPr>
      <w:r w:rsidRPr="000458E8">
        <w:rPr>
          <w:b/>
        </w:rPr>
        <w:t>izmjene i dopune Programa utroška sredstava šumskog doprinosa za 201</w:t>
      </w:r>
      <w:r w:rsidR="006D6F33">
        <w:rPr>
          <w:b/>
        </w:rPr>
        <w:t>8</w:t>
      </w:r>
      <w:r w:rsidRPr="000458E8">
        <w:rPr>
          <w:b/>
        </w:rPr>
        <w:t>. godinu,</w:t>
      </w:r>
    </w:p>
    <w:p w:rsidR="003140C9" w:rsidRPr="000458E8" w:rsidRDefault="003140C9" w:rsidP="003140C9">
      <w:pPr>
        <w:numPr>
          <w:ilvl w:val="0"/>
          <w:numId w:val="4"/>
        </w:numPr>
        <w:spacing w:after="0" w:line="240" w:lineRule="auto"/>
        <w:jc w:val="both"/>
        <w:rPr>
          <w:b/>
        </w:rPr>
      </w:pPr>
      <w:r w:rsidRPr="000458E8">
        <w:rPr>
          <w:b/>
        </w:rPr>
        <w:t>izmjene i dopune Programa utroška sredstva od naknade za zadržavanje nezakonito izgr</w:t>
      </w:r>
      <w:r w:rsidR="006D6F33">
        <w:rPr>
          <w:b/>
        </w:rPr>
        <w:t>ađenih zgrada u prostoru za 2018</w:t>
      </w:r>
      <w:r w:rsidRPr="000458E8">
        <w:rPr>
          <w:b/>
        </w:rPr>
        <w:t>. godinu</w:t>
      </w:r>
    </w:p>
    <w:p w:rsidR="003140C9" w:rsidRPr="000458E8" w:rsidRDefault="003140C9" w:rsidP="003140C9">
      <w:pPr>
        <w:numPr>
          <w:ilvl w:val="0"/>
          <w:numId w:val="4"/>
        </w:numPr>
        <w:spacing w:after="0" w:line="240" w:lineRule="auto"/>
        <w:jc w:val="both"/>
        <w:rPr>
          <w:b/>
        </w:rPr>
      </w:pPr>
      <w:r w:rsidRPr="000458E8">
        <w:rPr>
          <w:b/>
        </w:rPr>
        <w:t>izmjene i dopune Programa socijalne skrbi za 2017. godinu.</w:t>
      </w:r>
    </w:p>
    <w:p w:rsidR="003140C9" w:rsidRPr="000458E8" w:rsidRDefault="003140C9" w:rsidP="003140C9">
      <w:pPr>
        <w:numPr>
          <w:ilvl w:val="0"/>
          <w:numId w:val="4"/>
        </w:numPr>
        <w:spacing w:after="0" w:line="240" w:lineRule="auto"/>
        <w:jc w:val="both"/>
        <w:rPr>
          <w:b/>
        </w:rPr>
      </w:pPr>
      <w:r w:rsidRPr="000458E8">
        <w:rPr>
          <w:b/>
        </w:rPr>
        <w:t>izmjene i dopune Programa korištenja sredstava ostvarenih od prodaje, zakupa i dugogodišnjeg  zakupa poljoprivrednog zemljišta u vlasništvu RH za 201</w:t>
      </w:r>
      <w:r w:rsidR="006D6F33">
        <w:rPr>
          <w:b/>
        </w:rPr>
        <w:t>8</w:t>
      </w:r>
      <w:r w:rsidRPr="000458E8">
        <w:rPr>
          <w:b/>
        </w:rPr>
        <w:t>. god.</w:t>
      </w:r>
    </w:p>
    <w:p w:rsidR="003140C9" w:rsidRDefault="003140C9" w:rsidP="003140C9">
      <w:pPr>
        <w:pStyle w:val="StandardWeb"/>
        <w:spacing w:before="0" w:beforeAutospacing="0" w:after="0" w:afterAutospacing="0"/>
        <w:jc w:val="both"/>
        <w:rPr>
          <w:rFonts w:asciiTheme="minorHAnsi" w:hAnsiTheme="minorHAnsi" w:cs="Arial"/>
          <w:sz w:val="22"/>
          <w:szCs w:val="22"/>
        </w:rPr>
      </w:pPr>
    </w:p>
    <w:p w:rsidR="006D6F33" w:rsidRDefault="006D6F33" w:rsidP="006D6F33">
      <w:pPr>
        <w:pStyle w:val="StandardWeb"/>
        <w:spacing w:before="0" w:beforeAutospacing="0" w:after="0" w:afterAutospacing="0"/>
        <w:jc w:val="center"/>
        <w:rPr>
          <w:rFonts w:asciiTheme="minorHAnsi" w:hAnsiTheme="minorHAnsi" w:cs="Arial"/>
          <w:sz w:val="22"/>
          <w:szCs w:val="22"/>
        </w:rPr>
      </w:pPr>
      <w:r>
        <w:rPr>
          <w:rFonts w:asciiTheme="minorHAnsi" w:hAnsiTheme="minorHAnsi" w:cs="Arial"/>
          <w:sz w:val="22"/>
          <w:szCs w:val="22"/>
        </w:rPr>
        <w:t>Točka 3.</w:t>
      </w:r>
    </w:p>
    <w:p w:rsidR="006D6F33" w:rsidRPr="00D5169D" w:rsidRDefault="00D5169D" w:rsidP="00D5169D">
      <w:pPr>
        <w:pStyle w:val="StandardWeb"/>
        <w:spacing w:before="0" w:beforeAutospacing="0" w:after="0" w:afterAutospacing="0"/>
        <w:jc w:val="center"/>
        <w:rPr>
          <w:rFonts w:asciiTheme="minorHAnsi" w:hAnsiTheme="minorHAnsi" w:cs="Arial"/>
          <w:i/>
          <w:sz w:val="22"/>
          <w:szCs w:val="22"/>
        </w:rPr>
      </w:pPr>
      <w:r w:rsidRPr="00D5169D">
        <w:rPr>
          <w:i/>
        </w:rPr>
        <w:t xml:space="preserve">Prijedlog izmjena i dopuna  Proračuna Općine </w:t>
      </w:r>
      <w:proofErr w:type="spellStart"/>
      <w:r w:rsidRPr="00D5169D">
        <w:rPr>
          <w:i/>
        </w:rPr>
        <w:t>Tompojevci</w:t>
      </w:r>
      <w:proofErr w:type="spellEnd"/>
      <w:r w:rsidRPr="00D5169D">
        <w:rPr>
          <w:i/>
        </w:rPr>
        <w:t xml:space="preserve"> za 2018.g.</w:t>
      </w:r>
    </w:p>
    <w:p w:rsidR="006D6F33" w:rsidRPr="000458E8" w:rsidRDefault="006D6F33" w:rsidP="003140C9">
      <w:pPr>
        <w:pStyle w:val="StandardWeb"/>
        <w:spacing w:before="0" w:beforeAutospacing="0" w:after="0" w:afterAutospacing="0"/>
        <w:jc w:val="both"/>
        <w:rPr>
          <w:rFonts w:asciiTheme="minorHAnsi" w:hAnsiTheme="minorHAnsi" w:cs="Arial"/>
          <w:sz w:val="22"/>
          <w:szCs w:val="22"/>
        </w:rPr>
      </w:pPr>
    </w:p>
    <w:p w:rsidR="006D6F33" w:rsidRDefault="006D6F33" w:rsidP="006D6F33">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 xml:space="preserve">Predsjednik vijeća daje riječ </w:t>
      </w:r>
      <w:r>
        <w:rPr>
          <w:rFonts w:asciiTheme="minorHAnsi" w:hAnsiTheme="minorHAnsi" w:cs="Arial"/>
          <w:sz w:val="22"/>
          <w:szCs w:val="22"/>
        </w:rPr>
        <w:t>Mariji Filipović</w:t>
      </w:r>
      <w:r w:rsidRPr="000458E8">
        <w:rPr>
          <w:rFonts w:asciiTheme="minorHAnsi" w:hAnsiTheme="minorHAnsi" w:cs="Arial"/>
          <w:sz w:val="22"/>
          <w:szCs w:val="22"/>
        </w:rPr>
        <w:t>.</w:t>
      </w:r>
    </w:p>
    <w:p w:rsidR="007E09BC" w:rsidRDefault="006D6F33" w:rsidP="007E09BC">
      <w:pPr>
        <w:pStyle w:val="StandardWeb"/>
        <w:spacing w:before="0" w:beforeAutospacing="0" w:after="0" w:afterAutospacing="0"/>
        <w:jc w:val="both"/>
        <w:rPr>
          <w:rFonts w:asciiTheme="minorHAnsi" w:hAnsiTheme="minorHAnsi" w:cs="Arial"/>
          <w:sz w:val="22"/>
          <w:szCs w:val="22"/>
        </w:rPr>
      </w:pPr>
      <w:r w:rsidRPr="00D5169D">
        <w:rPr>
          <w:rFonts w:asciiTheme="minorHAnsi" w:hAnsiTheme="minorHAnsi" w:cs="Arial"/>
          <w:i/>
          <w:sz w:val="22"/>
          <w:szCs w:val="22"/>
        </w:rPr>
        <w:t>Marija Filipović</w:t>
      </w:r>
      <w:r>
        <w:rPr>
          <w:rFonts w:asciiTheme="minorHAnsi" w:hAnsiTheme="minorHAnsi" w:cs="Arial"/>
          <w:sz w:val="22"/>
          <w:szCs w:val="22"/>
        </w:rPr>
        <w:t xml:space="preserve"> - </w:t>
      </w:r>
      <w:r w:rsidR="005502FE">
        <w:rPr>
          <w:rFonts w:asciiTheme="minorHAnsi" w:hAnsiTheme="minorHAnsi" w:cs="Arial"/>
          <w:sz w:val="22"/>
          <w:szCs w:val="22"/>
        </w:rPr>
        <w:t xml:space="preserve">ovo su prve izmjene proračuna i vidljivo je da su planirani prihodi manji u odnosu na rashode, te za pokriće manjka prihoda koristiti će se preneseni višak prihoda iz prethodnih godina i to u iznosu od 608.058,00 kn. Prihodi su planirani u iznosu od 5.542.400,00 kn ( potom je pojasnila koji su se prihodi povećali a koji smanjili). Rashodi su planirani u iznosu od 6.150.458,00 kn. Do smanjenja je došlo u razdjelu </w:t>
      </w:r>
      <w:r w:rsidR="004D4105">
        <w:rPr>
          <w:rFonts w:asciiTheme="minorHAnsi" w:hAnsiTheme="minorHAnsi" w:cs="Arial"/>
          <w:sz w:val="22"/>
          <w:szCs w:val="22"/>
        </w:rPr>
        <w:t xml:space="preserve">općinskog vijeća za 3.310,00 kn, a u razdjelu </w:t>
      </w:r>
      <w:r w:rsidR="005502FE">
        <w:rPr>
          <w:rFonts w:asciiTheme="minorHAnsi" w:hAnsiTheme="minorHAnsi" w:cs="Arial"/>
          <w:sz w:val="22"/>
          <w:szCs w:val="22"/>
        </w:rPr>
        <w:t>Općinskog načelnika</w:t>
      </w:r>
      <w:r w:rsidR="004D4105">
        <w:rPr>
          <w:rFonts w:asciiTheme="minorHAnsi" w:hAnsiTheme="minorHAnsi" w:cs="Arial"/>
          <w:sz w:val="22"/>
          <w:szCs w:val="22"/>
        </w:rPr>
        <w:t xml:space="preserve"> za 1.670.895,00 kn</w:t>
      </w:r>
      <w:r w:rsidR="005502FE">
        <w:rPr>
          <w:rFonts w:asciiTheme="minorHAnsi" w:hAnsiTheme="minorHAnsi" w:cs="Arial"/>
          <w:sz w:val="22"/>
          <w:szCs w:val="22"/>
        </w:rPr>
        <w:t xml:space="preserve"> ( nije realiziran program prekogranične suradnje, program zaželi nije krenu odmah na početku godine, smanjen iznos za zgradu javne inicijative).</w:t>
      </w:r>
      <w:r w:rsidR="004D4105">
        <w:rPr>
          <w:rFonts w:asciiTheme="minorHAnsi" w:hAnsiTheme="minorHAnsi" w:cs="Arial"/>
          <w:sz w:val="22"/>
          <w:szCs w:val="22"/>
        </w:rPr>
        <w:t xml:space="preserve"> Do povećanja je došlo u razdjelu JUO za 443.393,00 kn pa novi plan iznosi 3.491.110,00 kn ( najveće povećanje je kod programa građenja komunalne infrastrukture - ceste i vodovodna mreža). Program zaštite i spašavanja je smanjen za 102.962,00 kn  (nije se gradila pomoćna zgrada DVD-a).</w:t>
      </w:r>
      <w:r w:rsidR="00945831">
        <w:rPr>
          <w:rFonts w:asciiTheme="minorHAnsi" w:hAnsiTheme="minorHAnsi" w:cs="Arial"/>
          <w:sz w:val="22"/>
          <w:szCs w:val="22"/>
        </w:rPr>
        <w:t xml:space="preserve"> Projekcije se nisu mijenjale.</w:t>
      </w:r>
    </w:p>
    <w:p w:rsidR="004D4105" w:rsidRPr="00945831" w:rsidRDefault="00945831" w:rsidP="007E09BC">
      <w:pPr>
        <w:pStyle w:val="StandardWeb"/>
        <w:spacing w:before="0" w:beforeAutospacing="0" w:after="0" w:afterAutospacing="0"/>
        <w:jc w:val="both"/>
        <w:rPr>
          <w:rFonts w:asciiTheme="minorHAnsi" w:hAnsiTheme="minorHAnsi" w:cs="Arial"/>
          <w:b/>
          <w:sz w:val="22"/>
          <w:szCs w:val="22"/>
        </w:rPr>
      </w:pPr>
      <w:r w:rsidRPr="00945831">
        <w:rPr>
          <w:rFonts w:asciiTheme="minorHAnsi" w:hAnsiTheme="minorHAnsi" w:cs="Arial"/>
          <w:b/>
          <w:sz w:val="22"/>
          <w:szCs w:val="22"/>
        </w:rPr>
        <w:t>Općinsko vijeće je bez rasprave, jednoglasno sa 10 glasova „ZA“ donijelo</w:t>
      </w:r>
    </w:p>
    <w:p w:rsidR="00945831" w:rsidRPr="00945831" w:rsidRDefault="00945831" w:rsidP="00945831">
      <w:pPr>
        <w:pStyle w:val="StandardWeb"/>
        <w:spacing w:before="0" w:beforeAutospacing="0" w:after="0" w:afterAutospacing="0"/>
        <w:jc w:val="center"/>
        <w:rPr>
          <w:rFonts w:asciiTheme="minorHAnsi" w:hAnsiTheme="minorHAnsi" w:cs="Arial"/>
          <w:b/>
          <w:i/>
          <w:sz w:val="22"/>
          <w:szCs w:val="22"/>
        </w:rPr>
      </w:pPr>
      <w:r w:rsidRPr="00945831">
        <w:rPr>
          <w:b/>
          <w:i/>
        </w:rPr>
        <w:t xml:space="preserve">Prve izmjene i dopune  Proračuna Općine </w:t>
      </w:r>
      <w:proofErr w:type="spellStart"/>
      <w:r w:rsidRPr="00945831">
        <w:rPr>
          <w:b/>
          <w:i/>
        </w:rPr>
        <w:t>Tompojevci</w:t>
      </w:r>
      <w:proofErr w:type="spellEnd"/>
      <w:r w:rsidRPr="00945831">
        <w:rPr>
          <w:b/>
          <w:i/>
        </w:rPr>
        <w:t xml:space="preserve"> za 2018.g.</w:t>
      </w:r>
    </w:p>
    <w:p w:rsidR="007E09BC" w:rsidRDefault="007E09BC" w:rsidP="007E09BC">
      <w:pPr>
        <w:pStyle w:val="StandardWeb"/>
        <w:spacing w:before="0" w:beforeAutospacing="0" w:after="0" w:afterAutospacing="0"/>
        <w:jc w:val="both"/>
        <w:rPr>
          <w:rFonts w:asciiTheme="minorHAnsi" w:hAnsiTheme="minorHAnsi" w:cs="Arial"/>
          <w:sz w:val="22"/>
          <w:szCs w:val="22"/>
        </w:rPr>
      </w:pPr>
    </w:p>
    <w:p w:rsidR="007E09BC" w:rsidRDefault="007E09BC" w:rsidP="007E09BC">
      <w:pPr>
        <w:pStyle w:val="StandardWeb"/>
        <w:spacing w:before="0" w:beforeAutospacing="0" w:after="0" w:afterAutospacing="0"/>
        <w:jc w:val="center"/>
        <w:rPr>
          <w:rFonts w:asciiTheme="minorHAnsi" w:hAnsiTheme="minorHAnsi" w:cs="Arial"/>
          <w:sz w:val="22"/>
          <w:szCs w:val="22"/>
        </w:rPr>
      </w:pPr>
      <w:r>
        <w:rPr>
          <w:rFonts w:asciiTheme="minorHAnsi" w:hAnsiTheme="minorHAnsi" w:cs="Arial"/>
          <w:sz w:val="22"/>
          <w:szCs w:val="22"/>
        </w:rPr>
        <w:t>Točka 4.</w:t>
      </w:r>
    </w:p>
    <w:p w:rsidR="006F43B7" w:rsidRPr="00EC5FCE" w:rsidRDefault="006F43B7" w:rsidP="006F43B7">
      <w:pPr>
        <w:spacing w:after="0" w:line="240" w:lineRule="auto"/>
        <w:jc w:val="center"/>
        <w:rPr>
          <w:i/>
        </w:rPr>
      </w:pPr>
      <w:r w:rsidRPr="00EC5FCE">
        <w:rPr>
          <w:i/>
        </w:rPr>
        <w:t>Prijedlog i donošenje Programa:</w:t>
      </w:r>
    </w:p>
    <w:p w:rsidR="006F43B7" w:rsidRPr="00090D92" w:rsidRDefault="006F43B7" w:rsidP="006F43B7">
      <w:pPr>
        <w:pStyle w:val="Odlomakpopisa"/>
        <w:numPr>
          <w:ilvl w:val="0"/>
          <w:numId w:val="6"/>
        </w:numPr>
        <w:spacing w:after="0" w:line="240" w:lineRule="auto"/>
        <w:jc w:val="both"/>
        <w:rPr>
          <w:i/>
        </w:rPr>
      </w:pPr>
      <w:r>
        <w:rPr>
          <w:i/>
        </w:rPr>
        <w:t>građenja</w:t>
      </w:r>
      <w:r w:rsidRPr="00090D92">
        <w:rPr>
          <w:i/>
        </w:rPr>
        <w:t xml:space="preserve"> komunalne infrastrukture za 201</w:t>
      </w:r>
      <w:r>
        <w:rPr>
          <w:i/>
        </w:rPr>
        <w:t>9</w:t>
      </w:r>
      <w:r w:rsidRPr="00090D92">
        <w:rPr>
          <w:i/>
        </w:rPr>
        <w:t>. godinu</w:t>
      </w:r>
    </w:p>
    <w:p w:rsidR="006F43B7" w:rsidRPr="00090D92" w:rsidRDefault="006F43B7" w:rsidP="006F43B7">
      <w:pPr>
        <w:pStyle w:val="Odlomakpopisa"/>
        <w:numPr>
          <w:ilvl w:val="0"/>
          <w:numId w:val="6"/>
        </w:numPr>
        <w:spacing w:after="0" w:line="240" w:lineRule="auto"/>
        <w:jc w:val="both"/>
        <w:rPr>
          <w:i/>
        </w:rPr>
      </w:pPr>
      <w:r>
        <w:rPr>
          <w:i/>
        </w:rPr>
        <w:lastRenderedPageBreak/>
        <w:t xml:space="preserve">održavanja </w:t>
      </w:r>
      <w:r w:rsidRPr="00090D92">
        <w:rPr>
          <w:i/>
        </w:rPr>
        <w:t>komunalne infrastrukture u 201</w:t>
      </w:r>
      <w:r>
        <w:rPr>
          <w:i/>
        </w:rPr>
        <w:t>9</w:t>
      </w:r>
      <w:r w:rsidRPr="00090D92">
        <w:rPr>
          <w:i/>
        </w:rPr>
        <w:t>. godini</w:t>
      </w:r>
    </w:p>
    <w:p w:rsidR="006F43B7" w:rsidRPr="00090D92" w:rsidRDefault="006F43B7" w:rsidP="006F43B7">
      <w:pPr>
        <w:pStyle w:val="Odlomakpopisa"/>
        <w:numPr>
          <w:ilvl w:val="0"/>
          <w:numId w:val="6"/>
        </w:numPr>
        <w:spacing w:after="0" w:line="240" w:lineRule="auto"/>
        <w:jc w:val="both"/>
        <w:rPr>
          <w:i/>
        </w:rPr>
      </w:pPr>
      <w:r>
        <w:rPr>
          <w:i/>
        </w:rPr>
        <w:t>javnih potreba u kulturi za 2019</w:t>
      </w:r>
      <w:r w:rsidRPr="00090D92">
        <w:rPr>
          <w:i/>
        </w:rPr>
        <w:t>. godine</w:t>
      </w:r>
    </w:p>
    <w:p w:rsidR="006F43B7" w:rsidRPr="00090D92" w:rsidRDefault="006F43B7" w:rsidP="006F43B7">
      <w:pPr>
        <w:pStyle w:val="Odlomakpopisa"/>
        <w:numPr>
          <w:ilvl w:val="0"/>
          <w:numId w:val="6"/>
        </w:numPr>
        <w:spacing w:after="0" w:line="240" w:lineRule="auto"/>
        <w:jc w:val="both"/>
        <w:rPr>
          <w:i/>
        </w:rPr>
      </w:pPr>
      <w:r w:rsidRPr="00090D92">
        <w:rPr>
          <w:i/>
        </w:rPr>
        <w:t xml:space="preserve">javnih </w:t>
      </w:r>
      <w:r>
        <w:rPr>
          <w:i/>
        </w:rPr>
        <w:t>potreba sportskih udruga za 2019</w:t>
      </w:r>
      <w:r w:rsidRPr="00090D92">
        <w:rPr>
          <w:i/>
        </w:rPr>
        <w:t>. godinu</w:t>
      </w:r>
    </w:p>
    <w:p w:rsidR="006F43B7" w:rsidRPr="00090D92" w:rsidRDefault="006F43B7" w:rsidP="006F43B7">
      <w:pPr>
        <w:pStyle w:val="Odlomakpopisa"/>
        <w:numPr>
          <w:ilvl w:val="0"/>
          <w:numId w:val="6"/>
        </w:numPr>
        <w:spacing w:after="0" w:line="240" w:lineRule="auto"/>
        <w:jc w:val="both"/>
        <w:rPr>
          <w:i/>
        </w:rPr>
      </w:pPr>
      <w:r w:rsidRPr="00090D92">
        <w:rPr>
          <w:i/>
        </w:rPr>
        <w:t>utroška sre</w:t>
      </w:r>
      <w:r>
        <w:rPr>
          <w:i/>
        </w:rPr>
        <w:t>dstava šumskog doprinosa za 2019</w:t>
      </w:r>
      <w:r w:rsidRPr="00090D92">
        <w:rPr>
          <w:i/>
        </w:rPr>
        <w:t>. god.</w:t>
      </w:r>
    </w:p>
    <w:p w:rsidR="006F43B7" w:rsidRPr="00090D92" w:rsidRDefault="006F43B7" w:rsidP="006F43B7">
      <w:pPr>
        <w:pStyle w:val="Odlomakpopisa"/>
        <w:numPr>
          <w:ilvl w:val="0"/>
          <w:numId w:val="6"/>
        </w:numPr>
        <w:spacing w:after="0" w:line="240" w:lineRule="auto"/>
        <w:jc w:val="both"/>
        <w:rPr>
          <w:i/>
        </w:rPr>
      </w:pPr>
      <w:r w:rsidRPr="00090D92">
        <w:rPr>
          <w:i/>
        </w:rPr>
        <w:t>utroška sredstava naknade za zadržavanje nezakonito izgrađene zgrade u prostoru za 2018.</w:t>
      </w:r>
    </w:p>
    <w:p w:rsidR="006F43B7" w:rsidRPr="00090D92" w:rsidRDefault="006F43B7" w:rsidP="006F43B7">
      <w:pPr>
        <w:pStyle w:val="Odlomakpopisa"/>
        <w:numPr>
          <w:ilvl w:val="0"/>
          <w:numId w:val="6"/>
        </w:numPr>
        <w:spacing w:after="0" w:line="240" w:lineRule="auto"/>
        <w:jc w:val="both"/>
        <w:rPr>
          <w:i/>
        </w:rPr>
      </w:pPr>
      <w:r w:rsidRPr="00090D92">
        <w:rPr>
          <w:i/>
        </w:rPr>
        <w:t>korištenja sredstava ostvarenih od prodaje, zakupa i dugogodišnjeg zakupa poljoprivrednog z</w:t>
      </w:r>
      <w:r>
        <w:rPr>
          <w:i/>
        </w:rPr>
        <w:t>emljišta u vlasništvu RH za 2019</w:t>
      </w:r>
      <w:r w:rsidRPr="00090D92">
        <w:rPr>
          <w:i/>
        </w:rPr>
        <w:t>. god.</w:t>
      </w:r>
    </w:p>
    <w:p w:rsidR="006F43B7" w:rsidRPr="00090D92" w:rsidRDefault="006F43B7" w:rsidP="006F43B7">
      <w:pPr>
        <w:pStyle w:val="Odlomakpopisa"/>
        <w:numPr>
          <w:ilvl w:val="0"/>
          <w:numId w:val="6"/>
        </w:numPr>
        <w:spacing w:after="0" w:line="240" w:lineRule="auto"/>
        <w:jc w:val="both"/>
        <w:rPr>
          <w:i/>
        </w:rPr>
      </w:pPr>
      <w:r>
        <w:rPr>
          <w:i/>
        </w:rPr>
        <w:t>socijalne skrbi za 2019</w:t>
      </w:r>
      <w:r w:rsidRPr="00090D92">
        <w:rPr>
          <w:i/>
        </w:rPr>
        <w:t>. godinu</w:t>
      </w:r>
    </w:p>
    <w:p w:rsidR="006F43B7" w:rsidRPr="00EC5FCE" w:rsidRDefault="006F43B7" w:rsidP="006F43B7">
      <w:pPr>
        <w:pStyle w:val="StandardWeb"/>
        <w:spacing w:before="0" w:beforeAutospacing="0" w:after="0" w:afterAutospacing="0"/>
        <w:jc w:val="center"/>
        <w:rPr>
          <w:rFonts w:asciiTheme="minorHAnsi" w:hAnsiTheme="minorHAnsi" w:cs="Arial"/>
          <w:bCs/>
          <w:i/>
          <w:sz w:val="22"/>
          <w:szCs w:val="22"/>
        </w:rPr>
      </w:pPr>
    </w:p>
    <w:p w:rsidR="006F43B7" w:rsidRPr="00EC5FCE" w:rsidRDefault="006F43B7" w:rsidP="006F43B7">
      <w:pPr>
        <w:jc w:val="both"/>
      </w:pPr>
      <w:r w:rsidRPr="00EC5FCE">
        <w:t>Predsjednik Općinskog vijeća daje riječ Kati Cvitković, pročelnici JUO.</w:t>
      </w:r>
    </w:p>
    <w:p w:rsidR="006F43B7" w:rsidRPr="00EC5FCE" w:rsidRDefault="006F43B7" w:rsidP="006F43B7">
      <w:pPr>
        <w:jc w:val="both"/>
      </w:pPr>
      <w:r w:rsidRPr="00090D92">
        <w:rPr>
          <w:i/>
        </w:rPr>
        <w:t>Kata Cvitković</w:t>
      </w:r>
      <w:r w:rsidRPr="00EC5FCE">
        <w:t xml:space="preserve">  - pod ovom točkom dnevnog reda predloženi su programi koje trebamo donijeti na temelju propisanih Zakona ,</w:t>
      </w:r>
    </w:p>
    <w:p w:rsidR="006F43B7" w:rsidRPr="00EC5FCE" w:rsidRDefault="006F43B7" w:rsidP="006F43B7">
      <w:pPr>
        <w:numPr>
          <w:ilvl w:val="0"/>
          <w:numId w:val="7"/>
        </w:numPr>
        <w:spacing w:after="0" w:line="240" w:lineRule="auto"/>
        <w:jc w:val="both"/>
      </w:pPr>
      <w:r w:rsidRPr="00EC5FCE">
        <w:t xml:space="preserve">Program </w:t>
      </w:r>
      <w:r w:rsidR="004A1502">
        <w:t>građenja</w:t>
      </w:r>
      <w:r w:rsidRPr="00EC5FCE">
        <w:t xml:space="preserve"> </w:t>
      </w:r>
      <w:r w:rsidR="004A1502">
        <w:t>komunalne infrastrukture za 2019</w:t>
      </w:r>
      <w:r w:rsidRPr="00EC5FCE">
        <w:t xml:space="preserve">. godinu planiran je u iznosu od </w:t>
      </w:r>
      <w:r w:rsidR="004A1502">
        <w:t>1.853.750,00</w:t>
      </w:r>
      <w:r w:rsidRPr="00EC5FCE">
        <w:t xml:space="preserve"> kuna. Sredstva su predviđena za </w:t>
      </w:r>
      <w:r>
        <w:t xml:space="preserve">nabavu komunalne opreme, </w:t>
      </w:r>
      <w:r w:rsidRPr="00EC5FCE">
        <w:t xml:space="preserve">za rekonstrukciju cesta i izradu projektne dokumentacije za rekonstrukciju vodovodne mreže u naselju </w:t>
      </w:r>
      <w:proofErr w:type="spellStart"/>
      <w:r w:rsidRPr="00EC5FCE">
        <w:t>Berak</w:t>
      </w:r>
      <w:proofErr w:type="spellEnd"/>
      <w:r w:rsidR="004A1502">
        <w:t xml:space="preserve">,  </w:t>
      </w:r>
      <w:proofErr w:type="spellStart"/>
      <w:r w:rsidR="004A1502">
        <w:t>Čakovci</w:t>
      </w:r>
      <w:proofErr w:type="spellEnd"/>
      <w:r w:rsidR="004A1502">
        <w:t xml:space="preserve"> i </w:t>
      </w:r>
      <w:proofErr w:type="spellStart"/>
      <w:r w:rsidR="004A1502">
        <w:t>Mikluševci</w:t>
      </w:r>
      <w:proofErr w:type="spellEnd"/>
      <w:r>
        <w:t>.</w:t>
      </w:r>
    </w:p>
    <w:p w:rsidR="006F43B7" w:rsidRPr="00EC5FCE" w:rsidRDefault="006F43B7" w:rsidP="006F43B7">
      <w:pPr>
        <w:numPr>
          <w:ilvl w:val="0"/>
          <w:numId w:val="7"/>
        </w:numPr>
        <w:spacing w:after="0" w:line="240" w:lineRule="auto"/>
        <w:jc w:val="both"/>
      </w:pPr>
      <w:r w:rsidRPr="00EC5FCE">
        <w:t>Program održavanja komunalne infrastrukture u 201</w:t>
      </w:r>
      <w:r w:rsidR="004A1502">
        <w:t>9</w:t>
      </w:r>
      <w:r w:rsidRPr="00EC5FCE">
        <w:t xml:space="preserve">. godini planiran je u iznosu od </w:t>
      </w:r>
      <w:r w:rsidR="004A1502">
        <w:t>889.500</w:t>
      </w:r>
      <w:r w:rsidRPr="00EC5FCE">
        <w:t xml:space="preserve">,00 kn. Sredstva su predviđena za održavanje javnih površina i groblja, nerazvrstanih cesta, javne rasvjete i </w:t>
      </w:r>
      <w:proofErr w:type="spellStart"/>
      <w:r w:rsidRPr="00EC5FCE">
        <w:t>reciklažnog</w:t>
      </w:r>
      <w:proofErr w:type="spellEnd"/>
      <w:r w:rsidRPr="00EC5FCE">
        <w:t xml:space="preserve"> dvorišta. </w:t>
      </w:r>
    </w:p>
    <w:p w:rsidR="006F43B7" w:rsidRPr="00EC5FCE" w:rsidRDefault="006F43B7" w:rsidP="006F43B7">
      <w:pPr>
        <w:numPr>
          <w:ilvl w:val="0"/>
          <w:numId w:val="7"/>
        </w:numPr>
        <w:spacing w:after="0" w:line="240" w:lineRule="auto"/>
        <w:jc w:val="both"/>
      </w:pPr>
      <w:r w:rsidRPr="00EC5FCE">
        <w:t>u Programu javnih potreba u kulturi za 201</w:t>
      </w:r>
      <w:r w:rsidR="004A1502">
        <w:t>9</w:t>
      </w:r>
      <w:r w:rsidRPr="00EC5FCE">
        <w:t>. godine, predviđena su sredstva za kulturno umjetnički amaterizam, kulturne manifestacije i sufinanciranje projekta „Bibliobus“.   Ukupna vrijednost Programa iznosi  50.000,00 kn. Sredstva će dodjeljivati putem natječaja  (osim bibliobusa)</w:t>
      </w:r>
      <w:r>
        <w:t>.</w:t>
      </w:r>
    </w:p>
    <w:p w:rsidR="006F43B7" w:rsidRPr="00EC5FCE" w:rsidRDefault="006F43B7" w:rsidP="006F43B7">
      <w:pPr>
        <w:numPr>
          <w:ilvl w:val="0"/>
          <w:numId w:val="7"/>
        </w:numPr>
        <w:spacing w:after="0" w:line="240" w:lineRule="auto"/>
        <w:jc w:val="both"/>
      </w:pPr>
      <w:r w:rsidRPr="00EC5FCE">
        <w:t>U Programu javnih potreba sportskih udruga u 201</w:t>
      </w:r>
      <w:r w:rsidR="004A1502">
        <w:t>9</w:t>
      </w:r>
      <w:r w:rsidRPr="00EC5FCE">
        <w:t>. godini, predviđena su sredstva za redovan rad nogometnih klubova i ostalih sportskih udruga, kao i sredstva za od</w:t>
      </w:r>
      <w:r w:rsidR="004A1502">
        <w:t xml:space="preserve">ržavanje sportskih </w:t>
      </w:r>
      <w:r w:rsidRPr="00EC5FCE">
        <w:t xml:space="preserve">priredbi. Ukupna vrijednost Programa je </w:t>
      </w:r>
      <w:r w:rsidR="004A1502">
        <w:t>72</w:t>
      </w:r>
      <w:r w:rsidRPr="00EC5FCE">
        <w:t>.000,00 kn. Sredstva će dodjeljivati putem natječaja.</w:t>
      </w:r>
    </w:p>
    <w:p w:rsidR="006F43B7" w:rsidRPr="00EC5FCE" w:rsidRDefault="006F43B7" w:rsidP="006F43B7">
      <w:pPr>
        <w:pStyle w:val="Odlomakpopisa"/>
        <w:numPr>
          <w:ilvl w:val="0"/>
          <w:numId w:val="7"/>
        </w:numPr>
        <w:jc w:val="both"/>
      </w:pPr>
      <w:r w:rsidRPr="00EC5FCE">
        <w:t>Programom utroška sredstava šumskog doprinosa za 201</w:t>
      </w:r>
      <w:r w:rsidR="004A1502">
        <w:t>9</w:t>
      </w:r>
      <w:r w:rsidRPr="00EC5FCE">
        <w:t xml:space="preserve">. godinu, planiraju se sredstva od šumskog doprinosa u iznosu od 70.000,00 kuna, a ista će se utrošiti kroz Program </w:t>
      </w:r>
      <w:r w:rsidR="004A1502">
        <w:t>građenja</w:t>
      </w:r>
      <w:r w:rsidRPr="00EC5FCE">
        <w:t xml:space="preserve"> komunalne infrastrukture za 201</w:t>
      </w:r>
      <w:r w:rsidR="004A1502">
        <w:t>9</w:t>
      </w:r>
      <w:r w:rsidRPr="00EC5FCE">
        <w:t xml:space="preserve">. godinu </w:t>
      </w:r>
      <w:r w:rsidR="004A1502">
        <w:t>.</w:t>
      </w:r>
    </w:p>
    <w:p w:rsidR="006F43B7" w:rsidRPr="00EC5FCE" w:rsidRDefault="006F43B7" w:rsidP="006F43B7">
      <w:pPr>
        <w:pStyle w:val="Odlomakpopisa"/>
        <w:numPr>
          <w:ilvl w:val="0"/>
          <w:numId w:val="7"/>
        </w:numPr>
        <w:jc w:val="both"/>
      </w:pPr>
      <w:r w:rsidRPr="00EC5FCE">
        <w:t>Programom  utroška sredstava naknade za zadržavanje nezakonito izgrađene zgrade u prostoru za 201</w:t>
      </w:r>
      <w:r w:rsidR="004A1502">
        <w:t>9</w:t>
      </w:r>
      <w:r w:rsidRPr="00EC5FCE">
        <w:t>. planiraju se sredstava na temelju uplaćenog iznosa sredstava naknade za zadržavanje nezakonito izgrađene zgrade u prostoru za 201</w:t>
      </w:r>
      <w:r w:rsidR="004A1502">
        <w:t>9</w:t>
      </w:r>
      <w:r w:rsidRPr="00EC5FCE">
        <w:t xml:space="preserve">. u iznosu od </w:t>
      </w:r>
      <w:r w:rsidR="004A1502">
        <w:t>5.000</w:t>
      </w:r>
      <w:r w:rsidRPr="00EC5FCE">
        <w:t xml:space="preserve">,00 kuna.  Sredstva će se utrošiti kroz Program </w:t>
      </w:r>
      <w:r w:rsidR="004A1502">
        <w:t xml:space="preserve">građenja </w:t>
      </w:r>
      <w:r w:rsidRPr="00EC5FCE">
        <w:t xml:space="preserve"> komunalne infrastrukture </w:t>
      </w:r>
      <w:r w:rsidR="004A1502">
        <w:t xml:space="preserve"> za 2019. godinu</w:t>
      </w:r>
      <w:r w:rsidRPr="00EC5FCE">
        <w:t>.</w:t>
      </w:r>
    </w:p>
    <w:p w:rsidR="006F43B7" w:rsidRPr="00EC5FCE" w:rsidRDefault="006F43B7" w:rsidP="006F43B7">
      <w:pPr>
        <w:pStyle w:val="Odlomakpopisa"/>
        <w:numPr>
          <w:ilvl w:val="0"/>
          <w:numId w:val="7"/>
        </w:numPr>
        <w:spacing w:after="0"/>
        <w:jc w:val="both"/>
      </w:pPr>
      <w:r w:rsidRPr="00EC5FCE">
        <w:t>Programom korištenja sredstava ostvarenih od prodaje, zakupa i dugogodišnjeg zakupa poljoprivredno</w:t>
      </w:r>
      <w:r w:rsidR="004A1502">
        <w:t xml:space="preserve">g zemljišta u vlasništvu RH za 2019.  </w:t>
      </w:r>
      <w:r w:rsidRPr="00EC5FCE">
        <w:t>određuj</w:t>
      </w:r>
      <w:r w:rsidR="004A1502">
        <w:t>e</w:t>
      </w:r>
      <w:r w:rsidRPr="00EC5FCE">
        <w:t xml:space="preserve"> </w:t>
      </w:r>
      <w:r w:rsidR="004A1502">
        <w:t xml:space="preserve">se </w:t>
      </w:r>
      <w:r w:rsidRPr="00EC5FCE">
        <w:t xml:space="preserve">korištenja </w:t>
      </w:r>
      <w:r w:rsidR="004A1502">
        <w:t xml:space="preserve">tih </w:t>
      </w:r>
      <w:r w:rsidRPr="00EC5FCE">
        <w:t>sredstava</w:t>
      </w:r>
      <w:r w:rsidR="004A1502">
        <w:t xml:space="preserve"> na području Općine </w:t>
      </w:r>
      <w:proofErr w:type="spellStart"/>
      <w:r w:rsidR="004A1502">
        <w:t>Tompojevci</w:t>
      </w:r>
      <w:proofErr w:type="spellEnd"/>
      <w:r w:rsidR="004A1502">
        <w:t>.</w:t>
      </w:r>
      <w:r w:rsidR="00C82F93">
        <w:t xml:space="preserve"> </w:t>
      </w:r>
      <w:r w:rsidRPr="00EC5FCE">
        <w:t>Ukupna sredstva se planiraju u iznosu od</w:t>
      </w:r>
      <w:r w:rsidR="00C82F93">
        <w:t xml:space="preserve"> 950.650,00 kn ( prihodi u 2019. u iznosu od </w:t>
      </w:r>
      <w:r w:rsidRPr="00EC5FCE">
        <w:t xml:space="preserve"> 749.500,00 kuna</w:t>
      </w:r>
      <w:r w:rsidR="00C82F93">
        <w:t xml:space="preserve"> i 201.150,00 kn dio neutrošenih prihoda iz prošlih godina)</w:t>
      </w:r>
      <w:r w:rsidRPr="00EC5FCE">
        <w:t>, a raspoređuju se po namjenama  (</w:t>
      </w:r>
      <w:r w:rsidR="00C82F93">
        <w:t>razvrstanih u 5 točaka</w:t>
      </w:r>
      <w:r w:rsidRPr="00EC5FCE">
        <w:t>). Za realizaciju programa zadužen je Općinski načelnik.</w:t>
      </w:r>
    </w:p>
    <w:p w:rsidR="006F43B7" w:rsidRDefault="006F43B7" w:rsidP="006F43B7">
      <w:pPr>
        <w:pStyle w:val="Odlomakpopisa"/>
        <w:numPr>
          <w:ilvl w:val="0"/>
          <w:numId w:val="7"/>
        </w:numPr>
        <w:jc w:val="both"/>
      </w:pPr>
      <w:r w:rsidRPr="00EC5FCE">
        <w:t>Ovim Programom socijalne skrbi, na temelju Zakona o socijalnoj skrbi, planirana su sredstva za sljedeće aktivnosti: Pomoć za podmirenje troškova stanovanja, ostale pomoći obiteljima i kućanstvima i za pomoć za podmirenje troškova ogrijeva (sredstva daje županija, a dijeli općina). Pla</w:t>
      </w:r>
      <w:r w:rsidR="00C82F93">
        <w:t>nirana vrijednost programa je 154</w:t>
      </w:r>
      <w:r w:rsidRPr="00EC5FCE">
        <w:t>.000,00 kn.</w:t>
      </w:r>
    </w:p>
    <w:p w:rsidR="00C82F93" w:rsidRPr="00EC5FCE" w:rsidRDefault="00C82F93" w:rsidP="00C82F93">
      <w:pPr>
        <w:pStyle w:val="Odlomakpopisa"/>
        <w:ind w:left="502"/>
        <w:jc w:val="both"/>
      </w:pPr>
      <w:r>
        <w:t xml:space="preserve">Općinski načelnik - došlo je do preraspodjele sredstava unutar stavki ostalih pomoći obiteljima i kućanstvima, tako da se smanjuje stavka </w:t>
      </w:r>
      <w:proofErr w:type="spellStart"/>
      <w:r>
        <w:t>porodiljne</w:t>
      </w:r>
      <w:proofErr w:type="spellEnd"/>
      <w:r>
        <w:t xml:space="preserve"> naknade sa 36.000,00 </w:t>
      </w:r>
      <w:r w:rsidR="00BA6C95">
        <w:t>kn na 30.000,00 kn, nabavka udž</w:t>
      </w:r>
      <w:r>
        <w:t xml:space="preserve">benika za djecu OŠ se smanjuje sa 20.000,00 kn na 10.000,00 kn ( zbog nabavke </w:t>
      </w:r>
      <w:r>
        <w:lastRenderedPageBreak/>
        <w:t>udžbenika od strane Vlade RH), a povećava se  stavka jednokratne pomoći s</w:t>
      </w:r>
      <w:r w:rsidR="00BA6C95">
        <w:t>a 5.000,00 kn na 21.000,00 kn (pomoći će se učenicima slabijeg imovnog stanja za plaćanje ekskurzije).</w:t>
      </w:r>
    </w:p>
    <w:p w:rsidR="006F43B7" w:rsidRDefault="006F43B7" w:rsidP="006F43B7">
      <w:pPr>
        <w:spacing w:after="0" w:line="240" w:lineRule="auto"/>
        <w:jc w:val="both"/>
      </w:pPr>
      <w:r w:rsidRPr="00EC5FCE">
        <w:t xml:space="preserve">Predsjednik otvara raspravu. </w:t>
      </w:r>
    </w:p>
    <w:p w:rsidR="00492CC8" w:rsidRDefault="00492CC8" w:rsidP="006F43B7">
      <w:pPr>
        <w:spacing w:after="0" w:line="240" w:lineRule="auto"/>
        <w:jc w:val="both"/>
      </w:pPr>
      <w:r w:rsidRPr="00C35D38">
        <w:rPr>
          <w:i/>
        </w:rPr>
        <w:t xml:space="preserve">Ivan </w:t>
      </w:r>
      <w:proofErr w:type="spellStart"/>
      <w:r w:rsidRPr="00C35D38">
        <w:rPr>
          <w:i/>
        </w:rPr>
        <w:t>Štefanac</w:t>
      </w:r>
      <w:proofErr w:type="spellEnd"/>
      <w:r>
        <w:t xml:space="preserve"> - što se planira pod komunalnom opremom.</w:t>
      </w:r>
    </w:p>
    <w:p w:rsidR="00492CC8" w:rsidRDefault="00492CC8" w:rsidP="006F43B7">
      <w:pPr>
        <w:spacing w:after="0" w:line="240" w:lineRule="auto"/>
        <w:jc w:val="both"/>
      </w:pPr>
      <w:r w:rsidRPr="00C35D38">
        <w:rPr>
          <w:i/>
        </w:rPr>
        <w:t>Kata Cvitković</w:t>
      </w:r>
      <w:r>
        <w:t xml:space="preserve"> - nabava </w:t>
      </w:r>
      <w:proofErr w:type="spellStart"/>
      <w:r>
        <w:t>kompostera</w:t>
      </w:r>
      <w:proofErr w:type="spellEnd"/>
      <w:r>
        <w:t xml:space="preserve"> i kanti za karton i plastiku ( sufinanciranje).</w:t>
      </w:r>
    </w:p>
    <w:p w:rsidR="00492CC8" w:rsidRPr="00EC5FCE" w:rsidRDefault="00492CC8" w:rsidP="006F43B7">
      <w:pPr>
        <w:spacing w:after="0" w:line="240" w:lineRule="auto"/>
        <w:jc w:val="both"/>
      </w:pPr>
      <w:r w:rsidRPr="00C35D38">
        <w:rPr>
          <w:i/>
        </w:rPr>
        <w:t xml:space="preserve">Damir </w:t>
      </w:r>
      <w:proofErr w:type="spellStart"/>
      <w:r w:rsidRPr="00C35D38">
        <w:rPr>
          <w:i/>
        </w:rPr>
        <w:t>Tkalec</w:t>
      </w:r>
      <w:proofErr w:type="spellEnd"/>
      <w:r>
        <w:t xml:space="preserve"> - u </w:t>
      </w:r>
      <w:proofErr w:type="spellStart"/>
      <w:r>
        <w:t>Berku</w:t>
      </w:r>
      <w:proofErr w:type="spellEnd"/>
      <w:r>
        <w:t xml:space="preserve"> nema cesta do nekih kuća, a u </w:t>
      </w:r>
      <w:proofErr w:type="spellStart"/>
      <w:r>
        <w:t>Tompojevcima</w:t>
      </w:r>
      <w:proofErr w:type="spellEnd"/>
      <w:r>
        <w:t xml:space="preserve"> se planira cesta do kupališta.</w:t>
      </w:r>
    </w:p>
    <w:p w:rsidR="006F43B7" w:rsidRDefault="006F43B7" w:rsidP="006F43B7">
      <w:pPr>
        <w:spacing w:after="0" w:line="240" w:lineRule="auto"/>
        <w:jc w:val="both"/>
      </w:pPr>
      <w:r w:rsidRPr="00090D92">
        <w:rPr>
          <w:i/>
        </w:rPr>
        <w:t xml:space="preserve">Tatjana </w:t>
      </w:r>
      <w:proofErr w:type="spellStart"/>
      <w:r w:rsidRPr="00090D92">
        <w:rPr>
          <w:i/>
        </w:rPr>
        <w:t>Penavić</w:t>
      </w:r>
      <w:proofErr w:type="spellEnd"/>
      <w:r w:rsidRPr="00EC5FCE">
        <w:t xml:space="preserve"> - </w:t>
      </w:r>
      <w:r w:rsidR="00492CC8">
        <w:t>mišljenja je da je pri</w:t>
      </w:r>
      <w:r w:rsidR="00C35D38">
        <w:t>o</w:t>
      </w:r>
      <w:r w:rsidR="00492CC8">
        <w:t xml:space="preserve">ritet cesta do kuća u </w:t>
      </w:r>
      <w:proofErr w:type="spellStart"/>
      <w:r w:rsidR="00492CC8">
        <w:t>Berku</w:t>
      </w:r>
      <w:proofErr w:type="spellEnd"/>
      <w:r w:rsidR="00492CC8">
        <w:t>, a ne do nogometnog igrališta. I drugo pitanje zašto je smanjen iznos za uređenje poljskih putova za 40.000,00 kn.</w:t>
      </w:r>
    </w:p>
    <w:p w:rsidR="00492CC8" w:rsidRPr="00EC5FCE" w:rsidRDefault="00492CC8" w:rsidP="006F43B7">
      <w:pPr>
        <w:spacing w:after="0" w:line="240" w:lineRule="auto"/>
        <w:jc w:val="both"/>
      </w:pPr>
      <w:r w:rsidRPr="00C35D38">
        <w:rPr>
          <w:i/>
        </w:rPr>
        <w:t>Općinski načelnik</w:t>
      </w:r>
      <w:r>
        <w:t xml:space="preserve"> - pojašnjava zašto su se nave</w:t>
      </w:r>
      <w:r w:rsidR="00ED28F0">
        <w:t xml:space="preserve">le neke ceste, a neke nisu. Iznos za uređenje poljskih putova je smanjen jer nema troška drobljenja kamena. U raspravu se uključuje i Tomislav </w:t>
      </w:r>
      <w:proofErr w:type="spellStart"/>
      <w:r w:rsidR="00ED28F0">
        <w:t>Panenić</w:t>
      </w:r>
      <w:proofErr w:type="spellEnd"/>
      <w:r w:rsidR="00ED28F0">
        <w:t xml:space="preserve"> i kaže da će projekti biti nominirani na natječaj, pa će se vidjeti koliko će biti sredstava odobreno i koliko</w:t>
      </w:r>
      <w:r w:rsidR="00C35D38">
        <w:t xml:space="preserve"> će općina morati sufinancirati, pa će se tek onda odrediti prioriteti.</w:t>
      </w:r>
    </w:p>
    <w:p w:rsidR="006F43B7" w:rsidRPr="00EC5FCE" w:rsidRDefault="006F43B7" w:rsidP="006F43B7">
      <w:pPr>
        <w:pStyle w:val="StandardWeb"/>
        <w:spacing w:before="0" w:beforeAutospacing="0" w:after="0" w:afterAutospacing="0"/>
        <w:jc w:val="both"/>
        <w:rPr>
          <w:rFonts w:asciiTheme="minorHAnsi" w:hAnsiTheme="minorHAnsi" w:cs="Arial"/>
          <w:sz w:val="22"/>
          <w:szCs w:val="22"/>
        </w:rPr>
      </w:pPr>
      <w:r w:rsidRPr="00EC5FCE">
        <w:rPr>
          <w:rFonts w:asciiTheme="minorHAnsi" w:hAnsiTheme="minorHAnsi" w:cs="Arial"/>
          <w:sz w:val="22"/>
          <w:szCs w:val="22"/>
        </w:rPr>
        <w:t xml:space="preserve">Nakon zaključene rasprave Općinsko vijeće je  sa  9 glasova „ZA“ </w:t>
      </w:r>
      <w:r w:rsidR="00F46C95">
        <w:rPr>
          <w:rFonts w:asciiTheme="minorHAnsi" w:hAnsiTheme="minorHAnsi" w:cs="Arial"/>
          <w:sz w:val="22"/>
          <w:szCs w:val="22"/>
        </w:rPr>
        <w:t xml:space="preserve"> i 2 glasa „PROTIV“ </w:t>
      </w:r>
      <w:r w:rsidR="00FD2DA3">
        <w:rPr>
          <w:rFonts w:asciiTheme="minorHAnsi" w:hAnsiTheme="minorHAnsi" w:cs="Arial"/>
          <w:sz w:val="22"/>
          <w:szCs w:val="22"/>
        </w:rPr>
        <w:t xml:space="preserve">(Ivan </w:t>
      </w:r>
      <w:proofErr w:type="spellStart"/>
      <w:r w:rsidR="00FD2DA3">
        <w:rPr>
          <w:rFonts w:asciiTheme="minorHAnsi" w:hAnsiTheme="minorHAnsi" w:cs="Arial"/>
          <w:sz w:val="22"/>
          <w:szCs w:val="22"/>
        </w:rPr>
        <w:t>Štefanac</w:t>
      </w:r>
      <w:proofErr w:type="spellEnd"/>
      <w:r w:rsidR="00FD2DA3">
        <w:rPr>
          <w:rFonts w:asciiTheme="minorHAnsi" w:hAnsiTheme="minorHAnsi" w:cs="Arial"/>
          <w:sz w:val="22"/>
          <w:szCs w:val="22"/>
        </w:rPr>
        <w:t xml:space="preserve"> i Tatjana </w:t>
      </w:r>
      <w:proofErr w:type="spellStart"/>
      <w:r w:rsidR="00FD2DA3">
        <w:rPr>
          <w:rFonts w:asciiTheme="minorHAnsi" w:hAnsiTheme="minorHAnsi" w:cs="Arial"/>
          <w:sz w:val="22"/>
          <w:szCs w:val="22"/>
        </w:rPr>
        <w:t>Penavić</w:t>
      </w:r>
      <w:proofErr w:type="spellEnd"/>
      <w:r w:rsidR="00FD2DA3">
        <w:rPr>
          <w:rFonts w:asciiTheme="minorHAnsi" w:hAnsiTheme="minorHAnsi" w:cs="Arial"/>
          <w:sz w:val="22"/>
          <w:szCs w:val="22"/>
        </w:rPr>
        <w:t xml:space="preserve">) </w:t>
      </w:r>
      <w:r w:rsidRPr="00EC5FCE">
        <w:rPr>
          <w:rFonts w:asciiTheme="minorHAnsi" w:hAnsiTheme="minorHAnsi" w:cs="Arial"/>
          <w:sz w:val="22"/>
          <w:szCs w:val="22"/>
        </w:rPr>
        <w:t>donijelo:</w:t>
      </w:r>
    </w:p>
    <w:p w:rsidR="006F43B7" w:rsidRPr="00EC5FCE" w:rsidRDefault="006F43B7" w:rsidP="00FD2DA3">
      <w:pPr>
        <w:spacing w:after="0" w:line="240" w:lineRule="auto"/>
        <w:rPr>
          <w:b/>
          <w:i/>
        </w:rPr>
      </w:pPr>
      <w:r w:rsidRPr="00EC5FCE">
        <w:rPr>
          <w:b/>
          <w:i/>
        </w:rPr>
        <w:t>Program:</w:t>
      </w:r>
    </w:p>
    <w:p w:rsidR="006F43B7" w:rsidRPr="00EC5FCE" w:rsidRDefault="00C35D38" w:rsidP="00FD2DA3">
      <w:pPr>
        <w:pStyle w:val="Odlomakpopisa"/>
        <w:numPr>
          <w:ilvl w:val="0"/>
          <w:numId w:val="8"/>
        </w:numPr>
        <w:spacing w:after="0" w:line="240" w:lineRule="auto"/>
        <w:rPr>
          <w:b/>
        </w:rPr>
      </w:pPr>
      <w:r>
        <w:rPr>
          <w:b/>
        </w:rPr>
        <w:t xml:space="preserve">građenja </w:t>
      </w:r>
      <w:r w:rsidR="006F43B7" w:rsidRPr="00EC5FCE">
        <w:rPr>
          <w:b/>
        </w:rPr>
        <w:t xml:space="preserve"> </w:t>
      </w:r>
      <w:r w:rsidR="00F46C95">
        <w:rPr>
          <w:b/>
        </w:rPr>
        <w:t>komunalne infrastrukture za 2019</w:t>
      </w:r>
      <w:r w:rsidR="006F43B7" w:rsidRPr="00EC5FCE">
        <w:rPr>
          <w:b/>
        </w:rPr>
        <w:t>. godinu</w:t>
      </w:r>
    </w:p>
    <w:p w:rsidR="006F43B7" w:rsidRPr="00EC5FCE" w:rsidRDefault="006F43B7" w:rsidP="00FD2DA3">
      <w:pPr>
        <w:pStyle w:val="Odlomakpopisa"/>
        <w:numPr>
          <w:ilvl w:val="0"/>
          <w:numId w:val="8"/>
        </w:numPr>
        <w:spacing w:after="0" w:line="240" w:lineRule="auto"/>
        <w:rPr>
          <w:b/>
        </w:rPr>
      </w:pPr>
      <w:r w:rsidRPr="00EC5FCE">
        <w:rPr>
          <w:b/>
        </w:rPr>
        <w:t>održavanja komunalne infrastrukture u 201</w:t>
      </w:r>
      <w:r w:rsidR="00F46C95">
        <w:rPr>
          <w:b/>
        </w:rPr>
        <w:t>9</w:t>
      </w:r>
      <w:r w:rsidRPr="00EC5FCE">
        <w:rPr>
          <w:b/>
        </w:rPr>
        <w:t>. godini</w:t>
      </w:r>
    </w:p>
    <w:p w:rsidR="006F43B7" w:rsidRPr="00EC5FCE" w:rsidRDefault="00F46C95" w:rsidP="00FD2DA3">
      <w:pPr>
        <w:pStyle w:val="Odlomakpopisa"/>
        <w:numPr>
          <w:ilvl w:val="0"/>
          <w:numId w:val="8"/>
        </w:numPr>
        <w:spacing w:after="0" w:line="240" w:lineRule="auto"/>
        <w:rPr>
          <w:b/>
        </w:rPr>
      </w:pPr>
      <w:r>
        <w:rPr>
          <w:b/>
        </w:rPr>
        <w:t>javnih potreba u kulturi za 2019</w:t>
      </w:r>
      <w:r w:rsidR="006F43B7" w:rsidRPr="00EC5FCE">
        <w:rPr>
          <w:b/>
        </w:rPr>
        <w:t>. godine</w:t>
      </w:r>
    </w:p>
    <w:p w:rsidR="006F43B7" w:rsidRPr="00EC5FCE" w:rsidRDefault="006F43B7" w:rsidP="00FD2DA3">
      <w:pPr>
        <w:pStyle w:val="Odlomakpopisa"/>
        <w:numPr>
          <w:ilvl w:val="0"/>
          <w:numId w:val="8"/>
        </w:numPr>
        <w:spacing w:after="0" w:line="240" w:lineRule="auto"/>
        <w:rPr>
          <w:b/>
        </w:rPr>
      </w:pPr>
      <w:r w:rsidRPr="00EC5FCE">
        <w:rPr>
          <w:b/>
        </w:rPr>
        <w:t xml:space="preserve">javnih </w:t>
      </w:r>
      <w:r w:rsidR="00F46C95">
        <w:rPr>
          <w:b/>
        </w:rPr>
        <w:t>potreba sportskih udruga za 2019</w:t>
      </w:r>
      <w:r w:rsidRPr="00EC5FCE">
        <w:rPr>
          <w:b/>
        </w:rPr>
        <w:t>. godinu</w:t>
      </w:r>
    </w:p>
    <w:p w:rsidR="006F43B7" w:rsidRPr="00EC5FCE" w:rsidRDefault="006F43B7" w:rsidP="00FD2DA3">
      <w:pPr>
        <w:pStyle w:val="Odlomakpopisa"/>
        <w:numPr>
          <w:ilvl w:val="0"/>
          <w:numId w:val="8"/>
        </w:numPr>
        <w:spacing w:after="0" w:line="240" w:lineRule="auto"/>
        <w:rPr>
          <w:b/>
        </w:rPr>
      </w:pPr>
      <w:r w:rsidRPr="00EC5FCE">
        <w:rPr>
          <w:b/>
        </w:rPr>
        <w:t>utroška sre</w:t>
      </w:r>
      <w:r w:rsidR="00F46C95">
        <w:rPr>
          <w:b/>
        </w:rPr>
        <w:t>dstava šumskog doprinosa za 2019</w:t>
      </w:r>
      <w:r w:rsidRPr="00EC5FCE">
        <w:rPr>
          <w:b/>
        </w:rPr>
        <w:t>. god.</w:t>
      </w:r>
    </w:p>
    <w:p w:rsidR="006F43B7" w:rsidRPr="00EC5FCE" w:rsidRDefault="006F43B7" w:rsidP="00FD2DA3">
      <w:pPr>
        <w:pStyle w:val="Odlomakpopisa"/>
        <w:numPr>
          <w:ilvl w:val="0"/>
          <w:numId w:val="8"/>
        </w:numPr>
        <w:spacing w:after="0" w:line="240" w:lineRule="auto"/>
        <w:rPr>
          <w:b/>
        </w:rPr>
      </w:pPr>
      <w:r w:rsidRPr="00EC5FCE">
        <w:rPr>
          <w:b/>
        </w:rPr>
        <w:t>utroška sredstava naknade za zadržavanje nezakonito izg</w:t>
      </w:r>
      <w:r w:rsidR="00F46C95">
        <w:rPr>
          <w:b/>
        </w:rPr>
        <w:t>rađene zgrade u prostoru za 2019</w:t>
      </w:r>
      <w:r w:rsidRPr="00EC5FCE">
        <w:rPr>
          <w:b/>
        </w:rPr>
        <w:t>.</w:t>
      </w:r>
    </w:p>
    <w:p w:rsidR="006F43B7" w:rsidRPr="00EC5FCE" w:rsidRDefault="006F43B7" w:rsidP="00FD2DA3">
      <w:pPr>
        <w:pStyle w:val="Odlomakpopisa"/>
        <w:numPr>
          <w:ilvl w:val="0"/>
          <w:numId w:val="8"/>
        </w:numPr>
        <w:spacing w:after="0" w:line="240" w:lineRule="auto"/>
        <w:rPr>
          <w:b/>
        </w:rPr>
      </w:pPr>
      <w:r w:rsidRPr="00EC5FCE">
        <w:rPr>
          <w:b/>
        </w:rPr>
        <w:t>korištenja sredstava ostvarenih od prodaje, zakupa i dugogodišnjeg zakupa poljoprivrednog z</w:t>
      </w:r>
      <w:r w:rsidR="00F46C95">
        <w:rPr>
          <w:b/>
        </w:rPr>
        <w:t>emljišta u vlasništvu RH za 2019</w:t>
      </w:r>
      <w:r w:rsidRPr="00EC5FCE">
        <w:rPr>
          <w:b/>
        </w:rPr>
        <w:t>. god.</w:t>
      </w:r>
    </w:p>
    <w:p w:rsidR="006F43B7" w:rsidRPr="00EC5FCE" w:rsidRDefault="00F46C95" w:rsidP="00FD2DA3">
      <w:pPr>
        <w:pStyle w:val="Odlomakpopisa"/>
        <w:numPr>
          <w:ilvl w:val="0"/>
          <w:numId w:val="8"/>
        </w:numPr>
        <w:spacing w:after="0" w:line="240" w:lineRule="auto"/>
        <w:rPr>
          <w:b/>
        </w:rPr>
      </w:pPr>
      <w:r>
        <w:rPr>
          <w:b/>
        </w:rPr>
        <w:t>socijalne skrbi za 2019</w:t>
      </w:r>
      <w:r w:rsidR="006F43B7" w:rsidRPr="00EC5FCE">
        <w:rPr>
          <w:b/>
        </w:rPr>
        <w:t>. godinu</w:t>
      </w:r>
    </w:p>
    <w:p w:rsidR="006F43B7" w:rsidRPr="00EC5FCE" w:rsidRDefault="006F43B7" w:rsidP="006F43B7">
      <w:pPr>
        <w:spacing w:after="0" w:line="240" w:lineRule="auto"/>
        <w:jc w:val="center"/>
      </w:pPr>
    </w:p>
    <w:p w:rsidR="006F43B7" w:rsidRPr="00090D92" w:rsidRDefault="006F43B7" w:rsidP="006F43B7">
      <w:pPr>
        <w:spacing w:after="0" w:line="240" w:lineRule="auto"/>
        <w:jc w:val="both"/>
        <w:rPr>
          <w:b/>
        </w:rPr>
      </w:pPr>
    </w:p>
    <w:p w:rsidR="006F43B7" w:rsidRPr="00090D92" w:rsidRDefault="006F43B7" w:rsidP="006F43B7">
      <w:pPr>
        <w:spacing w:after="0" w:line="240" w:lineRule="auto"/>
        <w:jc w:val="center"/>
        <w:rPr>
          <w:b/>
        </w:rPr>
      </w:pPr>
      <w:r w:rsidRPr="00090D92">
        <w:rPr>
          <w:b/>
        </w:rPr>
        <w:t xml:space="preserve">Točka </w:t>
      </w:r>
      <w:r w:rsidR="00DE7D5C">
        <w:rPr>
          <w:b/>
        </w:rPr>
        <w:t>5</w:t>
      </w:r>
      <w:r w:rsidRPr="00090D92">
        <w:rPr>
          <w:b/>
        </w:rPr>
        <w:t>.</w:t>
      </w:r>
    </w:p>
    <w:p w:rsidR="006F43B7" w:rsidRPr="00090D92" w:rsidRDefault="006F43B7" w:rsidP="006F43B7">
      <w:pPr>
        <w:spacing w:after="0" w:line="240" w:lineRule="auto"/>
        <w:jc w:val="center"/>
        <w:rPr>
          <w:rFonts w:eastAsia="Times New Roman"/>
          <w:bCs/>
          <w:i/>
          <w:lang w:eastAsia="hr-HR"/>
        </w:rPr>
      </w:pPr>
      <w:r w:rsidRPr="00090D92">
        <w:rPr>
          <w:rFonts w:eastAsia="Times New Roman"/>
          <w:i/>
          <w:lang w:eastAsia="hr-HR"/>
        </w:rPr>
        <w:t xml:space="preserve">Prijedlog Odluke </w:t>
      </w:r>
      <w:r w:rsidRPr="00090D92">
        <w:rPr>
          <w:rFonts w:eastAsia="Times New Roman"/>
          <w:bCs/>
          <w:i/>
          <w:lang w:eastAsia="hr-HR"/>
        </w:rPr>
        <w:t>o godišnjem  raspoređivanju sredstava za rad političkih stranaka i nezavisnih</w:t>
      </w:r>
    </w:p>
    <w:p w:rsidR="006F43B7" w:rsidRPr="00090D92" w:rsidRDefault="006F43B7" w:rsidP="006F43B7">
      <w:pPr>
        <w:spacing w:after="0" w:line="240" w:lineRule="auto"/>
        <w:jc w:val="center"/>
        <w:rPr>
          <w:i/>
        </w:rPr>
      </w:pPr>
      <w:r w:rsidRPr="00090D92">
        <w:rPr>
          <w:rFonts w:eastAsia="Times New Roman"/>
          <w:bCs/>
          <w:i/>
          <w:lang w:eastAsia="hr-HR"/>
        </w:rPr>
        <w:t>vijećnik/</w:t>
      </w:r>
      <w:proofErr w:type="spellStart"/>
      <w:r w:rsidRPr="00090D92">
        <w:rPr>
          <w:rFonts w:eastAsia="Times New Roman"/>
          <w:bCs/>
          <w:i/>
          <w:lang w:eastAsia="hr-HR"/>
        </w:rPr>
        <w:t>ca</w:t>
      </w:r>
      <w:proofErr w:type="spellEnd"/>
      <w:r w:rsidRPr="00090D92">
        <w:rPr>
          <w:rFonts w:eastAsia="Times New Roman"/>
          <w:bCs/>
          <w:i/>
          <w:lang w:eastAsia="hr-HR"/>
        </w:rPr>
        <w:t xml:space="preserve"> u </w:t>
      </w:r>
      <w:r w:rsidRPr="00090D92">
        <w:rPr>
          <w:rFonts w:eastAsia="Times New Roman"/>
          <w:bCs/>
          <w:i/>
          <w:kern w:val="36"/>
          <w:lang w:eastAsia="hr-HR"/>
        </w:rPr>
        <w:t xml:space="preserve">Općinskom vijeću Općine </w:t>
      </w:r>
      <w:proofErr w:type="spellStart"/>
      <w:r w:rsidRPr="00090D92">
        <w:rPr>
          <w:rFonts w:eastAsia="Times New Roman"/>
          <w:bCs/>
          <w:i/>
          <w:kern w:val="36"/>
          <w:lang w:eastAsia="hr-HR"/>
        </w:rPr>
        <w:t>Tompojevci</w:t>
      </w:r>
      <w:proofErr w:type="spellEnd"/>
      <w:r w:rsidRPr="00090D92">
        <w:rPr>
          <w:rFonts w:eastAsia="Times New Roman"/>
          <w:bCs/>
          <w:i/>
          <w:kern w:val="36"/>
          <w:lang w:eastAsia="hr-HR"/>
        </w:rPr>
        <w:t xml:space="preserve"> za 201</w:t>
      </w:r>
      <w:r w:rsidR="00DE7D5C">
        <w:rPr>
          <w:rFonts w:eastAsia="Times New Roman"/>
          <w:bCs/>
          <w:i/>
          <w:kern w:val="36"/>
          <w:lang w:eastAsia="hr-HR"/>
        </w:rPr>
        <w:t>9</w:t>
      </w:r>
      <w:r w:rsidRPr="00090D92">
        <w:rPr>
          <w:rFonts w:eastAsia="Times New Roman"/>
          <w:bCs/>
          <w:i/>
          <w:kern w:val="36"/>
          <w:lang w:eastAsia="hr-HR"/>
        </w:rPr>
        <w:t>. godinu</w:t>
      </w:r>
    </w:p>
    <w:p w:rsidR="006F43B7" w:rsidRPr="00EC5FCE" w:rsidRDefault="006F43B7" w:rsidP="006F43B7">
      <w:pPr>
        <w:spacing w:after="0" w:line="240" w:lineRule="auto"/>
        <w:jc w:val="both"/>
      </w:pPr>
    </w:p>
    <w:p w:rsidR="006F43B7" w:rsidRPr="00EC5FCE" w:rsidRDefault="006F43B7" w:rsidP="006F43B7">
      <w:pPr>
        <w:spacing w:after="0" w:line="240" w:lineRule="auto"/>
        <w:jc w:val="both"/>
      </w:pPr>
    </w:p>
    <w:p w:rsidR="006F43B7" w:rsidRPr="00EC5FCE" w:rsidRDefault="006F43B7" w:rsidP="006F43B7">
      <w:pPr>
        <w:spacing w:after="0"/>
        <w:jc w:val="both"/>
      </w:pPr>
      <w:r w:rsidRPr="00EC5FCE">
        <w:t>Predsjednik Općinskog vijeća daje riječ Kati Cvitković, pročelnici JUO.</w:t>
      </w:r>
    </w:p>
    <w:p w:rsidR="006F43B7" w:rsidRPr="00EC5FCE" w:rsidRDefault="006F43B7" w:rsidP="006F43B7">
      <w:pPr>
        <w:spacing w:after="0"/>
        <w:jc w:val="both"/>
        <w:rPr>
          <w:rFonts w:eastAsia="Times New Roman"/>
          <w:color w:val="000000"/>
          <w:lang w:eastAsia="hr-HR"/>
        </w:rPr>
      </w:pPr>
      <w:r w:rsidRPr="00090D92">
        <w:rPr>
          <w:i/>
        </w:rPr>
        <w:t>Kata Cvitković</w:t>
      </w:r>
      <w:r w:rsidRPr="00EC5FCE">
        <w:rPr>
          <w:b/>
        </w:rPr>
        <w:t xml:space="preserve"> -</w:t>
      </w:r>
      <w:r w:rsidRPr="00EC5FCE">
        <w:t xml:space="preserve"> Sredstva za rad političkih stranaka i nezavisnih vijećnika/</w:t>
      </w:r>
      <w:proofErr w:type="spellStart"/>
      <w:r w:rsidRPr="00EC5FCE">
        <w:t>ca</w:t>
      </w:r>
      <w:proofErr w:type="spellEnd"/>
      <w:r w:rsidRPr="00EC5FCE">
        <w:t xml:space="preserve"> u Općinskom vijeću za 201</w:t>
      </w:r>
      <w:r w:rsidR="00C35D38">
        <w:t>9</w:t>
      </w:r>
      <w:r w:rsidRPr="00EC5FCE">
        <w:t>. godinu planirana su u iznosu od 12.400. kuna</w:t>
      </w:r>
      <w:r w:rsidRPr="00EC5FCE">
        <w:rPr>
          <w:rFonts w:eastAsia="Times New Roman"/>
          <w:color w:val="000000"/>
          <w:lang w:eastAsia="hr-HR"/>
        </w:rPr>
        <w:t xml:space="preserve"> i to za svakog izabranog vijećnika/ce u iznosu od 250,00 kn, odnosno za svakog izabranog vijećnika/ce podzastupljenog spola u iznosu od 275,00 kn tromjesečno. U tablici u članku 6. raspoređena su sredstva po strankama.</w:t>
      </w:r>
    </w:p>
    <w:p w:rsidR="006F43B7" w:rsidRPr="00EC5FCE" w:rsidRDefault="006F43B7" w:rsidP="006F43B7">
      <w:pPr>
        <w:spacing w:after="0" w:line="240" w:lineRule="auto"/>
        <w:jc w:val="both"/>
      </w:pPr>
      <w:r w:rsidRPr="00EC5FCE">
        <w:t>Predsjednik daje prijedloge na glasovanje.</w:t>
      </w:r>
    </w:p>
    <w:p w:rsidR="006F43B7" w:rsidRPr="00EC5FCE" w:rsidRDefault="006F43B7" w:rsidP="006F43B7">
      <w:pPr>
        <w:spacing w:after="0"/>
      </w:pPr>
      <w:r w:rsidRPr="00EC5FCE">
        <w:t xml:space="preserve">Općinsko vijeće </w:t>
      </w:r>
      <w:r w:rsidR="00C35D38">
        <w:t xml:space="preserve"> je ,bez rasprave,</w:t>
      </w:r>
      <w:r w:rsidRPr="00EC5FCE">
        <w:t xml:space="preserve"> </w:t>
      </w:r>
      <w:r>
        <w:t xml:space="preserve"> </w:t>
      </w:r>
      <w:r w:rsidRPr="00EC5FCE">
        <w:rPr>
          <w:b/>
        </w:rPr>
        <w:t>jednoglasno</w:t>
      </w:r>
      <w:r w:rsidR="00C35D38">
        <w:t xml:space="preserve"> </w:t>
      </w:r>
      <w:r w:rsidRPr="00EC5FCE">
        <w:t xml:space="preserve"> sa  </w:t>
      </w:r>
      <w:r w:rsidR="00C35D38">
        <w:t>11</w:t>
      </w:r>
      <w:r w:rsidRPr="00EC5FCE">
        <w:t xml:space="preserve"> glasova „ZA“ usvojilo:</w:t>
      </w:r>
    </w:p>
    <w:p w:rsidR="006F43B7" w:rsidRPr="00EC5FCE" w:rsidRDefault="006F43B7" w:rsidP="00FD2DA3">
      <w:pPr>
        <w:spacing w:after="0"/>
        <w:rPr>
          <w:b/>
        </w:rPr>
      </w:pPr>
      <w:r w:rsidRPr="00EC5FCE">
        <w:rPr>
          <w:b/>
        </w:rPr>
        <w:t>Odluka o raspoređivanju sredstava za rad političkih stranaka i nezavisnih vijećnika/</w:t>
      </w:r>
      <w:proofErr w:type="spellStart"/>
      <w:r w:rsidRPr="00EC5FCE">
        <w:rPr>
          <w:b/>
        </w:rPr>
        <w:t>ca</w:t>
      </w:r>
      <w:proofErr w:type="spellEnd"/>
      <w:r w:rsidRPr="00EC5FCE">
        <w:rPr>
          <w:b/>
        </w:rPr>
        <w:t xml:space="preserve"> u Općinskom vijeću</w:t>
      </w:r>
      <w:r w:rsidR="00FD2DA3">
        <w:rPr>
          <w:b/>
        </w:rPr>
        <w:t xml:space="preserve"> </w:t>
      </w:r>
      <w:r w:rsidRPr="00EC5FCE">
        <w:rPr>
          <w:b/>
        </w:rPr>
        <w:t xml:space="preserve"> Općine </w:t>
      </w:r>
      <w:proofErr w:type="spellStart"/>
      <w:r w:rsidRPr="00EC5FCE">
        <w:rPr>
          <w:b/>
        </w:rPr>
        <w:t>Tompojevci</w:t>
      </w:r>
      <w:proofErr w:type="spellEnd"/>
      <w:r w:rsidRPr="00EC5FCE">
        <w:rPr>
          <w:b/>
        </w:rPr>
        <w:t xml:space="preserve"> za 201</w:t>
      </w:r>
      <w:r w:rsidR="00C35D38">
        <w:rPr>
          <w:b/>
        </w:rPr>
        <w:t>9</w:t>
      </w:r>
      <w:r w:rsidRPr="00EC5FCE">
        <w:rPr>
          <w:b/>
        </w:rPr>
        <w:t>.g.</w:t>
      </w:r>
    </w:p>
    <w:p w:rsidR="006F43B7" w:rsidRPr="00EC5FCE" w:rsidRDefault="006F43B7" w:rsidP="006F43B7">
      <w:pPr>
        <w:spacing w:after="0" w:line="240" w:lineRule="auto"/>
        <w:jc w:val="both"/>
      </w:pPr>
    </w:p>
    <w:p w:rsidR="006F43B7" w:rsidRPr="00EC5FCE" w:rsidRDefault="00C35D38" w:rsidP="006F43B7">
      <w:pPr>
        <w:spacing w:after="0" w:line="240" w:lineRule="auto"/>
        <w:jc w:val="center"/>
        <w:rPr>
          <w:b/>
        </w:rPr>
      </w:pPr>
      <w:r>
        <w:rPr>
          <w:b/>
        </w:rPr>
        <w:t>Točka 6</w:t>
      </w:r>
      <w:r w:rsidR="006F43B7" w:rsidRPr="00EC5FCE">
        <w:rPr>
          <w:b/>
        </w:rPr>
        <w:t>.</w:t>
      </w:r>
    </w:p>
    <w:p w:rsidR="006F43B7" w:rsidRPr="00090D92" w:rsidRDefault="006F43B7" w:rsidP="006F43B7">
      <w:pPr>
        <w:spacing w:after="0" w:line="240" w:lineRule="auto"/>
        <w:jc w:val="center"/>
        <w:rPr>
          <w:i/>
        </w:rPr>
      </w:pPr>
      <w:r w:rsidRPr="00090D92">
        <w:rPr>
          <w:i/>
        </w:rPr>
        <w:t>Prijedlog Proračuna za 201</w:t>
      </w:r>
      <w:r w:rsidR="00C35D38">
        <w:rPr>
          <w:i/>
        </w:rPr>
        <w:t>9</w:t>
      </w:r>
      <w:r w:rsidRPr="00090D92">
        <w:rPr>
          <w:i/>
        </w:rPr>
        <w:t xml:space="preserve">. i projekcije proračuna  Općine </w:t>
      </w:r>
      <w:proofErr w:type="spellStart"/>
      <w:r w:rsidRPr="00090D92">
        <w:rPr>
          <w:i/>
        </w:rPr>
        <w:t>Tompojevci</w:t>
      </w:r>
      <w:proofErr w:type="spellEnd"/>
      <w:r w:rsidRPr="00090D92">
        <w:rPr>
          <w:i/>
        </w:rPr>
        <w:t xml:space="preserve"> za 20</w:t>
      </w:r>
      <w:r w:rsidR="00C35D38">
        <w:rPr>
          <w:i/>
        </w:rPr>
        <w:t>20</w:t>
      </w:r>
      <w:r w:rsidRPr="00090D92">
        <w:rPr>
          <w:i/>
        </w:rPr>
        <w:t>. i 202</w:t>
      </w:r>
      <w:r w:rsidR="00C35D38">
        <w:rPr>
          <w:i/>
        </w:rPr>
        <w:t>1</w:t>
      </w:r>
      <w:r w:rsidRPr="00090D92">
        <w:rPr>
          <w:i/>
        </w:rPr>
        <w:t>. godinu</w:t>
      </w:r>
    </w:p>
    <w:p w:rsidR="006F43B7" w:rsidRPr="00EC5FCE" w:rsidRDefault="006F43B7" w:rsidP="006F43B7">
      <w:pPr>
        <w:spacing w:after="0" w:line="240" w:lineRule="auto"/>
        <w:jc w:val="both"/>
      </w:pPr>
    </w:p>
    <w:p w:rsidR="006F43B7" w:rsidRPr="00EC5FCE" w:rsidRDefault="006F43B7" w:rsidP="006F43B7">
      <w:pPr>
        <w:spacing w:after="0" w:line="240" w:lineRule="auto"/>
        <w:jc w:val="both"/>
      </w:pPr>
    </w:p>
    <w:p w:rsidR="006F43B7" w:rsidRPr="00FD2DA3" w:rsidRDefault="006F43B7" w:rsidP="006F43B7">
      <w:pPr>
        <w:spacing w:after="0"/>
        <w:jc w:val="both"/>
      </w:pPr>
      <w:r w:rsidRPr="00FD2DA3">
        <w:t>Predsjednik Općinskog vijeća daje riječ Mariji Filipović.</w:t>
      </w:r>
    </w:p>
    <w:p w:rsidR="00945831" w:rsidRPr="00FD2DA3" w:rsidRDefault="006F43B7" w:rsidP="006F43B7">
      <w:pPr>
        <w:spacing w:after="0" w:line="240" w:lineRule="auto"/>
        <w:jc w:val="both"/>
        <w:rPr>
          <w:rFonts w:eastAsia="Calibri" w:cs="Times New Roman"/>
        </w:rPr>
      </w:pPr>
      <w:r w:rsidRPr="00FD2DA3">
        <w:rPr>
          <w:i/>
        </w:rPr>
        <w:t>Marija Filipović</w:t>
      </w:r>
      <w:r w:rsidRPr="00FD2DA3">
        <w:t xml:space="preserve"> –</w:t>
      </w:r>
      <w:r w:rsidRPr="00FD2DA3">
        <w:rPr>
          <w:rFonts w:eastAsia="Calibri" w:cs="Times New Roman"/>
        </w:rPr>
        <w:t xml:space="preserve"> Planirani prihodi za 201</w:t>
      </w:r>
      <w:r w:rsidR="00945831" w:rsidRPr="00FD2DA3">
        <w:rPr>
          <w:rFonts w:eastAsia="Calibri" w:cs="Times New Roman"/>
        </w:rPr>
        <w:t>9. godinu iznose 8.971.310,00</w:t>
      </w:r>
      <w:r w:rsidRPr="00FD2DA3">
        <w:rPr>
          <w:rFonts w:eastAsia="Calibri" w:cs="Times New Roman"/>
        </w:rPr>
        <w:t xml:space="preserve"> kn, a rashodi su planirani u iznosu </w:t>
      </w:r>
      <w:r w:rsidR="00945831" w:rsidRPr="00FD2DA3">
        <w:rPr>
          <w:rFonts w:eastAsia="Calibri" w:cs="Times New Roman"/>
        </w:rPr>
        <w:t xml:space="preserve">od 10.572.750,00 kn, razlika je pokrivena iz viška prihoda iz prethodnih godina u iznosu od </w:t>
      </w:r>
      <w:r w:rsidR="00945831" w:rsidRPr="00FD2DA3">
        <w:rPr>
          <w:rFonts w:eastAsia="Calibri" w:cs="Times New Roman"/>
        </w:rPr>
        <w:lastRenderedPageBreak/>
        <w:t>1.601.440,00 kn.</w:t>
      </w:r>
      <w:r w:rsidRPr="00FD2DA3">
        <w:rPr>
          <w:rFonts w:eastAsia="Calibri" w:cs="Times New Roman"/>
        </w:rPr>
        <w:t xml:space="preserve"> Prihodi su planirani od poreznih prihoda u iznosu od </w:t>
      </w:r>
      <w:r w:rsidR="00945831" w:rsidRPr="00FD2DA3">
        <w:rPr>
          <w:rFonts w:eastAsia="Calibri" w:cs="Times New Roman"/>
        </w:rPr>
        <w:t>3.078.000</w:t>
      </w:r>
      <w:r w:rsidRPr="00FD2DA3">
        <w:rPr>
          <w:rFonts w:eastAsia="Calibri" w:cs="Times New Roman"/>
        </w:rPr>
        <w:t>,00 kn, pomoći iz inozemstva i od subjekata unutar opće države u iznosu od</w:t>
      </w:r>
      <w:r w:rsidR="00945831" w:rsidRPr="00FD2DA3">
        <w:rPr>
          <w:rFonts w:eastAsia="Calibri" w:cs="Times New Roman"/>
        </w:rPr>
        <w:t xml:space="preserve"> 4.627.730</w:t>
      </w:r>
      <w:r w:rsidRPr="00FD2DA3">
        <w:rPr>
          <w:rFonts w:eastAsia="Calibri" w:cs="Times New Roman"/>
        </w:rPr>
        <w:t xml:space="preserve">,00 kn, prihoda od imovine u iznosu od </w:t>
      </w:r>
      <w:r w:rsidR="00945831" w:rsidRPr="00FD2DA3">
        <w:rPr>
          <w:rFonts w:eastAsia="Calibri" w:cs="Times New Roman"/>
        </w:rPr>
        <w:t>801.200,00</w:t>
      </w:r>
      <w:r w:rsidRPr="00FD2DA3">
        <w:rPr>
          <w:rFonts w:eastAsia="Calibri" w:cs="Times New Roman"/>
        </w:rPr>
        <w:t xml:space="preserve"> kn, prihod od administrativnih pristojbi u iznosu od 3</w:t>
      </w:r>
      <w:r w:rsidR="00945831" w:rsidRPr="00FD2DA3">
        <w:rPr>
          <w:rFonts w:eastAsia="Calibri" w:cs="Times New Roman"/>
        </w:rPr>
        <w:t xml:space="preserve">10.580,00 kn, </w:t>
      </w:r>
      <w:r w:rsidRPr="00FD2DA3">
        <w:rPr>
          <w:rFonts w:eastAsia="Calibri" w:cs="Times New Roman"/>
        </w:rPr>
        <w:t>prihodi od prodaje nefinancijske im</w:t>
      </w:r>
      <w:r w:rsidR="00945831" w:rsidRPr="00FD2DA3">
        <w:rPr>
          <w:rFonts w:eastAsia="Calibri" w:cs="Times New Roman"/>
        </w:rPr>
        <w:t>ovine u iznosu od 148.800,00 kn, ostali prihodi u iznosu od 5</w:t>
      </w:r>
      <w:r w:rsidRPr="00FD2DA3">
        <w:rPr>
          <w:rFonts w:eastAsia="Calibri" w:cs="Times New Roman"/>
        </w:rPr>
        <w:t xml:space="preserve">.000,00 kn. Rashodi se odnose na rashode </w:t>
      </w:r>
      <w:r w:rsidR="00945831" w:rsidRPr="00FD2DA3">
        <w:rPr>
          <w:rFonts w:eastAsia="Calibri" w:cs="Times New Roman"/>
        </w:rPr>
        <w:t xml:space="preserve">razdjela - </w:t>
      </w:r>
      <w:r w:rsidRPr="00FD2DA3">
        <w:rPr>
          <w:rFonts w:eastAsia="Calibri" w:cs="Times New Roman"/>
        </w:rPr>
        <w:t xml:space="preserve"> </w:t>
      </w:r>
      <w:r w:rsidR="00945831" w:rsidRPr="00FD2DA3">
        <w:rPr>
          <w:rFonts w:eastAsia="Calibri" w:cs="Times New Roman"/>
        </w:rPr>
        <w:t>Općinsko vijeće</w:t>
      </w:r>
      <w:r w:rsidRPr="00FD2DA3">
        <w:rPr>
          <w:rFonts w:eastAsia="Calibri" w:cs="Times New Roman"/>
        </w:rPr>
        <w:t xml:space="preserve"> u iznosu od </w:t>
      </w:r>
      <w:r w:rsidR="00945831" w:rsidRPr="00FD2DA3">
        <w:rPr>
          <w:rFonts w:eastAsia="Calibri" w:cs="Times New Roman"/>
        </w:rPr>
        <w:t>212.400,00</w:t>
      </w:r>
      <w:r w:rsidRPr="00FD2DA3">
        <w:rPr>
          <w:rFonts w:eastAsia="Calibri" w:cs="Times New Roman"/>
        </w:rPr>
        <w:t xml:space="preserve"> kn, </w:t>
      </w:r>
      <w:r w:rsidR="00945831" w:rsidRPr="00FD2DA3">
        <w:rPr>
          <w:rFonts w:eastAsia="Calibri" w:cs="Times New Roman"/>
        </w:rPr>
        <w:t>razdjela - Općinski nače4lnik u iznosu od 5.720.775,00 kn ( rashodi za javnu upravu i administraciju, rashodi za programe i projekte), razdjela  - JUO</w:t>
      </w:r>
      <w:r w:rsidR="004E262C" w:rsidRPr="00FD2DA3">
        <w:rPr>
          <w:rFonts w:eastAsia="Calibri" w:cs="Times New Roman"/>
        </w:rPr>
        <w:t xml:space="preserve"> u iznosu od 4.639.575,00 kn. Potom je pojasnila vrstu i iznose troškova po svakom razdjelu. Projekcija za 2020. godinu planirana u iznosu od  4.901.545,00 kn  (prihodi i rashodi uravnoteženi). Projekcija za 2021.  planirana u iznosu od 4.943.260,00 kn ( prihodi i rashodi uravnoteženi). Uz proračun i projekcije donosi se i Plan razvojnih programa Općine koji sadrži programe, aktivnosti s pokazateljima rezultata, ciljane vrijednosti za proračun i projekcije s iznosima.</w:t>
      </w:r>
    </w:p>
    <w:p w:rsidR="004E262C" w:rsidRPr="00FD2DA3" w:rsidRDefault="004E262C" w:rsidP="006F43B7">
      <w:pPr>
        <w:spacing w:after="0"/>
        <w:jc w:val="both"/>
        <w:rPr>
          <w:rFonts w:eastAsia="Calibri" w:cs="Times New Roman"/>
        </w:rPr>
      </w:pPr>
      <w:r w:rsidRPr="00FD2DA3">
        <w:rPr>
          <w:rFonts w:eastAsia="Calibri" w:cs="Times New Roman"/>
        </w:rPr>
        <w:t xml:space="preserve">Općinski načelnik - danas smo dobili dopis od  Miroslava Pavkovića predstavnika srpske nacionalne manjine koji traži da se u proračunu za 2019. godinu osiguraju sredstva za zvono u Crkvi </w:t>
      </w:r>
      <w:proofErr w:type="spellStart"/>
      <w:r w:rsidRPr="00FD2DA3">
        <w:rPr>
          <w:rFonts w:eastAsia="Calibri" w:cs="Times New Roman"/>
        </w:rPr>
        <w:t>Vavedenje</w:t>
      </w:r>
      <w:proofErr w:type="spellEnd"/>
      <w:r w:rsidRPr="00FD2DA3">
        <w:rPr>
          <w:rFonts w:eastAsia="Calibri" w:cs="Times New Roman"/>
        </w:rPr>
        <w:t xml:space="preserve"> Gospodnje u </w:t>
      </w:r>
      <w:proofErr w:type="spellStart"/>
      <w:r w:rsidRPr="00FD2DA3">
        <w:rPr>
          <w:rFonts w:eastAsia="Calibri" w:cs="Times New Roman"/>
        </w:rPr>
        <w:t>Čakovcima</w:t>
      </w:r>
      <w:proofErr w:type="spellEnd"/>
      <w:r w:rsidRPr="00FD2DA3">
        <w:rPr>
          <w:rFonts w:eastAsia="Calibri" w:cs="Times New Roman"/>
        </w:rPr>
        <w:t xml:space="preserve"> ( oko 22.000,00 kn). </w:t>
      </w:r>
      <w:r w:rsidR="00BD7B15" w:rsidRPr="00FD2DA3">
        <w:rPr>
          <w:rFonts w:eastAsia="Calibri" w:cs="Times New Roman"/>
        </w:rPr>
        <w:t xml:space="preserve">U </w:t>
      </w:r>
      <w:r w:rsidRPr="00FD2DA3">
        <w:rPr>
          <w:rFonts w:eastAsia="Calibri" w:cs="Times New Roman"/>
        </w:rPr>
        <w:t xml:space="preserve"> proračunu su planirana sredstva za vjerske </w:t>
      </w:r>
      <w:r w:rsidR="00BD7B15" w:rsidRPr="00FD2DA3">
        <w:rPr>
          <w:rFonts w:eastAsia="Calibri" w:cs="Times New Roman"/>
        </w:rPr>
        <w:t xml:space="preserve">zajednice i shodno mogućnostima, kao i ove godine, jedan dio sredstava dodijelit će se i srpskoj pravoslavnoj crkvi u </w:t>
      </w:r>
      <w:proofErr w:type="spellStart"/>
      <w:r w:rsidR="00BD7B15" w:rsidRPr="00FD2DA3">
        <w:rPr>
          <w:rFonts w:eastAsia="Calibri" w:cs="Times New Roman"/>
        </w:rPr>
        <w:t>Čakovcima</w:t>
      </w:r>
      <w:proofErr w:type="spellEnd"/>
      <w:r w:rsidR="00BD7B15" w:rsidRPr="00FD2DA3">
        <w:rPr>
          <w:rFonts w:eastAsia="Calibri" w:cs="Times New Roman"/>
        </w:rPr>
        <w:t>.</w:t>
      </w:r>
    </w:p>
    <w:p w:rsidR="006F43B7" w:rsidRPr="00FD2DA3" w:rsidRDefault="006F43B7" w:rsidP="006F43B7">
      <w:pPr>
        <w:spacing w:after="0"/>
        <w:jc w:val="both"/>
      </w:pPr>
      <w:r w:rsidRPr="00FD2DA3">
        <w:t xml:space="preserve">Predsjednik otvara raspravu. </w:t>
      </w:r>
    </w:p>
    <w:p w:rsidR="00BD7B15" w:rsidRPr="00FD2DA3" w:rsidRDefault="006F43B7" w:rsidP="006F43B7">
      <w:pPr>
        <w:spacing w:after="0"/>
        <w:jc w:val="both"/>
      </w:pPr>
      <w:r w:rsidRPr="00FD2DA3">
        <w:rPr>
          <w:i/>
        </w:rPr>
        <w:t xml:space="preserve">Tomislav </w:t>
      </w:r>
      <w:proofErr w:type="spellStart"/>
      <w:r w:rsidRPr="00FD2DA3">
        <w:rPr>
          <w:i/>
        </w:rPr>
        <w:t>Panenić</w:t>
      </w:r>
      <w:proofErr w:type="spellEnd"/>
      <w:r w:rsidRPr="00FD2DA3">
        <w:t xml:space="preserve"> -</w:t>
      </w:r>
      <w:r w:rsidR="00BD7B15" w:rsidRPr="00FD2DA3">
        <w:t xml:space="preserve"> </w:t>
      </w:r>
      <w:proofErr w:type="spellStart"/>
      <w:r w:rsidR="00BD7B15" w:rsidRPr="00FD2DA3">
        <w:t>jel</w:t>
      </w:r>
      <w:proofErr w:type="spellEnd"/>
      <w:r w:rsidR="00BD7B15" w:rsidRPr="00FD2DA3">
        <w:t xml:space="preserve"> se </w:t>
      </w:r>
      <w:proofErr w:type="spellStart"/>
      <w:r w:rsidR="00BD7B15" w:rsidRPr="00FD2DA3">
        <w:t>šta</w:t>
      </w:r>
      <w:proofErr w:type="spellEnd"/>
      <w:r w:rsidR="00BD7B15" w:rsidRPr="00FD2DA3">
        <w:t xml:space="preserve"> radi na dokumentarnom filu o </w:t>
      </w:r>
      <w:proofErr w:type="spellStart"/>
      <w:r w:rsidR="00BD7B15" w:rsidRPr="00FD2DA3">
        <w:t>B</w:t>
      </w:r>
      <w:r w:rsidR="00760059" w:rsidRPr="00FD2DA3">
        <w:t>erk</w:t>
      </w:r>
      <w:proofErr w:type="spellEnd"/>
      <w:r w:rsidR="002C3148" w:rsidRPr="00FD2DA3">
        <w:t xml:space="preserve"> ( kakav je scenarij, </w:t>
      </w:r>
      <w:proofErr w:type="spellStart"/>
      <w:r w:rsidR="002C3148" w:rsidRPr="00FD2DA3">
        <w:t>jel</w:t>
      </w:r>
      <w:proofErr w:type="spellEnd"/>
      <w:r w:rsidR="002C3148" w:rsidRPr="00FD2DA3">
        <w:t xml:space="preserve"> će taj film biti nama dostupan)</w:t>
      </w:r>
      <w:r w:rsidR="00760059" w:rsidRPr="00FD2DA3">
        <w:t xml:space="preserve">. </w:t>
      </w:r>
      <w:r w:rsidRPr="00FD2DA3">
        <w:t xml:space="preserve"> </w:t>
      </w:r>
      <w:r w:rsidR="00BD7B15" w:rsidRPr="00FD2DA3">
        <w:t xml:space="preserve">Što se tiče postavljanja  zvona , to je u nadležnosti crkve, a ne srpske nacionalne manjine i tako se treba i odgovoriti (mora se znati tko </w:t>
      </w:r>
      <w:proofErr w:type="spellStart"/>
      <w:r w:rsidR="00BD7B15" w:rsidRPr="00FD2DA3">
        <w:t>šta</w:t>
      </w:r>
      <w:proofErr w:type="spellEnd"/>
      <w:r w:rsidR="00BD7B15" w:rsidRPr="00FD2DA3">
        <w:t xml:space="preserve"> radi).</w:t>
      </w:r>
    </w:p>
    <w:p w:rsidR="00BD7B15" w:rsidRPr="00FD2DA3" w:rsidRDefault="00BD7B15" w:rsidP="006F43B7">
      <w:pPr>
        <w:spacing w:after="0"/>
        <w:jc w:val="both"/>
      </w:pPr>
      <w:r w:rsidRPr="00FD2DA3">
        <w:t>Općinski načelnik - prije mjesec dana održan je sastanak u općini</w:t>
      </w:r>
      <w:r w:rsidR="002C3148" w:rsidRPr="00FD2DA3">
        <w:t xml:space="preserve"> i</w:t>
      </w:r>
      <w:r w:rsidRPr="00FD2DA3">
        <w:t xml:space="preserve"> </w:t>
      </w:r>
      <w:r w:rsidR="00760059" w:rsidRPr="00FD2DA3">
        <w:t xml:space="preserve">rečeno je da neće biti dodatnog </w:t>
      </w:r>
      <w:proofErr w:type="spellStart"/>
      <w:r w:rsidR="00760059" w:rsidRPr="00FD2DA3">
        <w:t>finaciranja</w:t>
      </w:r>
      <w:proofErr w:type="spellEnd"/>
      <w:r w:rsidR="00760059" w:rsidRPr="00FD2DA3">
        <w:t>.</w:t>
      </w:r>
      <w:r w:rsidR="002C3148" w:rsidRPr="00FD2DA3">
        <w:t xml:space="preserve"> </w:t>
      </w:r>
      <w:r w:rsidR="00760059" w:rsidRPr="00FD2DA3">
        <w:t xml:space="preserve"> </w:t>
      </w:r>
      <w:r w:rsidR="002C3148" w:rsidRPr="00FD2DA3">
        <w:t>Imamo nacrt ugovora, ali on još nije potpisan i sredstva nisu isplaćena.</w:t>
      </w:r>
    </w:p>
    <w:p w:rsidR="00760059" w:rsidRPr="00FD2DA3" w:rsidRDefault="00760059" w:rsidP="006F43B7">
      <w:pPr>
        <w:spacing w:after="0"/>
        <w:jc w:val="both"/>
      </w:pPr>
      <w:r w:rsidRPr="00FD2DA3">
        <w:rPr>
          <w:i/>
        </w:rPr>
        <w:t xml:space="preserve">Tatjana </w:t>
      </w:r>
      <w:proofErr w:type="spellStart"/>
      <w:r w:rsidRPr="00FD2DA3">
        <w:rPr>
          <w:i/>
        </w:rPr>
        <w:t>Penavić</w:t>
      </w:r>
      <w:proofErr w:type="spellEnd"/>
      <w:r w:rsidRPr="00FD2DA3">
        <w:t xml:space="preserve"> - ukratko je ispričala i dala informacije s kojima ona raspolaže (snimljeno nekoliko ljudi u </w:t>
      </w:r>
      <w:proofErr w:type="spellStart"/>
      <w:r w:rsidRPr="00FD2DA3">
        <w:t>Berku</w:t>
      </w:r>
      <w:proofErr w:type="spellEnd"/>
      <w:r w:rsidRPr="00FD2DA3">
        <w:t xml:space="preserve"> i Zagrebu, tražili su imena i prezimena ubijenih i nestali s cijelog područja općine, film bi trebao biti gotov do 02.09.2019.)</w:t>
      </w:r>
      <w:r w:rsidR="002C3148" w:rsidRPr="00FD2DA3">
        <w:t>.</w:t>
      </w:r>
    </w:p>
    <w:p w:rsidR="002C3148" w:rsidRPr="00FD2DA3" w:rsidRDefault="00760059" w:rsidP="006F43B7">
      <w:pPr>
        <w:spacing w:after="0"/>
        <w:jc w:val="both"/>
      </w:pPr>
      <w:r w:rsidRPr="00FD2DA3">
        <w:rPr>
          <w:i/>
        </w:rPr>
        <w:t>Amalija Lovrić</w:t>
      </w:r>
      <w:r w:rsidRPr="00FD2DA3">
        <w:t xml:space="preserve"> - mi financiramo sa 40.</w:t>
      </w:r>
      <w:r w:rsidR="002C3148" w:rsidRPr="00FD2DA3">
        <w:t>000,00 kn , a nemamo pojma o nič</w:t>
      </w:r>
      <w:r w:rsidRPr="00FD2DA3">
        <w:t>em, osim jedne vijećnice</w:t>
      </w:r>
      <w:r w:rsidR="002C3148" w:rsidRPr="00FD2DA3">
        <w:t>.</w:t>
      </w:r>
    </w:p>
    <w:p w:rsidR="002C3148" w:rsidRPr="00FD2DA3" w:rsidRDefault="002C3148" w:rsidP="006F43B7">
      <w:pPr>
        <w:spacing w:after="0"/>
        <w:jc w:val="both"/>
      </w:pPr>
      <w:r w:rsidRPr="00FD2DA3">
        <w:t xml:space="preserve">Rasprava se nastavlja u koju su bili uključeni Općinski načelnik, Tatjana </w:t>
      </w:r>
      <w:proofErr w:type="spellStart"/>
      <w:r w:rsidRPr="00FD2DA3">
        <w:t>Penavić</w:t>
      </w:r>
      <w:proofErr w:type="spellEnd"/>
      <w:r w:rsidRPr="00FD2DA3">
        <w:t xml:space="preserve">, Tomislav </w:t>
      </w:r>
      <w:proofErr w:type="spellStart"/>
      <w:r w:rsidRPr="00FD2DA3">
        <w:t>Panenić</w:t>
      </w:r>
      <w:proofErr w:type="spellEnd"/>
      <w:r w:rsidRPr="00FD2DA3">
        <w:t>, Zdravko Galović, Amalija Lovrić i Dubravko Martić.</w:t>
      </w:r>
      <w:r w:rsidR="00760059" w:rsidRPr="00FD2DA3">
        <w:t xml:space="preserve"> </w:t>
      </w:r>
      <w:r w:rsidRPr="00FD2DA3">
        <w:t>Na kraju rasprave je rečeno da bi bilo najbolje pozvati Antuna Ivankovića na vijeće i neka podnese izvješće.</w:t>
      </w:r>
    </w:p>
    <w:p w:rsidR="00760059" w:rsidRPr="00FD2DA3" w:rsidRDefault="002C3148" w:rsidP="006F43B7">
      <w:pPr>
        <w:spacing w:after="0"/>
        <w:jc w:val="both"/>
      </w:pPr>
      <w:r w:rsidRPr="00FD2DA3">
        <w:rPr>
          <w:i/>
        </w:rPr>
        <w:t xml:space="preserve">Tatjana </w:t>
      </w:r>
      <w:proofErr w:type="spellStart"/>
      <w:r w:rsidRPr="00FD2DA3">
        <w:rPr>
          <w:i/>
        </w:rPr>
        <w:t>Penavić</w:t>
      </w:r>
      <w:proofErr w:type="spellEnd"/>
      <w:r w:rsidRPr="00FD2DA3">
        <w:t xml:space="preserve"> -  </w:t>
      </w:r>
      <w:r w:rsidR="007D7586" w:rsidRPr="00FD2DA3">
        <w:t>102.000,00 kn za TINTL predviđeno u proračunu - za čega je to.</w:t>
      </w:r>
    </w:p>
    <w:p w:rsidR="007D7586" w:rsidRPr="00FD2DA3" w:rsidRDefault="007D7586" w:rsidP="006F43B7">
      <w:pPr>
        <w:spacing w:after="0"/>
        <w:jc w:val="both"/>
      </w:pPr>
      <w:r w:rsidRPr="00FD2DA3">
        <w:t xml:space="preserve">Općinski načelnik - odlukom 4 općine i 2 grada osnovana je ustanova TINTL i  100.000,00 kn je predviđeno za rad te ustanove ( ukratko ih upoznao s načinom rada ustanove),  a  2.000,00 kn za sadašnji ustroj TINTL-a kao udruge. </w:t>
      </w:r>
    </w:p>
    <w:p w:rsidR="007D7586" w:rsidRPr="00FD2DA3" w:rsidRDefault="007D7586" w:rsidP="006F43B7">
      <w:pPr>
        <w:spacing w:after="0"/>
        <w:jc w:val="both"/>
      </w:pPr>
      <w:r w:rsidRPr="00FD2DA3">
        <w:t xml:space="preserve">Tomislav </w:t>
      </w:r>
      <w:proofErr w:type="spellStart"/>
      <w:r w:rsidRPr="00FD2DA3">
        <w:t>Panenić</w:t>
      </w:r>
      <w:proofErr w:type="spellEnd"/>
      <w:r w:rsidRPr="00FD2DA3">
        <w:t xml:space="preserve"> - najava je da grad Ilok neće usvojiti proračun, </w:t>
      </w:r>
      <w:r w:rsidR="006621EA" w:rsidRPr="00FD2DA3">
        <w:t>a kako i on treba sudjelovati  u sufinanciranju ustanove sa  100.000,00 kuna, treba se voditi računa o upošljavanju broja djelatnika da ne bi došlo do povećanja iznosa sufinanciranja u slučaju da grad Ilok ne usvoji proračun.</w:t>
      </w:r>
    </w:p>
    <w:p w:rsidR="006621EA" w:rsidRPr="00FD2DA3" w:rsidRDefault="006621EA" w:rsidP="006F43B7">
      <w:pPr>
        <w:spacing w:after="0"/>
        <w:jc w:val="both"/>
      </w:pPr>
      <w:r w:rsidRPr="00FD2DA3">
        <w:t xml:space="preserve">U raspravu se uključuje i Damir </w:t>
      </w:r>
      <w:proofErr w:type="spellStart"/>
      <w:r w:rsidRPr="00FD2DA3">
        <w:t>Tkalec</w:t>
      </w:r>
      <w:proofErr w:type="spellEnd"/>
      <w:r w:rsidRPr="00FD2DA3">
        <w:t xml:space="preserve"> i pita koliko ima uposlenih u TINTL-u i da se vodi računa, kad već svi isti iznos dajemo, koliko ima iz koje općine uposlenih. </w:t>
      </w:r>
    </w:p>
    <w:p w:rsidR="00BD7B15" w:rsidRPr="00FD2DA3" w:rsidRDefault="006621EA" w:rsidP="006F43B7">
      <w:pPr>
        <w:spacing w:after="0"/>
        <w:jc w:val="both"/>
      </w:pPr>
      <w:r w:rsidRPr="00FD2DA3">
        <w:t>Na kraju rasprave je Općinski načelnik rekao da moramo bit svjesni i činjenice da li i koliko stručnih ljudima imamo na raspolaganju u našoj općini koji bi se mogli uposliti.</w:t>
      </w:r>
    </w:p>
    <w:p w:rsidR="006621EA" w:rsidRPr="00FD2DA3" w:rsidRDefault="006621EA" w:rsidP="006F43B7">
      <w:pPr>
        <w:spacing w:after="0"/>
        <w:jc w:val="both"/>
      </w:pPr>
      <w:r w:rsidRPr="00FD2DA3">
        <w:rPr>
          <w:i/>
        </w:rPr>
        <w:t xml:space="preserve">Tatjana </w:t>
      </w:r>
      <w:proofErr w:type="spellStart"/>
      <w:r w:rsidRPr="00FD2DA3">
        <w:rPr>
          <w:i/>
        </w:rPr>
        <w:t>Penavić</w:t>
      </w:r>
      <w:proofErr w:type="spellEnd"/>
      <w:r w:rsidRPr="00FD2DA3">
        <w:t xml:space="preserve"> - </w:t>
      </w:r>
      <w:r w:rsidR="0054160E" w:rsidRPr="00FD2DA3">
        <w:t xml:space="preserve">236.000,00 kn na </w:t>
      </w:r>
      <w:proofErr w:type="spellStart"/>
      <w:r w:rsidR="0054160E" w:rsidRPr="00FD2DA3">
        <w:t>šta</w:t>
      </w:r>
      <w:proofErr w:type="spellEnd"/>
      <w:r w:rsidR="0054160E" w:rsidRPr="00FD2DA3">
        <w:t xml:space="preserve"> se to odnosi</w:t>
      </w:r>
    </w:p>
    <w:p w:rsidR="0054160E" w:rsidRPr="00FD2DA3" w:rsidRDefault="0054160E" w:rsidP="006F43B7">
      <w:pPr>
        <w:spacing w:after="0"/>
        <w:jc w:val="both"/>
      </w:pPr>
      <w:r w:rsidRPr="00FD2DA3">
        <w:t xml:space="preserve">Općinski načelnik - to je za izgradnju spomen obilježja u </w:t>
      </w:r>
      <w:proofErr w:type="spellStart"/>
      <w:r w:rsidRPr="00FD2DA3">
        <w:t>Bokšiću</w:t>
      </w:r>
      <w:proofErr w:type="spellEnd"/>
      <w:r w:rsidRPr="00FD2DA3">
        <w:t xml:space="preserve"> i </w:t>
      </w:r>
      <w:proofErr w:type="spellStart"/>
      <w:r w:rsidRPr="00FD2DA3">
        <w:t>Tompojevcima</w:t>
      </w:r>
      <w:proofErr w:type="spellEnd"/>
      <w:r w:rsidRPr="00FD2DA3">
        <w:t xml:space="preserve"> ( pojasnio što ćemo financirati mi, a što će se prijaviti na natječaj).</w:t>
      </w:r>
    </w:p>
    <w:p w:rsidR="0054160E" w:rsidRPr="00FD2DA3" w:rsidRDefault="0054160E" w:rsidP="006F43B7">
      <w:pPr>
        <w:spacing w:after="0"/>
        <w:jc w:val="both"/>
      </w:pPr>
      <w:r w:rsidRPr="00FD2DA3">
        <w:rPr>
          <w:i/>
        </w:rPr>
        <w:t xml:space="preserve">Ivan </w:t>
      </w:r>
      <w:proofErr w:type="spellStart"/>
      <w:r w:rsidRPr="00FD2DA3">
        <w:rPr>
          <w:i/>
        </w:rPr>
        <w:t>Štefanac</w:t>
      </w:r>
      <w:proofErr w:type="spellEnd"/>
      <w:r w:rsidRPr="00FD2DA3">
        <w:t xml:space="preserve"> - društveni dom u </w:t>
      </w:r>
      <w:proofErr w:type="spellStart"/>
      <w:r w:rsidRPr="00FD2DA3">
        <w:t>Mikluševcima</w:t>
      </w:r>
      <w:proofErr w:type="spellEnd"/>
      <w:r w:rsidRPr="00FD2DA3">
        <w:t xml:space="preserve"> - da li je to nova izgradnja.</w:t>
      </w:r>
    </w:p>
    <w:p w:rsidR="0054160E" w:rsidRPr="00FD2DA3" w:rsidRDefault="0054160E" w:rsidP="006F43B7">
      <w:pPr>
        <w:spacing w:after="0"/>
        <w:jc w:val="both"/>
      </w:pPr>
      <w:r w:rsidRPr="00FD2DA3">
        <w:t xml:space="preserve">Općinski načelnik - ide izgradnja nove zgrade, odnosno dogradnja na ovaj postojeći ( prijavili smo na </w:t>
      </w:r>
      <w:proofErr w:type="spellStart"/>
      <w:r w:rsidRPr="00FD2DA3">
        <w:t>natečaj</w:t>
      </w:r>
      <w:proofErr w:type="spellEnd"/>
      <w:r w:rsidRPr="00FD2DA3">
        <w:t>, financiranje 100 %).</w:t>
      </w:r>
    </w:p>
    <w:p w:rsidR="001D0C00" w:rsidRPr="00FD2DA3" w:rsidRDefault="001D0C00" w:rsidP="001D0C00">
      <w:pPr>
        <w:pStyle w:val="StandardWeb"/>
        <w:spacing w:before="0" w:beforeAutospacing="0" w:after="0" w:afterAutospacing="0"/>
        <w:jc w:val="both"/>
        <w:rPr>
          <w:rFonts w:asciiTheme="minorHAnsi" w:hAnsiTheme="minorHAnsi" w:cs="Arial"/>
          <w:sz w:val="22"/>
          <w:szCs w:val="22"/>
        </w:rPr>
      </w:pPr>
      <w:r w:rsidRPr="00FD2DA3">
        <w:rPr>
          <w:rFonts w:asciiTheme="minorHAnsi" w:hAnsiTheme="minorHAnsi" w:cs="Arial"/>
          <w:sz w:val="22"/>
          <w:szCs w:val="22"/>
        </w:rPr>
        <w:lastRenderedPageBreak/>
        <w:t xml:space="preserve">Nakon zaključene rasprave Općinsko vijeće je  sa  9 glasova „ZA“  i 2 glasa „PROTIV“ ( Ivan </w:t>
      </w:r>
      <w:proofErr w:type="spellStart"/>
      <w:r w:rsidRPr="00FD2DA3">
        <w:rPr>
          <w:rFonts w:asciiTheme="minorHAnsi" w:hAnsiTheme="minorHAnsi" w:cs="Arial"/>
          <w:sz w:val="22"/>
          <w:szCs w:val="22"/>
        </w:rPr>
        <w:t>Štefanac</w:t>
      </w:r>
      <w:proofErr w:type="spellEnd"/>
      <w:r w:rsidRPr="00FD2DA3">
        <w:rPr>
          <w:rFonts w:asciiTheme="minorHAnsi" w:hAnsiTheme="minorHAnsi" w:cs="Arial"/>
          <w:sz w:val="22"/>
          <w:szCs w:val="22"/>
        </w:rPr>
        <w:t xml:space="preserve"> i Tatjana </w:t>
      </w:r>
      <w:proofErr w:type="spellStart"/>
      <w:r w:rsidRPr="00FD2DA3">
        <w:rPr>
          <w:rFonts w:asciiTheme="minorHAnsi" w:hAnsiTheme="minorHAnsi" w:cs="Arial"/>
          <w:sz w:val="22"/>
          <w:szCs w:val="22"/>
        </w:rPr>
        <w:t>Penavić</w:t>
      </w:r>
      <w:proofErr w:type="spellEnd"/>
      <w:r w:rsidRPr="00FD2DA3">
        <w:rPr>
          <w:rFonts w:asciiTheme="minorHAnsi" w:hAnsiTheme="minorHAnsi" w:cs="Arial"/>
          <w:sz w:val="22"/>
          <w:szCs w:val="22"/>
        </w:rPr>
        <w:t>) donijelo:</w:t>
      </w:r>
    </w:p>
    <w:p w:rsidR="006F43B7" w:rsidRPr="00FD2DA3" w:rsidRDefault="006F43B7" w:rsidP="00FD2DA3">
      <w:pPr>
        <w:spacing w:after="0"/>
        <w:rPr>
          <w:b/>
        </w:rPr>
      </w:pPr>
      <w:r w:rsidRPr="00FD2DA3">
        <w:rPr>
          <w:b/>
        </w:rPr>
        <w:t>Pro</w:t>
      </w:r>
      <w:r w:rsidR="001D0C00" w:rsidRPr="00FD2DA3">
        <w:rPr>
          <w:b/>
        </w:rPr>
        <w:t xml:space="preserve">računa Općine </w:t>
      </w:r>
      <w:proofErr w:type="spellStart"/>
      <w:r w:rsidR="001D0C00" w:rsidRPr="00FD2DA3">
        <w:rPr>
          <w:b/>
        </w:rPr>
        <w:t>Tompojevci</w:t>
      </w:r>
      <w:proofErr w:type="spellEnd"/>
      <w:r w:rsidR="001D0C00" w:rsidRPr="00FD2DA3">
        <w:rPr>
          <w:b/>
        </w:rPr>
        <w:t xml:space="preserve"> za 2019. godinu i projekcije za 2020. i 2021</w:t>
      </w:r>
      <w:r w:rsidRPr="00FD2DA3">
        <w:rPr>
          <w:b/>
        </w:rPr>
        <w:t>. g.</w:t>
      </w:r>
    </w:p>
    <w:p w:rsidR="006F43B7" w:rsidRPr="00FD2DA3" w:rsidRDefault="006F43B7" w:rsidP="006F43B7">
      <w:pPr>
        <w:pStyle w:val="StandardWeb"/>
        <w:spacing w:before="0" w:beforeAutospacing="0" w:after="0" w:afterAutospacing="0"/>
        <w:jc w:val="both"/>
        <w:rPr>
          <w:rFonts w:asciiTheme="minorHAnsi" w:hAnsiTheme="minorHAnsi" w:cs="Arial"/>
          <w:sz w:val="22"/>
          <w:szCs w:val="22"/>
        </w:rPr>
      </w:pPr>
    </w:p>
    <w:p w:rsidR="006F43B7" w:rsidRPr="00EC5FCE" w:rsidRDefault="006F43B7" w:rsidP="006F43B7">
      <w:pPr>
        <w:pStyle w:val="StandardWeb"/>
        <w:spacing w:before="0" w:beforeAutospacing="0" w:after="0" w:afterAutospacing="0"/>
        <w:jc w:val="center"/>
        <w:rPr>
          <w:rFonts w:asciiTheme="minorHAnsi" w:hAnsiTheme="minorHAnsi" w:cs="Arial"/>
          <w:b/>
          <w:sz w:val="22"/>
          <w:szCs w:val="22"/>
        </w:rPr>
      </w:pPr>
    </w:p>
    <w:p w:rsidR="006F43B7" w:rsidRPr="00EC5FCE" w:rsidRDefault="006F43B7" w:rsidP="006F43B7">
      <w:pPr>
        <w:pStyle w:val="StandardWeb"/>
        <w:spacing w:before="0" w:beforeAutospacing="0" w:after="0" w:afterAutospacing="0"/>
        <w:jc w:val="center"/>
        <w:rPr>
          <w:rFonts w:asciiTheme="minorHAnsi" w:hAnsiTheme="minorHAnsi" w:cs="Arial"/>
          <w:b/>
          <w:sz w:val="22"/>
          <w:szCs w:val="22"/>
        </w:rPr>
      </w:pPr>
      <w:r w:rsidRPr="00EC5FCE">
        <w:rPr>
          <w:rFonts w:asciiTheme="minorHAnsi" w:hAnsiTheme="minorHAnsi" w:cs="Arial"/>
          <w:b/>
          <w:sz w:val="22"/>
          <w:szCs w:val="22"/>
        </w:rPr>
        <w:t xml:space="preserve">Točka </w:t>
      </w:r>
      <w:r w:rsidR="00C35D38">
        <w:rPr>
          <w:rFonts w:asciiTheme="minorHAnsi" w:hAnsiTheme="minorHAnsi" w:cs="Arial"/>
          <w:b/>
          <w:sz w:val="22"/>
          <w:szCs w:val="22"/>
        </w:rPr>
        <w:t>7</w:t>
      </w:r>
      <w:r w:rsidRPr="00EC5FCE">
        <w:rPr>
          <w:rFonts w:asciiTheme="minorHAnsi" w:hAnsiTheme="minorHAnsi" w:cs="Arial"/>
          <w:b/>
          <w:sz w:val="22"/>
          <w:szCs w:val="22"/>
        </w:rPr>
        <w:t>.</w:t>
      </w:r>
    </w:p>
    <w:p w:rsidR="006F43B7" w:rsidRPr="002F16D7" w:rsidRDefault="006F43B7" w:rsidP="006F43B7">
      <w:pPr>
        <w:spacing w:after="0" w:line="240" w:lineRule="auto"/>
        <w:jc w:val="center"/>
        <w:rPr>
          <w:i/>
        </w:rPr>
      </w:pPr>
      <w:r w:rsidRPr="002F16D7">
        <w:rPr>
          <w:i/>
        </w:rPr>
        <w:t xml:space="preserve">Prijedlog Odluke o izvršenju Proračuna Općine </w:t>
      </w:r>
      <w:proofErr w:type="spellStart"/>
      <w:r w:rsidRPr="002F16D7">
        <w:rPr>
          <w:i/>
        </w:rPr>
        <w:t>Tompojevci</w:t>
      </w:r>
      <w:proofErr w:type="spellEnd"/>
      <w:r w:rsidRPr="002F16D7">
        <w:rPr>
          <w:i/>
        </w:rPr>
        <w:t xml:space="preserve"> za 201</w:t>
      </w:r>
      <w:r w:rsidR="00C35D38">
        <w:rPr>
          <w:i/>
        </w:rPr>
        <w:t>9</w:t>
      </w:r>
      <w:r w:rsidRPr="002F16D7">
        <w:rPr>
          <w:i/>
        </w:rPr>
        <w:t>. god</w:t>
      </w:r>
    </w:p>
    <w:p w:rsidR="006F43B7" w:rsidRPr="00EC5FCE" w:rsidRDefault="006F43B7" w:rsidP="006F43B7">
      <w:pPr>
        <w:spacing w:after="0"/>
        <w:jc w:val="both"/>
        <w:rPr>
          <w:rFonts w:cs="Arial"/>
        </w:rPr>
      </w:pPr>
    </w:p>
    <w:p w:rsidR="006F43B7" w:rsidRPr="00EC5FCE" w:rsidRDefault="006F43B7" w:rsidP="006F43B7">
      <w:pPr>
        <w:spacing w:after="0"/>
        <w:jc w:val="both"/>
      </w:pPr>
      <w:r w:rsidRPr="00EC5FCE">
        <w:t>Predsjednik Općinskog vijeća daje riječ Kati Cvitković.</w:t>
      </w:r>
    </w:p>
    <w:p w:rsidR="006F43B7" w:rsidRPr="00EC5FCE" w:rsidRDefault="006F43B7" w:rsidP="006F43B7">
      <w:pPr>
        <w:spacing w:after="0"/>
        <w:jc w:val="both"/>
      </w:pPr>
      <w:r w:rsidRPr="002F16D7">
        <w:rPr>
          <w:i/>
        </w:rPr>
        <w:t>Kata Cvitković</w:t>
      </w:r>
      <w:r w:rsidRPr="00EC5FCE">
        <w:t xml:space="preserve"> - Člankom 14. Zakona o proračunu  propisana je obveza donošenja Odluke o izvršenju proračuna JLS, kojom se omogućava provedba usvojenog proračuna. Sukla</w:t>
      </w:r>
      <w:r w:rsidR="00C35D38">
        <w:t>dno Zakonu ovom Odlukom uređuje</w:t>
      </w:r>
      <w:r w:rsidRPr="00EC5FCE">
        <w:t xml:space="preserve"> se struktura prihoda i primitaka te rashoda i izdataka Proračuna općine </w:t>
      </w:r>
      <w:proofErr w:type="spellStart"/>
      <w:r w:rsidRPr="00EC5FCE">
        <w:t>Tompojevci</w:t>
      </w:r>
      <w:proofErr w:type="spellEnd"/>
      <w:r w:rsidRPr="00EC5FCE">
        <w:t xml:space="preserve"> za 201</w:t>
      </w:r>
      <w:r w:rsidR="00C35D38">
        <w:t>9</w:t>
      </w:r>
      <w:r w:rsidRPr="00EC5FCE">
        <w:t xml:space="preserve">., njegovo izvršavanje, upravljanje financijskom i nefinancijskom imovinom, ovlasti općinskog načelnika, te druga pitanja u izvršavanju Proračuna. </w:t>
      </w:r>
    </w:p>
    <w:p w:rsidR="006F43B7" w:rsidRPr="00EC5FCE" w:rsidRDefault="00C35D38" w:rsidP="006F43B7">
      <w:pPr>
        <w:spacing w:after="0"/>
      </w:pPr>
      <w:r>
        <w:t xml:space="preserve">Općinsko vijeće je, bez rasprave, </w:t>
      </w:r>
      <w:r w:rsidR="006F43B7" w:rsidRPr="00EC5FCE">
        <w:rPr>
          <w:b/>
        </w:rPr>
        <w:t>jednoglasno</w:t>
      </w:r>
      <w:r w:rsidR="006F43B7" w:rsidRPr="00EC5FCE">
        <w:t xml:space="preserve">  sa  </w:t>
      </w:r>
      <w:r>
        <w:t>11</w:t>
      </w:r>
      <w:r w:rsidR="006F43B7" w:rsidRPr="00EC5FCE">
        <w:t xml:space="preserve"> glasova „ZA“ usvojilo:</w:t>
      </w:r>
    </w:p>
    <w:p w:rsidR="006F43B7" w:rsidRDefault="006F43B7" w:rsidP="00FD2DA3">
      <w:pPr>
        <w:rPr>
          <w:b/>
        </w:rPr>
      </w:pPr>
      <w:r w:rsidRPr="00EC5FCE">
        <w:rPr>
          <w:b/>
        </w:rPr>
        <w:t xml:space="preserve">Odluku o izvršenju Proračuna Općine </w:t>
      </w:r>
      <w:proofErr w:type="spellStart"/>
      <w:r w:rsidRPr="00EC5FCE">
        <w:rPr>
          <w:b/>
        </w:rPr>
        <w:t>Tompojevci</w:t>
      </w:r>
      <w:proofErr w:type="spellEnd"/>
      <w:r w:rsidRPr="00EC5FCE">
        <w:rPr>
          <w:b/>
        </w:rPr>
        <w:t xml:space="preserve"> za 201</w:t>
      </w:r>
      <w:r w:rsidR="00C35D38">
        <w:rPr>
          <w:b/>
        </w:rPr>
        <w:t>9</w:t>
      </w:r>
      <w:r>
        <w:rPr>
          <w:b/>
        </w:rPr>
        <w:t>. g.</w:t>
      </w:r>
    </w:p>
    <w:p w:rsidR="00C35D38" w:rsidRDefault="00C35D38" w:rsidP="00C35D38">
      <w:pPr>
        <w:pStyle w:val="StandardWeb"/>
        <w:spacing w:before="0" w:beforeAutospacing="0" w:after="0" w:afterAutospacing="0"/>
        <w:jc w:val="center"/>
        <w:rPr>
          <w:rFonts w:asciiTheme="minorHAnsi" w:hAnsiTheme="minorHAnsi" w:cs="Arial"/>
          <w:b/>
          <w:sz w:val="22"/>
          <w:szCs w:val="22"/>
        </w:rPr>
      </w:pPr>
    </w:p>
    <w:p w:rsidR="00C35D38" w:rsidRPr="00C35D38" w:rsidRDefault="00C35D38" w:rsidP="00C35D38">
      <w:pPr>
        <w:pStyle w:val="StandardWeb"/>
        <w:spacing w:before="0" w:beforeAutospacing="0" w:after="0" w:afterAutospacing="0"/>
        <w:jc w:val="center"/>
        <w:rPr>
          <w:rFonts w:asciiTheme="minorHAnsi" w:hAnsiTheme="minorHAnsi" w:cs="Arial"/>
          <w:b/>
          <w:sz w:val="22"/>
          <w:szCs w:val="22"/>
        </w:rPr>
      </w:pPr>
      <w:r w:rsidRPr="00EC5FCE">
        <w:rPr>
          <w:rFonts w:asciiTheme="minorHAnsi" w:hAnsiTheme="minorHAnsi" w:cs="Arial"/>
          <w:b/>
          <w:sz w:val="22"/>
          <w:szCs w:val="22"/>
        </w:rPr>
        <w:t xml:space="preserve">Točka </w:t>
      </w:r>
      <w:r>
        <w:rPr>
          <w:rFonts w:asciiTheme="minorHAnsi" w:hAnsiTheme="minorHAnsi" w:cs="Arial"/>
          <w:b/>
          <w:sz w:val="22"/>
          <w:szCs w:val="22"/>
        </w:rPr>
        <w:t>8</w:t>
      </w:r>
      <w:r w:rsidRPr="00EC5FCE">
        <w:rPr>
          <w:rFonts w:asciiTheme="minorHAnsi" w:hAnsiTheme="minorHAnsi" w:cs="Arial"/>
          <w:b/>
          <w:sz w:val="22"/>
          <w:szCs w:val="22"/>
        </w:rPr>
        <w:t>.</w:t>
      </w:r>
    </w:p>
    <w:p w:rsidR="00C35D38" w:rsidRPr="00C35D38" w:rsidRDefault="00C35D38" w:rsidP="00C35D38">
      <w:pPr>
        <w:spacing w:after="0" w:line="240" w:lineRule="auto"/>
        <w:jc w:val="both"/>
        <w:rPr>
          <w:i/>
        </w:rPr>
      </w:pPr>
      <w:r w:rsidRPr="00C35D38">
        <w:rPr>
          <w:i/>
        </w:rPr>
        <w:t>Prijedlog Odluke o koeficijentima za obračun plaće službenika i namještenika u Jedinstvenom</w:t>
      </w:r>
    </w:p>
    <w:p w:rsidR="00C35D38" w:rsidRPr="00C35D38" w:rsidRDefault="00C35D38" w:rsidP="00C35D38">
      <w:pPr>
        <w:spacing w:after="0"/>
        <w:jc w:val="center"/>
        <w:rPr>
          <w:i/>
        </w:rPr>
      </w:pPr>
      <w:r w:rsidRPr="00C35D38">
        <w:rPr>
          <w:i/>
        </w:rPr>
        <w:t xml:space="preserve">      upravnom odjelu Općine </w:t>
      </w:r>
      <w:proofErr w:type="spellStart"/>
      <w:r w:rsidRPr="00C35D38">
        <w:rPr>
          <w:i/>
        </w:rPr>
        <w:t>Tompojevci</w:t>
      </w:r>
      <w:proofErr w:type="spellEnd"/>
    </w:p>
    <w:p w:rsidR="00C35D38" w:rsidRDefault="00C35D38" w:rsidP="00C35D38">
      <w:pPr>
        <w:spacing w:after="0"/>
        <w:jc w:val="center"/>
      </w:pPr>
    </w:p>
    <w:p w:rsidR="00C35D38" w:rsidRPr="00EC5FCE" w:rsidRDefault="00C35D38" w:rsidP="00C35D38">
      <w:pPr>
        <w:spacing w:after="0"/>
        <w:jc w:val="both"/>
      </w:pPr>
      <w:r w:rsidRPr="00EC5FCE">
        <w:t>Predsjednik Općinskog vijeća daje riječ Kati Cvitković.</w:t>
      </w:r>
    </w:p>
    <w:p w:rsidR="00AD5355" w:rsidRDefault="00C35D38" w:rsidP="00AD5355">
      <w:pPr>
        <w:spacing w:after="0"/>
        <w:jc w:val="both"/>
      </w:pPr>
      <w:r w:rsidRPr="002F16D7">
        <w:rPr>
          <w:i/>
        </w:rPr>
        <w:t>Kata Cvitković</w:t>
      </w:r>
      <w:r w:rsidRPr="00EC5FCE">
        <w:t xml:space="preserve"> -</w:t>
      </w:r>
      <w:r>
        <w:t xml:space="preserve"> </w:t>
      </w:r>
      <w:r w:rsidR="00A503B3">
        <w:t>ovom o</w:t>
      </w:r>
      <w:r w:rsidR="00A503B3" w:rsidRPr="00DF332C">
        <w:rPr>
          <w:rFonts w:ascii="Times New Roman" w:hAnsi="Times New Roman"/>
        </w:rPr>
        <w:t xml:space="preserve">dlukom određuju se koeficijenti za obračun plaće službenika i namještenika u Jedinstvenom upravnom odjelu Općine </w:t>
      </w:r>
      <w:proofErr w:type="spellStart"/>
      <w:r w:rsidR="00A503B3" w:rsidRPr="00DF332C">
        <w:rPr>
          <w:rFonts w:ascii="Times New Roman" w:hAnsi="Times New Roman"/>
        </w:rPr>
        <w:t>Tompojevci</w:t>
      </w:r>
      <w:proofErr w:type="spellEnd"/>
      <w:r w:rsidR="00A503B3">
        <w:rPr>
          <w:rFonts w:ascii="Times New Roman" w:hAnsi="Times New Roman"/>
        </w:rPr>
        <w:t>.  Sada važeća odluka sadrži samo koeficijent</w:t>
      </w:r>
      <w:r w:rsidR="00AD5355">
        <w:rPr>
          <w:rFonts w:ascii="Times New Roman" w:hAnsi="Times New Roman"/>
        </w:rPr>
        <w:t>e</w:t>
      </w:r>
      <w:r w:rsidR="00A503B3">
        <w:rPr>
          <w:rFonts w:ascii="Times New Roman" w:hAnsi="Times New Roman"/>
        </w:rPr>
        <w:t xml:space="preserve"> za prva tri djelatnika </w:t>
      </w:r>
      <w:r w:rsidR="00AD5355">
        <w:rPr>
          <w:rFonts w:ascii="Times New Roman" w:hAnsi="Times New Roman"/>
        </w:rPr>
        <w:t xml:space="preserve">koja su sada uposlena, </w:t>
      </w:r>
      <w:r w:rsidR="00A503B3">
        <w:rPr>
          <w:rFonts w:ascii="Times New Roman" w:hAnsi="Times New Roman"/>
        </w:rPr>
        <w:t xml:space="preserve"> a za komunalnog redara i spremača </w:t>
      </w:r>
      <w:r w:rsidR="00AD5355">
        <w:rPr>
          <w:rFonts w:ascii="Times New Roman" w:hAnsi="Times New Roman"/>
        </w:rPr>
        <w:t xml:space="preserve">koji se nalaze u sistematizaciji radnih mjesta </w:t>
      </w:r>
      <w:r w:rsidR="00A503B3">
        <w:rPr>
          <w:rFonts w:ascii="Times New Roman" w:hAnsi="Times New Roman"/>
        </w:rPr>
        <w:t xml:space="preserve">ne. </w:t>
      </w:r>
      <w:r w:rsidR="00A503B3">
        <w:t xml:space="preserve">Budući da se planira uposliti komunalni redar u 2019. godini </w:t>
      </w:r>
      <w:r w:rsidR="00AD5355">
        <w:t>predlaže se da se odrede koeficijent i za sva radna mjesta navedena u sistematizaciji radnih mjesta.  U prijedlogu odluke koeficijenti za prav tri djelatnika su isti kao i u odluci koja je sada na snazi.</w:t>
      </w:r>
    </w:p>
    <w:p w:rsidR="00C35D38" w:rsidRDefault="00AD5355" w:rsidP="00AD5355">
      <w:pPr>
        <w:spacing w:after="0"/>
        <w:jc w:val="both"/>
      </w:pPr>
      <w:r w:rsidRPr="00173B01">
        <w:rPr>
          <w:i/>
        </w:rPr>
        <w:t>Općinski načelnik</w:t>
      </w:r>
      <w:r>
        <w:t xml:space="preserve"> - iznio je svoje mišljenje u vezi upošljavanja komu</w:t>
      </w:r>
      <w:r w:rsidR="00EE6337">
        <w:t>n</w:t>
      </w:r>
      <w:r>
        <w:t xml:space="preserve">alnog i poljoprivrednog redara. Smatra da bi trebali uposliti sada komunalnog redara, a što se tiče poljoprivrednog redara </w:t>
      </w:r>
      <w:r w:rsidR="00EE6337">
        <w:t>organizirati poslove zajednički s drugim općinama. Što se tiče spremačice ona će i dalje obavljati poslove po sadašnjem sistemu.</w:t>
      </w:r>
      <w:r w:rsidR="00173B01">
        <w:t xml:space="preserve"> Potom je obrazložio prijedlog visine koeficijenata za ta dva nova radna mjesta.</w:t>
      </w:r>
    </w:p>
    <w:p w:rsidR="00EE6337" w:rsidRDefault="00EE6337" w:rsidP="00AD5355">
      <w:pPr>
        <w:spacing w:after="0"/>
        <w:jc w:val="both"/>
      </w:pPr>
      <w:r>
        <w:t>Otvorena rasprava.</w:t>
      </w:r>
    </w:p>
    <w:p w:rsidR="00EE6337" w:rsidRDefault="00EE6337" w:rsidP="00AD5355">
      <w:pPr>
        <w:spacing w:after="0"/>
        <w:jc w:val="both"/>
      </w:pPr>
      <w:r>
        <w:t xml:space="preserve">Damir </w:t>
      </w:r>
      <w:proofErr w:type="spellStart"/>
      <w:r>
        <w:t>Tkalec</w:t>
      </w:r>
      <w:proofErr w:type="spellEnd"/>
      <w:r>
        <w:t xml:space="preserve"> - da li bi bio uposlen na puno ili  pola radnog vremena. </w:t>
      </w:r>
    </w:p>
    <w:p w:rsidR="00EE6337" w:rsidRDefault="00EE6337" w:rsidP="00AD5355">
      <w:pPr>
        <w:spacing w:after="0"/>
        <w:jc w:val="both"/>
      </w:pPr>
      <w:r>
        <w:t>Općinski načelnik - odgovara na puno radno vrijeme.</w:t>
      </w:r>
    </w:p>
    <w:p w:rsidR="00EE6337" w:rsidRDefault="00EE6337" w:rsidP="00AD5355">
      <w:pPr>
        <w:spacing w:after="0"/>
        <w:jc w:val="both"/>
      </w:pPr>
      <w:r>
        <w:t xml:space="preserve">Tomislav </w:t>
      </w:r>
      <w:proofErr w:type="spellStart"/>
      <w:r>
        <w:t>Panenić</w:t>
      </w:r>
      <w:proofErr w:type="spellEnd"/>
      <w:r>
        <w:t xml:space="preserve"> - imamo obvezu po Zakonu o poljoprivrednom zemljištu uposliti i poljoprivrednog redara koji mora imati završenu srednju poljoprivrednu školu ( u skladu sa Zakonom ). Ukoliko bi komunalni redar obavljao poslove i poljoprivrednog redara onda bi ta osoba morala imati srednju poljoprivrednu školu. A ako bi išli na upošljavanje samo komunalnog redara onda bi mogli uposliti i osobu s drugom završenom srednjom školom. </w:t>
      </w:r>
    </w:p>
    <w:p w:rsidR="00173B01" w:rsidRDefault="00173B01" w:rsidP="00AD5355">
      <w:pPr>
        <w:spacing w:after="0"/>
        <w:jc w:val="both"/>
      </w:pPr>
      <w:r>
        <w:t>Amalija Lovrić - više nam je potreban poljoprivredni nego komunalni redar.</w:t>
      </w:r>
    </w:p>
    <w:p w:rsidR="00173B01" w:rsidRDefault="00173B01" w:rsidP="00AD5355">
      <w:pPr>
        <w:spacing w:after="0"/>
        <w:jc w:val="both"/>
      </w:pPr>
      <w:r>
        <w:t xml:space="preserve">U raspravu se uključio Damir </w:t>
      </w:r>
      <w:proofErr w:type="spellStart"/>
      <w:r>
        <w:t>Tkalec</w:t>
      </w:r>
      <w:proofErr w:type="spellEnd"/>
      <w:r>
        <w:t xml:space="preserve"> i Kata Cvitković. </w:t>
      </w:r>
    </w:p>
    <w:p w:rsidR="00173B01" w:rsidRDefault="00173B01" w:rsidP="00AD5355">
      <w:pPr>
        <w:spacing w:after="0"/>
        <w:jc w:val="both"/>
      </w:pPr>
      <w:r>
        <w:t>Na kraju je dogovoreno  da se sa upošljavanjem komunalnog ili poljoprivrednog redara sačeka do sljedeće sjednice Općinskog vijeća, te da se prikupe podaci  o broju osoba koje imaju završenu srednju poljoprivrednu školu, pa će se onda odlučiti.</w:t>
      </w:r>
    </w:p>
    <w:p w:rsidR="00173B01" w:rsidRPr="004E4479" w:rsidRDefault="00173B01" w:rsidP="00173B01">
      <w:pPr>
        <w:spacing w:after="0"/>
        <w:jc w:val="both"/>
      </w:pPr>
      <w:r w:rsidRPr="004E4479">
        <w:t xml:space="preserve">Općinsko vijeće je  </w:t>
      </w:r>
      <w:r w:rsidRPr="00FD2DA3">
        <w:rPr>
          <w:b/>
        </w:rPr>
        <w:t>jednoglasno</w:t>
      </w:r>
      <w:r w:rsidRPr="004E4479">
        <w:t xml:space="preserve"> sa  11 glasova „ZA“ usvojilo:</w:t>
      </w:r>
    </w:p>
    <w:p w:rsidR="00173B01" w:rsidRPr="00FD2DA3" w:rsidRDefault="00173B01" w:rsidP="00FD2DA3">
      <w:pPr>
        <w:spacing w:after="0" w:line="240" w:lineRule="auto"/>
        <w:rPr>
          <w:b/>
        </w:rPr>
      </w:pPr>
      <w:r w:rsidRPr="00FD2DA3">
        <w:rPr>
          <w:b/>
        </w:rPr>
        <w:lastRenderedPageBreak/>
        <w:t>Odluku o koeficijentima za obračun plaće službenika i namještenika u Jedinstvenom</w:t>
      </w:r>
      <w:r w:rsidR="00FD2DA3">
        <w:rPr>
          <w:b/>
        </w:rPr>
        <w:t xml:space="preserve"> </w:t>
      </w:r>
      <w:r w:rsidRPr="00FD2DA3">
        <w:rPr>
          <w:b/>
        </w:rPr>
        <w:t xml:space="preserve">upravnom odjelu Općine </w:t>
      </w:r>
      <w:proofErr w:type="spellStart"/>
      <w:r w:rsidRPr="00FD2DA3">
        <w:rPr>
          <w:b/>
        </w:rPr>
        <w:t>Tompojevci</w:t>
      </w:r>
      <w:proofErr w:type="spellEnd"/>
    </w:p>
    <w:p w:rsidR="00173B01" w:rsidRPr="002F16D7" w:rsidRDefault="00173B01" w:rsidP="00AD5355">
      <w:pPr>
        <w:spacing w:after="0"/>
        <w:jc w:val="both"/>
        <w:rPr>
          <w:b/>
        </w:rPr>
      </w:pPr>
    </w:p>
    <w:p w:rsidR="00AD5355" w:rsidRDefault="00AD5355" w:rsidP="006F43B7">
      <w:pPr>
        <w:spacing w:after="0"/>
        <w:jc w:val="center"/>
        <w:rPr>
          <w:b/>
          <w:i/>
        </w:rPr>
      </w:pPr>
    </w:p>
    <w:p w:rsidR="006F43B7" w:rsidRPr="002F16D7" w:rsidRDefault="006F43B7" w:rsidP="006F43B7">
      <w:pPr>
        <w:spacing w:after="0"/>
        <w:jc w:val="center"/>
        <w:rPr>
          <w:b/>
          <w:i/>
        </w:rPr>
      </w:pPr>
      <w:r w:rsidRPr="002F16D7">
        <w:rPr>
          <w:b/>
          <w:i/>
        </w:rPr>
        <w:t xml:space="preserve">Točka </w:t>
      </w:r>
      <w:r w:rsidR="00C35D38">
        <w:rPr>
          <w:b/>
          <w:i/>
        </w:rPr>
        <w:t>9</w:t>
      </w:r>
      <w:r w:rsidRPr="002F16D7">
        <w:rPr>
          <w:b/>
          <w:i/>
        </w:rPr>
        <w:t>.</w:t>
      </w:r>
    </w:p>
    <w:p w:rsidR="006F43B7" w:rsidRPr="002F16D7" w:rsidRDefault="006F43B7" w:rsidP="006F43B7">
      <w:pPr>
        <w:spacing w:after="0" w:line="240" w:lineRule="auto"/>
        <w:jc w:val="center"/>
        <w:rPr>
          <w:i/>
        </w:rPr>
      </w:pPr>
      <w:r w:rsidRPr="002F16D7">
        <w:rPr>
          <w:i/>
        </w:rPr>
        <w:t xml:space="preserve">Analiza stanja sustava civilne zaštite na području Općine </w:t>
      </w:r>
      <w:proofErr w:type="spellStart"/>
      <w:r w:rsidRPr="002F16D7">
        <w:rPr>
          <w:i/>
        </w:rPr>
        <w:t>Tompojevci</w:t>
      </w:r>
      <w:proofErr w:type="spellEnd"/>
      <w:r w:rsidRPr="002F16D7">
        <w:rPr>
          <w:i/>
        </w:rPr>
        <w:t xml:space="preserve"> u 2017.</w:t>
      </w:r>
    </w:p>
    <w:p w:rsidR="006F43B7" w:rsidRPr="00EC5FCE" w:rsidRDefault="006F43B7" w:rsidP="006F43B7">
      <w:pPr>
        <w:jc w:val="both"/>
      </w:pPr>
    </w:p>
    <w:p w:rsidR="006F43B7" w:rsidRPr="00EC5FCE" w:rsidRDefault="006F43B7" w:rsidP="006F43B7">
      <w:pPr>
        <w:spacing w:after="0"/>
        <w:jc w:val="both"/>
      </w:pPr>
      <w:r w:rsidRPr="00EC5FCE">
        <w:t>Predsjednik Općinskog vijeća daje riječ Kristini Kovačić, načelnici Stožera.</w:t>
      </w:r>
    </w:p>
    <w:p w:rsidR="004E4479" w:rsidRDefault="006F43B7" w:rsidP="006F43B7">
      <w:pPr>
        <w:spacing w:after="0" w:line="240" w:lineRule="auto"/>
        <w:jc w:val="both"/>
      </w:pPr>
      <w:r w:rsidRPr="002F16D7">
        <w:rPr>
          <w:i/>
        </w:rPr>
        <w:t>Kristina Kovačić</w:t>
      </w:r>
      <w:r w:rsidRPr="00EC5FCE">
        <w:t xml:space="preserve"> - </w:t>
      </w:r>
      <w:r w:rsidR="004E4479" w:rsidRPr="00EC5FCE">
        <w:t>anal</w:t>
      </w:r>
      <w:r w:rsidR="004E4479">
        <w:t>iza</w:t>
      </w:r>
      <w:r w:rsidR="004E4479" w:rsidRPr="00EC5FCE">
        <w:t xml:space="preserve"> stanja sustava civilne zaštite</w:t>
      </w:r>
      <w:r w:rsidR="004E4479">
        <w:t xml:space="preserve">, kao i prijašnjih godina, nema značajnih promjena. Stožer je u 2018. Godini imao dva radna sastanka i to u siječnju i svibnju. U ožujku smo završili izradu i usvojili Procjene rizika.  U ožujku mjesecu nam je bila u redovnom godišnjem nadzoru inspektorica </w:t>
      </w:r>
      <w:proofErr w:type="spellStart"/>
      <w:r w:rsidR="004E4479">
        <w:t>Mrkela</w:t>
      </w:r>
      <w:proofErr w:type="spellEnd"/>
      <w:r w:rsidR="004E4479">
        <w:t xml:space="preserve"> koja nije našla nedostatke,odnosno sve što je tražila mi smo imali riješeno i napravljeno. U rujnu smo potpisali Sporazum o poslovnoj suradnji o ustupanju ovlasti za rad s programskom aplikacijom „DR SHARE“ na razini županije. U aplikaciju se unose podaci o broju i vrsti operativnih snaga sustava CZ kako bi se na odgovarajući način i pravovremeno moglo odgovoriti na potencijalne ugroze, krizne situacije, te angažirati operativne snage. U studenom smo odlukom Općinskog načelnika usvojili Plan djelovanja CZ Općine </w:t>
      </w:r>
      <w:proofErr w:type="spellStart"/>
      <w:r w:rsidR="004E4479">
        <w:t>Tompojevci</w:t>
      </w:r>
      <w:proofErr w:type="spellEnd"/>
      <w:r w:rsidR="004E4479">
        <w:t>, te izradili Plan održavanja nerazvrstanih cesta u zimskim uvjetima za 2018/2019.</w:t>
      </w:r>
      <w:r w:rsidR="00F21671">
        <w:t xml:space="preserve"> Kao zaključak ove analize stanja za 2018.  Nije bilo većih ugroza, katastrofa i nesreća te potrebe za angažiranjem snaga CZ.</w:t>
      </w:r>
    </w:p>
    <w:p w:rsidR="006F43B7" w:rsidRPr="00EC5FCE" w:rsidRDefault="00F21671" w:rsidP="006F43B7">
      <w:pPr>
        <w:spacing w:after="0"/>
      </w:pPr>
      <w:r>
        <w:t xml:space="preserve">Općinsko vijeće je, bez rasprave, </w:t>
      </w:r>
      <w:r w:rsidR="006F43B7" w:rsidRPr="00EC5FCE">
        <w:rPr>
          <w:b/>
        </w:rPr>
        <w:t>jednoglasno</w:t>
      </w:r>
      <w:r>
        <w:t xml:space="preserve">  sa  11</w:t>
      </w:r>
      <w:r w:rsidR="006F43B7" w:rsidRPr="00EC5FCE">
        <w:t xml:space="preserve"> glasova „ZA“ usvojilo:</w:t>
      </w:r>
    </w:p>
    <w:p w:rsidR="006F43B7" w:rsidRPr="00EC5FCE" w:rsidRDefault="006F43B7" w:rsidP="00FD2DA3">
      <w:pPr>
        <w:spacing w:after="0" w:line="240" w:lineRule="auto"/>
        <w:rPr>
          <w:b/>
        </w:rPr>
      </w:pPr>
      <w:r w:rsidRPr="00EC5FCE">
        <w:rPr>
          <w:b/>
        </w:rPr>
        <w:t>Analiz</w:t>
      </w:r>
      <w:r>
        <w:rPr>
          <w:b/>
        </w:rPr>
        <w:t>u</w:t>
      </w:r>
      <w:r w:rsidRPr="00EC5FCE">
        <w:rPr>
          <w:b/>
        </w:rPr>
        <w:t xml:space="preserve"> stanja sustava civilne zaštite na području Općine </w:t>
      </w:r>
      <w:proofErr w:type="spellStart"/>
      <w:r w:rsidRPr="00EC5FCE">
        <w:rPr>
          <w:b/>
        </w:rPr>
        <w:t>Tompojevci</w:t>
      </w:r>
      <w:proofErr w:type="spellEnd"/>
      <w:r w:rsidRPr="00EC5FCE">
        <w:rPr>
          <w:b/>
        </w:rPr>
        <w:t xml:space="preserve"> u 201</w:t>
      </w:r>
      <w:r w:rsidR="00F21671">
        <w:rPr>
          <w:b/>
        </w:rPr>
        <w:t>8</w:t>
      </w:r>
      <w:r w:rsidRPr="00EC5FCE">
        <w:rPr>
          <w:b/>
        </w:rPr>
        <w:t>.</w:t>
      </w:r>
    </w:p>
    <w:p w:rsidR="006F43B7" w:rsidRPr="00EC5FCE" w:rsidRDefault="006F43B7" w:rsidP="006F43B7">
      <w:pPr>
        <w:jc w:val="both"/>
      </w:pPr>
    </w:p>
    <w:p w:rsidR="006F43B7" w:rsidRPr="002F16D7" w:rsidRDefault="00F21671" w:rsidP="006F43B7">
      <w:pPr>
        <w:spacing w:after="0"/>
        <w:jc w:val="center"/>
        <w:rPr>
          <w:b/>
        </w:rPr>
      </w:pPr>
      <w:r>
        <w:rPr>
          <w:b/>
        </w:rPr>
        <w:t>Točka 10</w:t>
      </w:r>
      <w:r w:rsidR="006F43B7" w:rsidRPr="002F16D7">
        <w:rPr>
          <w:b/>
        </w:rPr>
        <w:t>.</w:t>
      </w:r>
    </w:p>
    <w:p w:rsidR="006F43B7" w:rsidRPr="002F16D7" w:rsidRDefault="006F43B7" w:rsidP="006F43B7">
      <w:pPr>
        <w:spacing w:after="0"/>
        <w:jc w:val="center"/>
        <w:rPr>
          <w:i/>
        </w:rPr>
      </w:pPr>
      <w:r w:rsidRPr="002F16D7">
        <w:rPr>
          <w:i/>
        </w:rPr>
        <w:t xml:space="preserve">Plan razvoja sustava civilne zaštite na području Općine </w:t>
      </w:r>
      <w:proofErr w:type="spellStart"/>
      <w:r w:rsidRPr="002F16D7">
        <w:rPr>
          <w:i/>
        </w:rPr>
        <w:t>Tompojevci</w:t>
      </w:r>
      <w:proofErr w:type="spellEnd"/>
      <w:r w:rsidRPr="002F16D7">
        <w:rPr>
          <w:i/>
        </w:rPr>
        <w:t xml:space="preserve"> za 201</w:t>
      </w:r>
      <w:r w:rsidR="00F21671">
        <w:rPr>
          <w:i/>
        </w:rPr>
        <w:t>9</w:t>
      </w:r>
      <w:r w:rsidRPr="002F16D7">
        <w:rPr>
          <w:i/>
        </w:rPr>
        <w:t>. godinu</w:t>
      </w:r>
    </w:p>
    <w:p w:rsidR="006F43B7" w:rsidRPr="00EC5FCE" w:rsidRDefault="006F43B7" w:rsidP="006F43B7">
      <w:pPr>
        <w:jc w:val="both"/>
      </w:pPr>
    </w:p>
    <w:p w:rsidR="006F43B7" w:rsidRPr="00EC5FCE" w:rsidRDefault="006F43B7" w:rsidP="006F43B7">
      <w:pPr>
        <w:spacing w:after="0"/>
        <w:jc w:val="both"/>
      </w:pPr>
      <w:r w:rsidRPr="00EC5FCE">
        <w:t>Predsjednik Općinskog vijeća daje riječ Kristini Kovačić, načelnici Stožera.</w:t>
      </w:r>
    </w:p>
    <w:p w:rsidR="00F21671" w:rsidRDefault="006F43B7" w:rsidP="006F43B7">
      <w:pPr>
        <w:spacing w:after="0"/>
        <w:jc w:val="both"/>
      </w:pPr>
      <w:r w:rsidRPr="002F16D7">
        <w:rPr>
          <w:i/>
        </w:rPr>
        <w:t>Kristina Kovačić</w:t>
      </w:r>
      <w:r w:rsidRPr="00EC5FCE">
        <w:t xml:space="preserve"> - što se tiče Plana Plan razvoja sustava civilne zaštite na području Općine </w:t>
      </w:r>
      <w:proofErr w:type="spellStart"/>
      <w:r w:rsidRPr="00EC5FCE">
        <w:t>Tompojevci</w:t>
      </w:r>
      <w:proofErr w:type="spellEnd"/>
      <w:r w:rsidR="00F21671">
        <w:t xml:space="preserve"> u 2019. Godini će </w:t>
      </w:r>
      <w:proofErr w:type="spellStart"/>
      <w:r w:rsidR="00F21671">
        <w:t>mo</w:t>
      </w:r>
      <w:proofErr w:type="spellEnd"/>
      <w:r w:rsidR="00F21671">
        <w:t xml:space="preserve"> planske dokumente, operativne snage CZ, stožer CZ, operativne snage vatrogastva, operativne snage Hrvatskog CK, Hrvatske gorske službe spašavanja, tima CZ, Povjerenika CZ, koordinatora na lokaciji, pravne osobe od interesa za CZ te udruge kontinuirano ažurirati, prikupljati i obrađivati informacije, odnosno podatke. Na zadnjoj strani imate tablicu financiranja sustava CZ</w:t>
      </w:r>
      <w:r w:rsidRPr="00EC5FCE">
        <w:t xml:space="preserve"> </w:t>
      </w:r>
      <w:r w:rsidR="00F21671">
        <w:t>za 2019., 2020. i 2021. godinu.</w:t>
      </w:r>
    </w:p>
    <w:p w:rsidR="00F21671" w:rsidRDefault="00F21671" w:rsidP="006F43B7">
      <w:pPr>
        <w:spacing w:after="0"/>
        <w:jc w:val="both"/>
      </w:pPr>
      <w:r>
        <w:t>Otvorena rasprava.</w:t>
      </w:r>
    </w:p>
    <w:p w:rsidR="00F21671" w:rsidRDefault="00F21671" w:rsidP="006F43B7">
      <w:pPr>
        <w:spacing w:after="0"/>
        <w:jc w:val="both"/>
      </w:pPr>
      <w:r>
        <w:t xml:space="preserve">Damir </w:t>
      </w:r>
      <w:proofErr w:type="spellStart"/>
      <w:r>
        <w:t>Tkalec</w:t>
      </w:r>
      <w:proofErr w:type="spellEnd"/>
      <w:r>
        <w:t xml:space="preserve"> - ako napada puno snijega da li se tada aktivira CZ.</w:t>
      </w:r>
    </w:p>
    <w:p w:rsidR="00F21671" w:rsidRDefault="00F21671" w:rsidP="006F43B7">
      <w:pPr>
        <w:spacing w:after="0"/>
        <w:jc w:val="both"/>
      </w:pPr>
      <w:r>
        <w:t>Općinski načelnik - da, to je i nadležnost CZ, obavještava se centar 112 i kreće se sa uključivanjem svih operativnih snaga CZ.</w:t>
      </w:r>
      <w:r w:rsidR="001A414C">
        <w:t xml:space="preserve"> Na kraju je pohvalio Kristinu za uspješan rad na ovim poslovima ( za razliku od drugih općina mi više ne moramo provoditi ne vježbe).</w:t>
      </w:r>
    </w:p>
    <w:p w:rsidR="006F43B7" w:rsidRPr="00EC5FCE" w:rsidRDefault="001A414C" w:rsidP="006F43B7">
      <w:pPr>
        <w:spacing w:after="0"/>
        <w:jc w:val="both"/>
      </w:pPr>
      <w:r>
        <w:t>O</w:t>
      </w:r>
      <w:r w:rsidR="006F43B7" w:rsidRPr="00EC5FCE">
        <w:t xml:space="preserve">pćinsko vijeće je </w:t>
      </w:r>
      <w:r w:rsidR="006F43B7" w:rsidRPr="00EC5FCE">
        <w:rPr>
          <w:b/>
        </w:rPr>
        <w:t>jednoglasno</w:t>
      </w:r>
      <w:r w:rsidR="006F43B7" w:rsidRPr="00EC5FCE">
        <w:t xml:space="preserve">  sa  </w:t>
      </w:r>
      <w:r>
        <w:t>11</w:t>
      </w:r>
      <w:r w:rsidR="006F43B7" w:rsidRPr="00EC5FCE">
        <w:t xml:space="preserve"> glasova „ZA“ usvojilo</w:t>
      </w:r>
    </w:p>
    <w:p w:rsidR="006F43B7" w:rsidRPr="00EC5FCE" w:rsidRDefault="006F43B7" w:rsidP="00FD2DA3">
      <w:pPr>
        <w:spacing w:after="0"/>
        <w:rPr>
          <w:b/>
        </w:rPr>
      </w:pPr>
      <w:r w:rsidRPr="00EC5FCE">
        <w:rPr>
          <w:b/>
        </w:rPr>
        <w:t xml:space="preserve">Plan razvoja sustava civilne zaštite na području Općine </w:t>
      </w:r>
      <w:proofErr w:type="spellStart"/>
      <w:r w:rsidRPr="00EC5FCE">
        <w:rPr>
          <w:b/>
        </w:rPr>
        <w:t>Tompojevci</w:t>
      </w:r>
      <w:proofErr w:type="spellEnd"/>
      <w:r w:rsidRPr="00EC5FCE">
        <w:rPr>
          <w:b/>
        </w:rPr>
        <w:t xml:space="preserve"> za 201</w:t>
      </w:r>
      <w:r w:rsidR="001A414C">
        <w:rPr>
          <w:b/>
        </w:rPr>
        <w:t>9</w:t>
      </w:r>
      <w:r w:rsidRPr="00EC5FCE">
        <w:rPr>
          <w:b/>
        </w:rPr>
        <w:t>. godinu</w:t>
      </w:r>
    </w:p>
    <w:p w:rsidR="00FD2DA3" w:rsidRDefault="00FD2DA3" w:rsidP="006F43B7">
      <w:pPr>
        <w:spacing w:after="0"/>
        <w:jc w:val="both"/>
        <w:rPr>
          <w:rFonts w:cs="Arial"/>
        </w:rPr>
      </w:pPr>
    </w:p>
    <w:p w:rsidR="001B0786" w:rsidRPr="001B0786" w:rsidRDefault="001B0786" w:rsidP="001B0786">
      <w:pPr>
        <w:spacing w:after="0"/>
        <w:jc w:val="center"/>
        <w:rPr>
          <w:rFonts w:cs="Arial"/>
          <w:b/>
        </w:rPr>
      </w:pPr>
      <w:r w:rsidRPr="001B0786">
        <w:rPr>
          <w:rFonts w:cs="Arial"/>
          <w:b/>
        </w:rPr>
        <w:t>Točka 11.</w:t>
      </w:r>
    </w:p>
    <w:p w:rsidR="001B0786" w:rsidRPr="001B0786" w:rsidRDefault="001B0786" w:rsidP="001B0786">
      <w:pPr>
        <w:spacing w:after="0"/>
        <w:jc w:val="center"/>
        <w:rPr>
          <w:rFonts w:cs="Arial"/>
          <w:i/>
        </w:rPr>
      </w:pPr>
      <w:r w:rsidRPr="001B0786">
        <w:rPr>
          <w:rFonts w:cs="Arial"/>
          <w:i/>
        </w:rPr>
        <w:t>Pitanja i prijedlozi</w:t>
      </w:r>
    </w:p>
    <w:p w:rsidR="007E09BC" w:rsidRPr="007E09BC" w:rsidRDefault="007E09BC" w:rsidP="007E09BC">
      <w:pPr>
        <w:pStyle w:val="StandardWeb"/>
        <w:spacing w:before="0" w:beforeAutospacing="0" w:after="0" w:afterAutospacing="0"/>
        <w:jc w:val="both"/>
        <w:rPr>
          <w:rFonts w:asciiTheme="minorHAnsi" w:hAnsiTheme="minorHAnsi" w:cs="Arial"/>
          <w:sz w:val="22"/>
          <w:szCs w:val="22"/>
        </w:rPr>
      </w:pPr>
    </w:p>
    <w:p w:rsidR="001B0786" w:rsidRDefault="00755102" w:rsidP="00617D53">
      <w:pPr>
        <w:spacing w:after="0" w:line="240" w:lineRule="auto"/>
        <w:jc w:val="both"/>
        <w:rPr>
          <w:rFonts w:cs="Times New Roman"/>
        </w:rPr>
      </w:pPr>
      <w:r>
        <w:rPr>
          <w:rFonts w:cs="Times New Roman"/>
          <w:i/>
        </w:rPr>
        <w:t xml:space="preserve">Općinski načelnik - </w:t>
      </w:r>
      <w:r w:rsidRPr="00755102">
        <w:rPr>
          <w:rFonts w:cs="Times New Roman"/>
        </w:rPr>
        <w:t xml:space="preserve">obavijestio vijećnike o prometnoj nesreći koja se dogodila 8.12.2018. godine na relaciji </w:t>
      </w:r>
      <w:proofErr w:type="spellStart"/>
      <w:r w:rsidRPr="00755102">
        <w:rPr>
          <w:rFonts w:cs="Times New Roman"/>
        </w:rPr>
        <w:t>Sotin</w:t>
      </w:r>
      <w:proofErr w:type="spellEnd"/>
      <w:r w:rsidRPr="00755102">
        <w:rPr>
          <w:rFonts w:cs="Times New Roman"/>
        </w:rPr>
        <w:t xml:space="preserve"> - i Vukovara ( nalet divlje svinje) u kojoj  je ošte</w:t>
      </w:r>
      <w:r>
        <w:rPr>
          <w:rFonts w:cs="Times New Roman"/>
        </w:rPr>
        <w:t>ćen službeni automobil (</w:t>
      </w:r>
      <w:proofErr w:type="spellStart"/>
      <w:r>
        <w:rPr>
          <w:rFonts w:cs="Times New Roman"/>
        </w:rPr>
        <w:t>Reno</w:t>
      </w:r>
      <w:proofErr w:type="spellEnd"/>
      <w:r>
        <w:rPr>
          <w:rFonts w:cs="Times New Roman"/>
        </w:rPr>
        <w:t xml:space="preserve"> </w:t>
      </w:r>
      <w:proofErr w:type="spellStart"/>
      <w:r>
        <w:rPr>
          <w:rFonts w:cs="Times New Roman"/>
        </w:rPr>
        <w:t>Meg</w:t>
      </w:r>
      <w:r w:rsidRPr="00755102">
        <w:rPr>
          <w:rFonts w:cs="Times New Roman"/>
        </w:rPr>
        <w:t>an</w:t>
      </w:r>
      <w:proofErr w:type="spellEnd"/>
      <w:r w:rsidRPr="00755102">
        <w:rPr>
          <w:rFonts w:cs="Times New Roman"/>
        </w:rPr>
        <w:t>).</w:t>
      </w:r>
    </w:p>
    <w:p w:rsidR="00755102" w:rsidRDefault="00755102" w:rsidP="00617D53">
      <w:pPr>
        <w:spacing w:after="0" w:line="240" w:lineRule="auto"/>
        <w:jc w:val="both"/>
        <w:rPr>
          <w:rFonts w:cs="Times New Roman"/>
        </w:rPr>
      </w:pPr>
      <w:proofErr w:type="spellStart"/>
      <w:r>
        <w:rPr>
          <w:rFonts w:cs="Times New Roman"/>
        </w:rPr>
        <w:lastRenderedPageBreak/>
        <w:t>Bernadica</w:t>
      </w:r>
      <w:proofErr w:type="spellEnd"/>
      <w:r>
        <w:rPr>
          <w:rFonts w:cs="Times New Roman"/>
        </w:rPr>
        <w:t xml:space="preserve"> </w:t>
      </w:r>
      <w:proofErr w:type="spellStart"/>
      <w:r>
        <w:rPr>
          <w:rFonts w:cs="Times New Roman"/>
        </w:rPr>
        <w:t>Sitaš</w:t>
      </w:r>
      <w:proofErr w:type="spellEnd"/>
      <w:r>
        <w:rPr>
          <w:rFonts w:cs="Times New Roman"/>
        </w:rPr>
        <w:t xml:space="preserve"> - tko određuje lokaciju i  mjesto za spomen obilježje.</w:t>
      </w:r>
    </w:p>
    <w:p w:rsidR="00755102" w:rsidRDefault="00755102" w:rsidP="00617D53">
      <w:pPr>
        <w:spacing w:after="0" w:line="240" w:lineRule="auto"/>
        <w:jc w:val="both"/>
        <w:rPr>
          <w:rFonts w:cs="Times New Roman"/>
        </w:rPr>
      </w:pPr>
      <w:r>
        <w:rPr>
          <w:rFonts w:cs="Times New Roman"/>
        </w:rPr>
        <w:t>Općinski načelnik - dao odgovor kad određuje Ministarstvo Hrvatskih branitelja, a kada Općina u dogovoru s udrugama.</w:t>
      </w:r>
    </w:p>
    <w:p w:rsidR="00755102" w:rsidRDefault="00755102" w:rsidP="00617D53">
      <w:pPr>
        <w:spacing w:after="0" w:line="240" w:lineRule="auto"/>
        <w:jc w:val="both"/>
        <w:rPr>
          <w:rFonts w:cs="Times New Roman"/>
        </w:rPr>
      </w:pPr>
      <w:r>
        <w:rPr>
          <w:rFonts w:cs="Times New Roman"/>
        </w:rPr>
        <w:t xml:space="preserve">Damir </w:t>
      </w:r>
      <w:proofErr w:type="spellStart"/>
      <w:r>
        <w:rPr>
          <w:rFonts w:cs="Times New Roman"/>
        </w:rPr>
        <w:t>Tkalec</w:t>
      </w:r>
      <w:proofErr w:type="spellEnd"/>
      <w:r>
        <w:rPr>
          <w:rFonts w:cs="Times New Roman"/>
        </w:rPr>
        <w:t xml:space="preserve"> - predlaže da se iduće godine sastanu vijećnici i daju svoje prijedloge koji će se onda uvrstiti u proračun i smatra da proračun mora biti više socijalan.</w:t>
      </w:r>
    </w:p>
    <w:p w:rsidR="00D453FC" w:rsidRPr="00755102" w:rsidRDefault="00D453FC" w:rsidP="00617D53">
      <w:pPr>
        <w:spacing w:after="0" w:line="240" w:lineRule="auto"/>
        <w:jc w:val="both"/>
        <w:rPr>
          <w:rFonts w:cs="Times New Roman"/>
        </w:rPr>
      </w:pPr>
      <w:r>
        <w:rPr>
          <w:rFonts w:cs="Times New Roman"/>
        </w:rPr>
        <w:t>Kata Cvitković - pojasnila zakonsku odredbu tko i u kojim rokovima predlaže proračun.</w:t>
      </w:r>
    </w:p>
    <w:p w:rsidR="001B0786" w:rsidRDefault="001B0786" w:rsidP="00617D53">
      <w:pPr>
        <w:spacing w:after="0" w:line="240" w:lineRule="auto"/>
        <w:jc w:val="both"/>
        <w:rPr>
          <w:rFonts w:cs="Times New Roman"/>
        </w:rPr>
      </w:pPr>
    </w:p>
    <w:p w:rsidR="001B0786" w:rsidRDefault="001B0786"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r w:rsidRPr="00617D53">
        <w:rPr>
          <w:rFonts w:cs="Times New Roman"/>
        </w:rPr>
        <w:t>ZAPISNIČAR</w:t>
      </w:r>
      <w:r w:rsidRPr="00617D53">
        <w:rPr>
          <w:rFonts w:cs="Times New Roman"/>
        </w:rPr>
        <w:tab/>
      </w:r>
      <w:r w:rsidRPr="00617D53">
        <w:rPr>
          <w:rFonts w:cs="Times New Roman"/>
        </w:rPr>
        <w:tab/>
      </w:r>
      <w:r w:rsidRPr="00617D53">
        <w:rPr>
          <w:rFonts w:cs="Times New Roman"/>
        </w:rPr>
        <w:tab/>
      </w:r>
      <w:r w:rsidRPr="00617D53">
        <w:rPr>
          <w:rFonts w:cs="Times New Roman"/>
        </w:rPr>
        <w:tab/>
      </w:r>
      <w:r w:rsidRPr="00617D53">
        <w:rPr>
          <w:rFonts w:cs="Times New Roman"/>
        </w:rPr>
        <w:tab/>
        <w:t xml:space="preserve">           PREDSJEDNIK OPĆINSKOG VIJEĆA</w:t>
      </w:r>
    </w:p>
    <w:p w:rsidR="00853BBB" w:rsidRPr="00617D53" w:rsidRDefault="00853BBB" w:rsidP="00617D53">
      <w:pPr>
        <w:spacing w:after="0" w:line="240" w:lineRule="auto"/>
        <w:jc w:val="both"/>
        <w:rPr>
          <w:rFonts w:cs="Times New Roman"/>
        </w:rPr>
      </w:pPr>
      <w:r w:rsidRPr="00617D53">
        <w:rPr>
          <w:rFonts w:cs="Times New Roman"/>
        </w:rPr>
        <w:t>Kata Cvitković</w:t>
      </w:r>
      <w:r w:rsidRPr="00617D53">
        <w:rPr>
          <w:rFonts w:cs="Times New Roman"/>
        </w:rPr>
        <w:tab/>
      </w:r>
      <w:r w:rsidRPr="00617D53">
        <w:rPr>
          <w:rFonts w:cs="Times New Roman"/>
        </w:rPr>
        <w:tab/>
      </w:r>
      <w:r w:rsidRPr="00617D53">
        <w:rPr>
          <w:rFonts w:cs="Times New Roman"/>
        </w:rPr>
        <w:tab/>
      </w:r>
      <w:r w:rsidRPr="00617D53">
        <w:rPr>
          <w:rFonts w:cs="Times New Roman"/>
        </w:rPr>
        <w:tab/>
      </w:r>
      <w:r w:rsidRPr="00617D53">
        <w:rPr>
          <w:rFonts w:cs="Times New Roman"/>
        </w:rPr>
        <w:tab/>
      </w:r>
      <w:r w:rsidRPr="00617D53">
        <w:rPr>
          <w:rFonts w:cs="Times New Roman"/>
        </w:rPr>
        <w:tab/>
      </w:r>
      <w:r w:rsidRPr="00617D53">
        <w:rPr>
          <w:rFonts w:cs="Times New Roman"/>
        </w:rPr>
        <w:tab/>
        <w:t>Dubravko Martić</w:t>
      </w:r>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bookmarkStart w:id="0" w:name="_GoBack"/>
      <w:bookmarkEnd w:id="0"/>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p>
    <w:p w:rsidR="00853BBB" w:rsidRPr="00617D53" w:rsidRDefault="00853BBB" w:rsidP="00617D53">
      <w:pPr>
        <w:spacing w:after="0" w:line="240" w:lineRule="auto"/>
        <w:jc w:val="both"/>
        <w:rPr>
          <w:rFonts w:cs="Times New Roman"/>
        </w:rPr>
      </w:pPr>
    </w:p>
    <w:p w:rsidR="00D43084" w:rsidRPr="00617D53" w:rsidRDefault="00D43084" w:rsidP="00617D53">
      <w:pPr>
        <w:spacing w:after="0" w:line="240" w:lineRule="auto"/>
        <w:jc w:val="both"/>
        <w:rPr>
          <w:rFonts w:cs="Times New Roman"/>
        </w:rPr>
      </w:pPr>
    </w:p>
    <w:p w:rsidR="009D0C88" w:rsidRPr="00617D53" w:rsidRDefault="009D0C88" w:rsidP="00617D53">
      <w:pPr>
        <w:spacing w:after="0" w:line="240" w:lineRule="auto"/>
        <w:jc w:val="both"/>
        <w:rPr>
          <w:rFonts w:cs="Times New Roman"/>
        </w:rPr>
      </w:pPr>
    </w:p>
    <w:sectPr w:rsidR="009D0C88" w:rsidRPr="00617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7F425C"/>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7">
    <w:nsid w:val="30C1229A"/>
    <w:multiLevelType w:val="multilevel"/>
    <w:tmpl w:val="33B0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nsid w:val="46847787"/>
    <w:multiLevelType w:val="hybridMultilevel"/>
    <w:tmpl w:val="D8385C36"/>
    <w:lvl w:ilvl="0" w:tplc="041A0017">
      <w:start w:val="1"/>
      <w:numFmt w:val="lowerLetter"/>
      <w:lvlText w:val="%1)"/>
      <w:lvlJc w:val="left"/>
      <w:pPr>
        <w:ind w:left="1146" w:hanging="360"/>
      </w:p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11">
    <w:nsid w:val="47EF67DF"/>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2">
    <w:nsid w:val="49883D9A"/>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nsid w:val="4BCC25DE"/>
    <w:multiLevelType w:val="hybridMultilevel"/>
    <w:tmpl w:val="F9C6B6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C0E7EE8"/>
    <w:multiLevelType w:val="hybridMultilevel"/>
    <w:tmpl w:val="D8385C36"/>
    <w:lvl w:ilvl="0" w:tplc="041A0017">
      <w:start w:val="1"/>
      <w:numFmt w:val="lowerLetter"/>
      <w:lvlText w:val="%1)"/>
      <w:lvlJc w:val="left"/>
      <w:pPr>
        <w:ind w:left="804" w:hanging="360"/>
      </w:pPr>
    </w:lvl>
    <w:lvl w:ilvl="1" w:tplc="041A0019">
      <w:start w:val="1"/>
      <w:numFmt w:val="lowerLetter"/>
      <w:lvlText w:val="%2."/>
      <w:lvlJc w:val="left"/>
      <w:pPr>
        <w:ind w:left="1524" w:hanging="360"/>
      </w:pPr>
    </w:lvl>
    <w:lvl w:ilvl="2" w:tplc="041A001B">
      <w:start w:val="1"/>
      <w:numFmt w:val="lowerRoman"/>
      <w:lvlText w:val="%3."/>
      <w:lvlJc w:val="right"/>
      <w:pPr>
        <w:ind w:left="2244" w:hanging="180"/>
      </w:pPr>
    </w:lvl>
    <w:lvl w:ilvl="3" w:tplc="041A000F">
      <w:start w:val="1"/>
      <w:numFmt w:val="decimal"/>
      <w:lvlText w:val="%4."/>
      <w:lvlJc w:val="left"/>
      <w:pPr>
        <w:ind w:left="2964" w:hanging="360"/>
      </w:pPr>
    </w:lvl>
    <w:lvl w:ilvl="4" w:tplc="041A0019">
      <w:start w:val="1"/>
      <w:numFmt w:val="lowerLetter"/>
      <w:lvlText w:val="%5."/>
      <w:lvlJc w:val="left"/>
      <w:pPr>
        <w:ind w:left="3684" w:hanging="360"/>
      </w:pPr>
    </w:lvl>
    <w:lvl w:ilvl="5" w:tplc="041A001B">
      <w:start w:val="1"/>
      <w:numFmt w:val="lowerRoman"/>
      <w:lvlText w:val="%6."/>
      <w:lvlJc w:val="right"/>
      <w:pPr>
        <w:ind w:left="4404" w:hanging="180"/>
      </w:pPr>
    </w:lvl>
    <w:lvl w:ilvl="6" w:tplc="041A000F">
      <w:start w:val="1"/>
      <w:numFmt w:val="decimal"/>
      <w:lvlText w:val="%7."/>
      <w:lvlJc w:val="left"/>
      <w:pPr>
        <w:ind w:left="5124" w:hanging="360"/>
      </w:pPr>
    </w:lvl>
    <w:lvl w:ilvl="7" w:tplc="041A0019">
      <w:start w:val="1"/>
      <w:numFmt w:val="lowerLetter"/>
      <w:lvlText w:val="%8."/>
      <w:lvlJc w:val="left"/>
      <w:pPr>
        <w:ind w:left="5844" w:hanging="360"/>
      </w:pPr>
    </w:lvl>
    <w:lvl w:ilvl="8" w:tplc="041A001B">
      <w:start w:val="1"/>
      <w:numFmt w:val="lowerRoman"/>
      <w:lvlText w:val="%9."/>
      <w:lvlJc w:val="right"/>
      <w:pPr>
        <w:ind w:left="6564" w:hanging="180"/>
      </w:pPr>
    </w:lvl>
  </w:abstractNum>
  <w:abstractNum w:abstractNumId="15">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9">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1">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21"/>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2"/>
  </w:num>
  <w:num w:numId="9">
    <w:abstractNumId w:val="9"/>
  </w:num>
  <w:num w:numId="10">
    <w:abstractNumId w:val="1"/>
  </w:num>
  <w:num w:numId="11">
    <w:abstractNumId w:val="3"/>
  </w:num>
  <w:num w:numId="12">
    <w:abstractNumId w:val="15"/>
  </w:num>
  <w:num w:numId="13">
    <w:abstractNumId w:val="19"/>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7"/>
  </w:num>
  <w:num w:numId="20">
    <w:abstractNumId w:val="16"/>
  </w:num>
  <w:num w:numId="21">
    <w:abstractNumId w:val="13"/>
  </w:num>
  <w:num w:numId="22">
    <w:abstractNumId w:val="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62"/>
    <w:rsid w:val="000018DF"/>
    <w:rsid w:val="00004230"/>
    <w:rsid w:val="00004B31"/>
    <w:rsid w:val="00006B4E"/>
    <w:rsid w:val="00007233"/>
    <w:rsid w:val="0001306F"/>
    <w:rsid w:val="000166B3"/>
    <w:rsid w:val="000301B8"/>
    <w:rsid w:val="00042DAC"/>
    <w:rsid w:val="000442CB"/>
    <w:rsid w:val="000458E8"/>
    <w:rsid w:val="0004748A"/>
    <w:rsid w:val="00074545"/>
    <w:rsid w:val="00077CE3"/>
    <w:rsid w:val="00083CE1"/>
    <w:rsid w:val="00084E85"/>
    <w:rsid w:val="0008533D"/>
    <w:rsid w:val="000867CE"/>
    <w:rsid w:val="00090D92"/>
    <w:rsid w:val="000A55F1"/>
    <w:rsid w:val="000B07B8"/>
    <w:rsid w:val="000B2C27"/>
    <w:rsid w:val="000B3393"/>
    <w:rsid w:val="000B58DD"/>
    <w:rsid w:val="000B5A33"/>
    <w:rsid w:val="000C09FB"/>
    <w:rsid w:val="000C24ED"/>
    <w:rsid w:val="000C676D"/>
    <w:rsid w:val="000C7553"/>
    <w:rsid w:val="000D5F9E"/>
    <w:rsid w:val="000F07BC"/>
    <w:rsid w:val="00104B42"/>
    <w:rsid w:val="00107831"/>
    <w:rsid w:val="00112B7A"/>
    <w:rsid w:val="00113901"/>
    <w:rsid w:val="001153A2"/>
    <w:rsid w:val="00126122"/>
    <w:rsid w:val="00126BCB"/>
    <w:rsid w:val="00127EDC"/>
    <w:rsid w:val="00136B10"/>
    <w:rsid w:val="00140FEE"/>
    <w:rsid w:val="00142D22"/>
    <w:rsid w:val="00145ED6"/>
    <w:rsid w:val="00154275"/>
    <w:rsid w:val="00160CFF"/>
    <w:rsid w:val="00164357"/>
    <w:rsid w:val="00173B01"/>
    <w:rsid w:val="001742AA"/>
    <w:rsid w:val="0017650F"/>
    <w:rsid w:val="00182933"/>
    <w:rsid w:val="0018358E"/>
    <w:rsid w:val="00191CC8"/>
    <w:rsid w:val="0019697E"/>
    <w:rsid w:val="001A414C"/>
    <w:rsid w:val="001B0786"/>
    <w:rsid w:val="001B2834"/>
    <w:rsid w:val="001B55ED"/>
    <w:rsid w:val="001C1357"/>
    <w:rsid w:val="001C14EC"/>
    <w:rsid w:val="001C1E0C"/>
    <w:rsid w:val="001C31AF"/>
    <w:rsid w:val="001C6F0D"/>
    <w:rsid w:val="001C75A6"/>
    <w:rsid w:val="001D0C00"/>
    <w:rsid w:val="001D23F9"/>
    <w:rsid w:val="001D2F1A"/>
    <w:rsid w:val="001D56F5"/>
    <w:rsid w:val="001E482E"/>
    <w:rsid w:val="001E517D"/>
    <w:rsid w:val="001E58AC"/>
    <w:rsid w:val="001E69F2"/>
    <w:rsid w:val="001F40CF"/>
    <w:rsid w:val="001F6378"/>
    <w:rsid w:val="0020064D"/>
    <w:rsid w:val="00201DC0"/>
    <w:rsid w:val="00202E3D"/>
    <w:rsid w:val="002115D0"/>
    <w:rsid w:val="0022223C"/>
    <w:rsid w:val="00224739"/>
    <w:rsid w:val="00230FD7"/>
    <w:rsid w:val="002350AE"/>
    <w:rsid w:val="00244ACD"/>
    <w:rsid w:val="002528EE"/>
    <w:rsid w:val="0025648D"/>
    <w:rsid w:val="0025739F"/>
    <w:rsid w:val="00260ED4"/>
    <w:rsid w:val="0026353D"/>
    <w:rsid w:val="002637E8"/>
    <w:rsid w:val="00263AF4"/>
    <w:rsid w:val="00267F14"/>
    <w:rsid w:val="002712F6"/>
    <w:rsid w:val="00272787"/>
    <w:rsid w:val="00275984"/>
    <w:rsid w:val="00283E66"/>
    <w:rsid w:val="00286407"/>
    <w:rsid w:val="002950A4"/>
    <w:rsid w:val="002B03B0"/>
    <w:rsid w:val="002B12E9"/>
    <w:rsid w:val="002B34B6"/>
    <w:rsid w:val="002B42DC"/>
    <w:rsid w:val="002B4B57"/>
    <w:rsid w:val="002C1BB5"/>
    <w:rsid w:val="002C3148"/>
    <w:rsid w:val="002C3621"/>
    <w:rsid w:val="002C5CE6"/>
    <w:rsid w:val="002D1D03"/>
    <w:rsid w:val="002D1EDE"/>
    <w:rsid w:val="002D397F"/>
    <w:rsid w:val="002D3AAC"/>
    <w:rsid w:val="002D58F2"/>
    <w:rsid w:val="002F0C5E"/>
    <w:rsid w:val="002F16D7"/>
    <w:rsid w:val="002F1DC0"/>
    <w:rsid w:val="002F63C9"/>
    <w:rsid w:val="002F7158"/>
    <w:rsid w:val="00303B10"/>
    <w:rsid w:val="00305D97"/>
    <w:rsid w:val="003140C9"/>
    <w:rsid w:val="00315B23"/>
    <w:rsid w:val="00323927"/>
    <w:rsid w:val="00327474"/>
    <w:rsid w:val="00332278"/>
    <w:rsid w:val="00334D78"/>
    <w:rsid w:val="00335406"/>
    <w:rsid w:val="003374EE"/>
    <w:rsid w:val="0034348F"/>
    <w:rsid w:val="00352A1D"/>
    <w:rsid w:val="00360863"/>
    <w:rsid w:val="00361694"/>
    <w:rsid w:val="00366E40"/>
    <w:rsid w:val="0038170E"/>
    <w:rsid w:val="00382922"/>
    <w:rsid w:val="00394EF3"/>
    <w:rsid w:val="0039588B"/>
    <w:rsid w:val="003958D4"/>
    <w:rsid w:val="00396ED7"/>
    <w:rsid w:val="003A7C28"/>
    <w:rsid w:val="003B2A11"/>
    <w:rsid w:val="003B4864"/>
    <w:rsid w:val="003B4F6E"/>
    <w:rsid w:val="003B6873"/>
    <w:rsid w:val="003B75AE"/>
    <w:rsid w:val="003C54BE"/>
    <w:rsid w:val="003D263C"/>
    <w:rsid w:val="003D5162"/>
    <w:rsid w:val="003D54C3"/>
    <w:rsid w:val="003D71CE"/>
    <w:rsid w:val="003E1141"/>
    <w:rsid w:val="003E32EC"/>
    <w:rsid w:val="003F040D"/>
    <w:rsid w:val="003F2050"/>
    <w:rsid w:val="003F3B22"/>
    <w:rsid w:val="003F57DE"/>
    <w:rsid w:val="0040385A"/>
    <w:rsid w:val="00416BA8"/>
    <w:rsid w:val="00423D50"/>
    <w:rsid w:val="00437495"/>
    <w:rsid w:val="004414E2"/>
    <w:rsid w:val="00441F28"/>
    <w:rsid w:val="00450040"/>
    <w:rsid w:val="00452D19"/>
    <w:rsid w:val="0045798F"/>
    <w:rsid w:val="004602A2"/>
    <w:rsid w:val="00460E8A"/>
    <w:rsid w:val="00461CD2"/>
    <w:rsid w:val="0046789B"/>
    <w:rsid w:val="00475E25"/>
    <w:rsid w:val="00480DDB"/>
    <w:rsid w:val="00483AEE"/>
    <w:rsid w:val="004846BE"/>
    <w:rsid w:val="004908FF"/>
    <w:rsid w:val="00492CC8"/>
    <w:rsid w:val="004A10F3"/>
    <w:rsid w:val="004A1502"/>
    <w:rsid w:val="004B0801"/>
    <w:rsid w:val="004B4FE7"/>
    <w:rsid w:val="004C303C"/>
    <w:rsid w:val="004C48EF"/>
    <w:rsid w:val="004D4105"/>
    <w:rsid w:val="004D4AFD"/>
    <w:rsid w:val="004E262C"/>
    <w:rsid w:val="004E4479"/>
    <w:rsid w:val="004E7889"/>
    <w:rsid w:val="004F47E0"/>
    <w:rsid w:val="0050443F"/>
    <w:rsid w:val="00504892"/>
    <w:rsid w:val="00504EAA"/>
    <w:rsid w:val="0050549D"/>
    <w:rsid w:val="005108C6"/>
    <w:rsid w:val="00515C82"/>
    <w:rsid w:val="0052385D"/>
    <w:rsid w:val="0053751C"/>
    <w:rsid w:val="00537B38"/>
    <w:rsid w:val="0054160E"/>
    <w:rsid w:val="005425C7"/>
    <w:rsid w:val="00550170"/>
    <w:rsid w:val="005502FE"/>
    <w:rsid w:val="00556ABF"/>
    <w:rsid w:val="0056527D"/>
    <w:rsid w:val="00574AC8"/>
    <w:rsid w:val="00582A78"/>
    <w:rsid w:val="00590671"/>
    <w:rsid w:val="0059488B"/>
    <w:rsid w:val="00597FD1"/>
    <w:rsid w:val="005A359E"/>
    <w:rsid w:val="005A5DAC"/>
    <w:rsid w:val="005B0957"/>
    <w:rsid w:val="005B6E45"/>
    <w:rsid w:val="005C10BC"/>
    <w:rsid w:val="005C333A"/>
    <w:rsid w:val="005D01F4"/>
    <w:rsid w:val="005E3509"/>
    <w:rsid w:val="005E58DF"/>
    <w:rsid w:val="005F27A4"/>
    <w:rsid w:val="005F2BF6"/>
    <w:rsid w:val="005F35C0"/>
    <w:rsid w:val="005F4889"/>
    <w:rsid w:val="00600F25"/>
    <w:rsid w:val="0060183C"/>
    <w:rsid w:val="00603776"/>
    <w:rsid w:val="00603F31"/>
    <w:rsid w:val="00605F45"/>
    <w:rsid w:val="00607F80"/>
    <w:rsid w:val="00617D53"/>
    <w:rsid w:val="006459A0"/>
    <w:rsid w:val="0064686B"/>
    <w:rsid w:val="006471EC"/>
    <w:rsid w:val="0065469C"/>
    <w:rsid w:val="00655C5A"/>
    <w:rsid w:val="006621EA"/>
    <w:rsid w:val="006622EE"/>
    <w:rsid w:val="0067252F"/>
    <w:rsid w:val="00673F55"/>
    <w:rsid w:val="00674560"/>
    <w:rsid w:val="006819C5"/>
    <w:rsid w:val="00682DEF"/>
    <w:rsid w:val="006839B3"/>
    <w:rsid w:val="006847D3"/>
    <w:rsid w:val="00691E78"/>
    <w:rsid w:val="006A22D2"/>
    <w:rsid w:val="006A3632"/>
    <w:rsid w:val="006A48DF"/>
    <w:rsid w:val="006A639B"/>
    <w:rsid w:val="006B4870"/>
    <w:rsid w:val="006B50D0"/>
    <w:rsid w:val="006C1A6F"/>
    <w:rsid w:val="006C444C"/>
    <w:rsid w:val="006C7B77"/>
    <w:rsid w:val="006D260A"/>
    <w:rsid w:val="006D6F33"/>
    <w:rsid w:val="006E2BB9"/>
    <w:rsid w:val="006E36F8"/>
    <w:rsid w:val="006E375C"/>
    <w:rsid w:val="006E7AAC"/>
    <w:rsid w:val="006F04A6"/>
    <w:rsid w:val="006F2587"/>
    <w:rsid w:val="006F2B58"/>
    <w:rsid w:val="006F43B7"/>
    <w:rsid w:val="00704E0F"/>
    <w:rsid w:val="00705250"/>
    <w:rsid w:val="00706774"/>
    <w:rsid w:val="00706AC0"/>
    <w:rsid w:val="00706EDA"/>
    <w:rsid w:val="00713DC7"/>
    <w:rsid w:val="0071649A"/>
    <w:rsid w:val="00720F97"/>
    <w:rsid w:val="00736BDC"/>
    <w:rsid w:val="00737364"/>
    <w:rsid w:val="0074222C"/>
    <w:rsid w:val="00751BF5"/>
    <w:rsid w:val="00754120"/>
    <w:rsid w:val="00755102"/>
    <w:rsid w:val="00760059"/>
    <w:rsid w:val="0076297E"/>
    <w:rsid w:val="00765021"/>
    <w:rsid w:val="00781D62"/>
    <w:rsid w:val="00782D05"/>
    <w:rsid w:val="00784736"/>
    <w:rsid w:val="00787804"/>
    <w:rsid w:val="00787D02"/>
    <w:rsid w:val="00790A58"/>
    <w:rsid w:val="0079281C"/>
    <w:rsid w:val="007944FA"/>
    <w:rsid w:val="007955B1"/>
    <w:rsid w:val="00797BDA"/>
    <w:rsid w:val="007A2C9C"/>
    <w:rsid w:val="007B0C12"/>
    <w:rsid w:val="007C7AF1"/>
    <w:rsid w:val="007D17DA"/>
    <w:rsid w:val="007D2D31"/>
    <w:rsid w:val="007D452A"/>
    <w:rsid w:val="007D7586"/>
    <w:rsid w:val="007E083A"/>
    <w:rsid w:val="007E09BC"/>
    <w:rsid w:val="007E314B"/>
    <w:rsid w:val="007E4761"/>
    <w:rsid w:val="007E75E9"/>
    <w:rsid w:val="007F11E3"/>
    <w:rsid w:val="007F5E6B"/>
    <w:rsid w:val="007F7B7C"/>
    <w:rsid w:val="00800461"/>
    <w:rsid w:val="008048D6"/>
    <w:rsid w:val="00806C3A"/>
    <w:rsid w:val="00806D89"/>
    <w:rsid w:val="0081063D"/>
    <w:rsid w:val="00813695"/>
    <w:rsid w:val="00817DC0"/>
    <w:rsid w:val="008414FB"/>
    <w:rsid w:val="008466DF"/>
    <w:rsid w:val="008478F9"/>
    <w:rsid w:val="0084793C"/>
    <w:rsid w:val="00853BBB"/>
    <w:rsid w:val="00860177"/>
    <w:rsid w:val="008627E4"/>
    <w:rsid w:val="00865D93"/>
    <w:rsid w:val="00866796"/>
    <w:rsid w:val="00871217"/>
    <w:rsid w:val="00874B2A"/>
    <w:rsid w:val="008757CF"/>
    <w:rsid w:val="00877A85"/>
    <w:rsid w:val="00890444"/>
    <w:rsid w:val="00896C5F"/>
    <w:rsid w:val="008A4572"/>
    <w:rsid w:val="008A608D"/>
    <w:rsid w:val="008A71F9"/>
    <w:rsid w:val="008B520B"/>
    <w:rsid w:val="008B5CC8"/>
    <w:rsid w:val="008D0DFA"/>
    <w:rsid w:val="008D29E9"/>
    <w:rsid w:val="008E17F2"/>
    <w:rsid w:val="008E256B"/>
    <w:rsid w:val="008F1D25"/>
    <w:rsid w:val="008F34F1"/>
    <w:rsid w:val="00900EB6"/>
    <w:rsid w:val="00900F1B"/>
    <w:rsid w:val="00902166"/>
    <w:rsid w:val="00904FF3"/>
    <w:rsid w:val="00912966"/>
    <w:rsid w:val="0092400D"/>
    <w:rsid w:val="00927AA2"/>
    <w:rsid w:val="00945094"/>
    <w:rsid w:val="009456C6"/>
    <w:rsid w:val="00945831"/>
    <w:rsid w:val="00945E69"/>
    <w:rsid w:val="00945F4C"/>
    <w:rsid w:val="00952723"/>
    <w:rsid w:val="009573D5"/>
    <w:rsid w:val="00965B08"/>
    <w:rsid w:val="00971130"/>
    <w:rsid w:val="00971FF7"/>
    <w:rsid w:val="00972716"/>
    <w:rsid w:val="0097459B"/>
    <w:rsid w:val="00981812"/>
    <w:rsid w:val="00982F57"/>
    <w:rsid w:val="00985FFE"/>
    <w:rsid w:val="0099093C"/>
    <w:rsid w:val="009A49ED"/>
    <w:rsid w:val="009A569C"/>
    <w:rsid w:val="009A70E3"/>
    <w:rsid w:val="009C1E86"/>
    <w:rsid w:val="009C38EB"/>
    <w:rsid w:val="009C7A15"/>
    <w:rsid w:val="009D0C88"/>
    <w:rsid w:val="009D15B6"/>
    <w:rsid w:val="009D56D2"/>
    <w:rsid w:val="009D5ED1"/>
    <w:rsid w:val="009E1F38"/>
    <w:rsid w:val="009E76F1"/>
    <w:rsid w:val="009F132C"/>
    <w:rsid w:val="009F28B2"/>
    <w:rsid w:val="009F2B6A"/>
    <w:rsid w:val="009F489D"/>
    <w:rsid w:val="009F6BC3"/>
    <w:rsid w:val="009F6FB4"/>
    <w:rsid w:val="00A02CC4"/>
    <w:rsid w:val="00A07BB1"/>
    <w:rsid w:val="00A103AF"/>
    <w:rsid w:val="00A13B46"/>
    <w:rsid w:val="00A2118F"/>
    <w:rsid w:val="00A24339"/>
    <w:rsid w:val="00A26E3F"/>
    <w:rsid w:val="00A27424"/>
    <w:rsid w:val="00A3017D"/>
    <w:rsid w:val="00A3019D"/>
    <w:rsid w:val="00A3048C"/>
    <w:rsid w:val="00A30848"/>
    <w:rsid w:val="00A33676"/>
    <w:rsid w:val="00A3608C"/>
    <w:rsid w:val="00A376F3"/>
    <w:rsid w:val="00A37DB2"/>
    <w:rsid w:val="00A445E7"/>
    <w:rsid w:val="00A4668D"/>
    <w:rsid w:val="00A503B3"/>
    <w:rsid w:val="00A51565"/>
    <w:rsid w:val="00A54308"/>
    <w:rsid w:val="00A543E2"/>
    <w:rsid w:val="00A5648E"/>
    <w:rsid w:val="00A803CF"/>
    <w:rsid w:val="00A90BD4"/>
    <w:rsid w:val="00A937EA"/>
    <w:rsid w:val="00A941D5"/>
    <w:rsid w:val="00AA1154"/>
    <w:rsid w:val="00AA1F51"/>
    <w:rsid w:val="00AA5B69"/>
    <w:rsid w:val="00AB3A3C"/>
    <w:rsid w:val="00AC2FF9"/>
    <w:rsid w:val="00AC358C"/>
    <w:rsid w:val="00AC500A"/>
    <w:rsid w:val="00AD5355"/>
    <w:rsid w:val="00AE1131"/>
    <w:rsid w:val="00AE4C12"/>
    <w:rsid w:val="00AE4CE8"/>
    <w:rsid w:val="00B05951"/>
    <w:rsid w:val="00B1293C"/>
    <w:rsid w:val="00B16676"/>
    <w:rsid w:val="00B16BF8"/>
    <w:rsid w:val="00B250AF"/>
    <w:rsid w:val="00B339B3"/>
    <w:rsid w:val="00B34347"/>
    <w:rsid w:val="00B3557B"/>
    <w:rsid w:val="00B66E52"/>
    <w:rsid w:val="00B745D3"/>
    <w:rsid w:val="00B74A16"/>
    <w:rsid w:val="00B84107"/>
    <w:rsid w:val="00B87545"/>
    <w:rsid w:val="00B87992"/>
    <w:rsid w:val="00B87DB2"/>
    <w:rsid w:val="00BA396F"/>
    <w:rsid w:val="00BA64F3"/>
    <w:rsid w:val="00BA64F4"/>
    <w:rsid w:val="00BA6C95"/>
    <w:rsid w:val="00BB77EF"/>
    <w:rsid w:val="00BC4F06"/>
    <w:rsid w:val="00BD601C"/>
    <w:rsid w:val="00BD7B15"/>
    <w:rsid w:val="00BE6629"/>
    <w:rsid w:val="00BF1DB2"/>
    <w:rsid w:val="00BF29EF"/>
    <w:rsid w:val="00BF6E24"/>
    <w:rsid w:val="00C01E25"/>
    <w:rsid w:val="00C133B6"/>
    <w:rsid w:val="00C14A4B"/>
    <w:rsid w:val="00C14CF5"/>
    <w:rsid w:val="00C14DD4"/>
    <w:rsid w:val="00C172DC"/>
    <w:rsid w:val="00C175CC"/>
    <w:rsid w:val="00C23A72"/>
    <w:rsid w:val="00C274CE"/>
    <w:rsid w:val="00C30D83"/>
    <w:rsid w:val="00C31A8E"/>
    <w:rsid w:val="00C33D55"/>
    <w:rsid w:val="00C35D38"/>
    <w:rsid w:val="00C410FD"/>
    <w:rsid w:val="00C45B0D"/>
    <w:rsid w:val="00C45C3F"/>
    <w:rsid w:val="00C55CF1"/>
    <w:rsid w:val="00C562FC"/>
    <w:rsid w:val="00C65BB8"/>
    <w:rsid w:val="00C71A7E"/>
    <w:rsid w:val="00C761EB"/>
    <w:rsid w:val="00C77C79"/>
    <w:rsid w:val="00C81468"/>
    <w:rsid w:val="00C82F93"/>
    <w:rsid w:val="00C836CC"/>
    <w:rsid w:val="00C83F69"/>
    <w:rsid w:val="00C913A0"/>
    <w:rsid w:val="00C9540E"/>
    <w:rsid w:val="00CA57B6"/>
    <w:rsid w:val="00CA64FD"/>
    <w:rsid w:val="00CA7020"/>
    <w:rsid w:val="00CB2E75"/>
    <w:rsid w:val="00CB2F16"/>
    <w:rsid w:val="00CB6BBE"/>
    <w:rsid w:val="00CB6F22"/>
    <w:rsid w:val="00CC046D"/>
    <w:rsid w:val="00CC1860"/>
    <w:rsid w:val="00CC6612"/>
    <w:rsid w:val="00CD05BB"/>
    <w:rsid w:val="00CD101D"/>
    <w:rsid w:val="00CD16FB"/>
    <w:rsid w:val="00CE314A"/>
    <w:rsid w:val="00CF380A"/>
    <w:rsid w:val="00CF5818"/>
    <w:rsid w:val="00D01307"/>
    <w:rsid w:val="00D01D47"/>
    <w:rsid w:val="00D053B3"/>
    <w:rsid w:val="00D07E3D"/>
    <w:rsid w:val="00D07F42"/>
    <w:rsid w:val="00D141BA"/>
    <w:rsid w:val="00D14EE6"/>
    <w:rsid w:val="00D15AF8"/>
    <w:rsid w:val="00D166DD"/>
    <w:rsid w:val="00D168C6"/>
    <w:rsid w:val="00D3442F"/>
    <w:rsid w:val="00D34C39"/>
    <w:rsid w:val="00D36062"/>
    <w:rsid w:val="00D414B9"/>
    <w:rsid w:val="00D43084"/>
    <w:rsid w:val="00D4325C"/>
    <w:rsid w:val="00D453FC"/>
    <w:rsid w:val="00D45409"/>
    <w:rsid w:val="00D454E3"/>
    <w:rsid w:val="00D5169D"/>
    <w:rsid w:val="00D51CEA"/>
    <w:rsid w:val="00D57F4E"/>
    <w:rsid w:val="00D614E4"/>
    <w:rsid w:val="00D71D23"/>
    <w:rsid w:val="00D727BB"/>
    <w:rsid w:val="00D80534"/>
    <w:rsid w:val="00D814C3"/>
    <w:rsid w:val="00D8301D"/>
    <w:rsid w:val="00D86E43"/>
    <w:rsid w:val="00D877D7"/>
    <w:rsid w:val="00DA1328"/>
    <w:rsid w:val="00DA7EBC"/>
    <w:rsid w:val="00DB50CD"/>
    <w:rsid w:val="00DC4994"/>
    <w:rsid w:val="00DC6759"/>
    <w:rsid w:val="00DC7326"/>
    <w:rsid w:val="00DE48AF"/>
    <w:rsid w:val="00DE7D5C"/>
    <w:rsid w:val="00DF19DA"/>
    <w:rsid w:val="00DF549E"/>
    <w:rsid w:val="00E043B7"/>
    <w:rsid w:val="00E064D0"/>
    <w:rsid w:val="00E07315"/>
    <w:rsid w:val="00E0797C"/>
    <w:rsid w:val="00E132C9"/>
    <w:rsid w:val="00E14A7C"/>
    <w:rsid w:val="00E20F24"/>
    <w:rsid w:val="00E21F91"/>
    <w:rsid w:val="00E354CB"/>
    <w:rsid w:val="00E37065"/>
    <w:rsid w:val="00E40933"/>
    <w:rsid w:val="00E458AB"/>
    <w:rsid w:val="00E4595A"/>
    <w:rsid w:val="00E64C6A"/>
    <w:rsid w:val="00E74EA2"/>
    <w:rsid w:val="00E82B8E"/>
    <w:rsid w:val="00EA7125"/>
    <w:rsid w:val="00EB1E57"/>
    <w:rsid w:val="00EB3227"/>
    <w:rsid w:val="00EB3F07"/>
    <w:rsid w:val="00EB623A"/>
    <w:rsid w:val="00EC250C"/>
    <w:rsid w:val="00EC5FCE"/>
    <w:rsid w:val="00ED055F"/>
    <w:rsid w:val="00ED28F0"/>
    <w:rsid w:val="00ED3315"/>
    <w:rsid w:val="00ED3813"/>
    <w:rsid w:val="00EE042A"/>
    <w:rsid w:val="00EE4D9B"/>
    <w:rsid w:val="00EE6337"/>
    <w:rsid w:val="00EF1DF1"/>
    <w:rsid w:val="00F10586"/>
    <w:rsid w:val="00F1238F"/>
    <w:rsid w:val="00F124C1"/>
    <w:rsid w:val="00F13BFC"/>
    <w:rsid w:val="00F21671"/>
    <w:rsid w:val="00F2358B"/>
    <w:rsid w:val="00F25F23"/>
    <w:rsid w:val="00F32F2C"/>
    <w:rsid w:val="00F35823"/>
    <w:rsid w:val="00F37139"/>
    <w:rsid w:val="00F434AC"/>
    <w:rsid w:val="00F46C95"/>
    <w:rsid w:val="00F523E8"/>
    <w:rsid w:val="00F548EA"/>
    <w:rsid w:val="00F54CF5"/>
    <w:rsid w:val="00F6147E"/>
    <w:rsid w:val="00F72C1F"/>
    <w:rsid w:val="00F8472D"/>
    <w:rsid w:val="00F93454"/>
    <w:rsid w:val="00F93A0D"/>
    <w:rsid w:val="00FA0831"/>
    <w:rsid w:val="00FA357C"/>
    <w:rsid w:val="00FC3970"/>
    <w:rsid w:val="00FC6ACC"/>
    <w:rsid w:val="00FC7388"/>
    <w:rsid w:val="00FC7DE4"/>
    <w:rsid w:val="00FD2C47"/>
    <w:rsid w:val="00FD2DA3"/>
    <w:rsid w:val="00FD717A"/>
    <w:rsid w:val="00FE1173"/>
    <w:rsid w:val="00FF1F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5129</TotalTime>
  <Pages>9</Pages>
  <Words>3756</Words>
  <Characters>21411</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Katica Cvitković</cp:lastModifiedBy>
  <cp:revision>320</cp:revision>
  <cp:lastPrinted>2018-09-14T09:24:00Z</cp:lastPrinted>
  <dcterms:created xsi:type="dcterms:W3CDTF">2013-06-05T10:42:00Z</dcterms:created>
  <dcterms:modified xsi:type="dcterms:W3CDTF">2018-12-20T12:19:00Z</dcterms:modified>
</cp:coreProperties>
</file>