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C" w:rsidRDefault="00CC69AD" w:rsidP="00E40B9C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CC69AD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CC69AD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CC69AD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DF4695"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E40B9C" w:rsidRPr="00947322" w:rsidRDefault="00EA4C2A" w:rsidP="00E40B9C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EA4C2A" w:rsidP="00E40B9C">
      <w:pPr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CC69AD" w:rsidP="00E40B9C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KLASA:013-03/15-05/07</w:t>
      </w:r>
    </w:p>
    <w:p w:rsidR="00E40B9C" w:rsidRDefault="00CC69AD" w:rsidP="00E40B9C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URBROJ:2196/07-15-1</w:t>
      </w:r>
    </w:p>
    <w:p w:rsidR="00E40B9C" w:rsidRDefault="00CC69AD" w:rsidP="00E40B9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13. svibnja 2015.</w:t>
      </w:r>
    </w:p>
    <w:p w:rsidR="00E40B9C" w:rsidRDefault="00EA4C2A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EA4C2A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CC69AD" w:rsidP="00E40B9C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136. Zakona o lokalnim izborima ("Narodne novine", broj 144/12) i članka 33. stavka 1. podstavke 6., a u vezi sa člancima 20. i 65. Zakona o izboru članova predstavničkih tijela jedinica lokalne i područne (regionalne) samouprave ("Narodne novine", broj 33/01., 10/02., 155/02., </w:t>
      </w:r>
      <w:r w:rsidRPr="001A0ED2">
        <w:rPr>
          <w:rFonts w:ascii="Arial" w:eastAsia="Calibri" w:hAnsi="Arial" w:cs="Arial"/>
          <w:sz w:val="20"/>
          <w:szCs w:val="20"/>
        </w:rPr>
        <w:t>45/03., 43/04., 40/05.,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</w:t>
      </w:r>
      <w:r w:rsidRPr="0004653B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TOMPOJEVCI, sastavilo je i objavljuje</w:t>
      </w:r>
    </w:p>
    <w:p w:rsidR="00E40B9C" w:rsidRDefault="00EA4C2A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A4C2A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CC69A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IZBORNU LISTU</w:t>
      </w:r>
    </w:p>
    <w:p w:rsidR="00041E8E" w:rsidRDefault="00EA4C2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CC69A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VIJEĆA RUSINSKE</w:t>
      </w:r>
    </w:p>
    <w:p w:rsidR="00041E8E" w:rsidRDefault="00EA4C2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3A4AC4" w:rsidRDefault="00CC69A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NACIONALNE MANJINE U OPĆINI TOMPOJEVCI</w:t>
      </w:r>
    </w:p>
    <w:p w:rsidR="00E40B9C" w:rsidRDefault="00EA4C2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A4C2A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ĐURO BIKI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BORIS BUČKO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ZLATKO HIRJOVATI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DEJAN LJIKAR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MIROSLAV LJIKAR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SUZANA MUDRI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ZVONKO MUDRI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VLATKO SABADOŠ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SLAVKO ŽDINJAK</w:t>
      </w:r>
    </w:p>
    <w:p w:rsidR="00D6429B" w:rsidRPr="00F7255F" w:rsidRDefault="00CC69AD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ZVONKO ŽDINJAK</w:t>
      </w:r>
    </w:p>
    <w:p w:rsidR="00E40B9C" w:rsidRDefault="00EA4C2A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A4C2A" w:rsidP="0079132B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40347" w:rsidTr="000055B0">
        <w:tc>
          <w:tcPr>
            <w:tcW w:w="4644" w:type="dxa"/>
          </w:tcPr>
          <w:p w:rsidR="00E40B9C" w:rsidRDefault="00EA4C2A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CC69A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01D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40B9C" w:rsidRDefault="00CC69A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E40B9C" w:rsidRDefault="00CC69A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4695">
              <w:rPr>
                <w:rFonts w:ascii="Arial" w:eastAsia="Calibri" w:hAnsi="Arial" w:cs="Arial"/>
                <w:sz w:val="20"/>
                <w:szCs w:val="20"/>
              </w:rPr>
              <w:t>OPĆINE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E40B9C" w:rsidRDefault="00EA4C2A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CC69AD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EA4C2A" w:rsidP="0079132B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EA4C2A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CC69AD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C69A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C69A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C69A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5E73B5"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TOMPOJEVCI</w:t>
      </w:r>
    </w:p>
    <w:p w:rsidR="00CD1D11" w:rsidRPr="00947322" w:rsidRDefault="00EA4C2A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A4C2A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CC69AD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013-03/15-05/01</w:t>
      </w:r>
    </w:p>
    <w:p w:rsidR="002F0904" w:rsidRDefault="00CC69AD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2196/07-15-1</w:t>
      </w:r>
    </w:p>
    <w:p w:rsidR="00626080" w:rsidRDefault="00CC69AD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12. svibnja 2015.</w:t>
      </w:r>
    </w:p>
    <w:p w:rsidR="00E70F11" w:rsidRDefault="00EA4C2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A4C2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CC69AD" w:rsidP="009B23BB">
      <w:pPr>
        <w:pStyle w:val="Normal0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136. Zakona o lokalnim izborima ("Narodne novine", broj 144/12) i članka 33. stavka 1. podstavke 6., a u vezi sa člancima 20. i 65. Zakona o izboru članova predstavničkih tijela jedinica lokalne i područne (regionalne) samouprave ("Narodne novine", broj 33/01., 10/02., 155/02., </w:t>
      </w:r>
      <w:r w:rsidRPr="00E63BAD">
        <w:rPr>
          <w:rFonts w:ascii="Arial" w:eastAsia="Calibri" w:hAnsi="Arial" w:cs="Arial"/>
          <w:sz w:val="20"/>
          <w:szCs w:val="20"/>
        </w:rPr>
        <w:t>45/03., 43/04., 40/05.,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 </w:t>
      </w:r>
      <w:r w:rsidRPr="00AD5627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TOMPOJEVCI, 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KULTURNO UMJETNIČKO DRUŠTVO "JOAKIM GOVLJA" MIKLUŠEVCI </w:t>
      </w:r>
      <w:r w:rsidRPr="006A7AA3">
        <w:rPr>
          <w:rFonts w:ascii="Arial" w:eastAsia="Calibri" w:hAnsi="Arial" w:cs="Arial"/>
          <w:sz w:val="20"/>
          <w:szCs w:val="20"/>
        </w:rPr>
        <w:t>za izbor članica/članova vijeća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RUSINSKE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>, donijelo je</w:t>
      </w:r>
    </w:p>
    <w:p w:rsidR="00233E03" w:rsidRDefault="00EA4C2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EA4C2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A4C2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C69A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EA4C2A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CC69AD" w:rsidP="009B23BB">
      <w:pPr>
        <w:pStyle w:val="LabelParagraph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članica/članova vijeća</w:t>
      </w:r>
      <w:r>
        <w:t xml:space="preserve"> </w:t>
      </w:r>
      <w:r w:rsidRPr="005362AC">
        <w:t>RUSINSKE</w:t>
      </w:r>
      <w:r>
        <w:t xml:space="preserve"> </w:t>
      </w:r>
      <w:r w:rsidRPr="003A4642">
        <w:t>nacionalne manjine</w:t>
      </w:r>
      <w:r>
        <w:t>.</w:t>
      </w:r>
    </w:p>
    <w:p w:rsidR="003A4642" w:rsidRDefault="00EA4C2A" w:rsidP="006841BA">
      <w:pPr>
        <w:pStyle w:val="LabelParagraph"/>
      </w:pPr>
    </w:p>
    <w:p w:rsidR="00796391" w:rsidRPr="00796391" w:rsidRDefault="00CC69AD" w:rsidP="0068773D">
      <w:pPr>
        <w:pStyle w:val="LabelParagraph"/>
        <w:ind w:left="567"/>
        <w:rPr>
          <w:b/>
        </w:rPr>
      </w:pPr>
      <w:r w:rsidRPr="00796391">
        <w:rPr>
          <w:b/>
        </w:rPr>
        <w:t>Predlagatelj:</w:t>
      </w:r>
    </w:p>
    <w:p w:rsidR="00913363" w:rsidRPr="00796391" w:rsidRDefault="00CC69AD" w:rsidP="0068773D">
      <w:pPr>
        <w:pStyle w:val="ListParagraph0"/>
        <w:ind w:left="567"/>
        <w:rPr>
          <w:b/>
        </w:rPr>
      </w:pPr>
      <w:r w:rsidRPr="00796391">
        <w:rPr>
          <w:b/>
        </w:rPr>
        <w:t>KULTURNO UMJETNIČKO DRUŠTVO "JOAKIM GOVLJA" MIKLUŠEVCI</w:t>
      </w:r>
    </w:p>
    <w:p w:rsidR="00F92799" w:rsidRDefault="00EA4C2A" w:rsidP="006841BA">
      <w:pPr>
        <w:pStyle w:val="LabelParagraph"/>
      </w:pPr>
    </w:p>
    <w:p w:rsidR="00BE3573" w:rsidRDefault="00CC69AD" w:rsidP="009B23BB">
      <w:pPr>
        <w:pStyle w:val="LabelParagraph"/>
        <w:ind w:firstLine="567"/>
      </w:pPr>
      <w:r w:rsidRPr="00BE3573">
        <w:t>Kandidatkinje/Kandidati</w:t>
      </w:r>
      <w:r>
        <w:t>:</w:t>
      </w:r>
    </w:p>
    <w:p w:rsidR="004E2597" w:rsidRDefault="00EA4C2A" w:rsidP="006841BA">
      <w:pPr>
        <w:pStyle w:val="LabelParagraph"/>
      </w:pP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ZVONKO ŽDINJAK; RUSIN; MIKLUŠEVCI, RUSINSKA 14; 104845572;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DEJAN LJIKAR; RUSIN; MIKLUŠEVCI, VUKOVARSKA 34/A; 104490028;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ZLATKO HIRJOVATI; RUSIN; MIKLUŠEVCI, VUKOVARSKA 38; 105613185;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MIROSLAV LJIKAR; RUSIN; MIKLUŠEVCI, VUKOVARSKA 36; 105410151;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ĐURO BIKI; RUSIN; MIKLUŠEVCI, ZLATKA BATAKOVIĆA 42; 105370955;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SUZANA MUDRI; RUSINKA; MIKLUŠEVCI, RUSINSKA 69; 110002376; PP TOVARNIK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VLATKO SABADOŠ; RUSIN; MIKLUŠEVCI, VUKOVARSKA 28; 102383613; PP VUKOVAR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ZVONKO MUDRI; RUSIN; MIKLUŠEVCI, VUKOVARSKA 72; 102714679; PP VUKOVAR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BORIS BUČKO; RUSIN; MIKLUŠEVCI, VUKOVARSKA 37; 103026865; PP VUKOVAR</w:t>
      </w:r>
    </w:p>
    <w:p w:rsidR="009E4608" w:rsidRPr="00882BA1" w:rsidRDefault="00CC69AD" w:rsidP="00E92B71">
      <w:pPr>
        <w:pStyle w:val="ListParagraph0"/>
        <w:numPr>
          <w:ilvl w:val="0"/>
          <w:numId w:val="16"/>
        </w:numPr>
        <w:ind w:left="1134"/>
      </w:pPr>
      <w:r>
        <w:t>SLAVKO ŽDINJAK; RUSIN; MIKLUŠEVCI, RUSINSKA 64; 102249123; PP VUKOVAR</w:t>
      </w:r>
    </w:p>
    <w:p w:rsidR="00E80C74" w:rsidRDefault="00EA4C2A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EA4C2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A4C2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40347" w:rsidTr="00E65992">
        <w:tc>
          <w:tcPr>
            <w:tcW w:w="4644" w:type="dxa"/>
          </w:tcPr>
          <w:p w:rsidR="00615A0A" w:rsidRDefault="00EA4C2A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CC69AD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CC69A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CC69A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691C">
              <w:rPr>
                <w:rFonts w:ascii="Arial" w:eastAsia="Calibri" w:hAnsi="Arial" w:cs="Arial"/>
                <w:sz w:val="20"/>
                <w:szCs w:val="20"/>
              </w:rPr>
              <w:t>OPĆINE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TOMPOJEVCI</w:t>
            </w:r>
          </w:p>
          <w:p w:rsidR="00BB766E" w:rsidRDefault="00EA4C2A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CC69A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EA4C2A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A4C2A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EBBAEB74">
      <w:start w:val="1"/>
      <w:numFmt w:val="decimal"/>
      <w:lvlText w:val="%1."/>
      <w:lvlJc w:val="left"/>
      <w:pPr>
        <w:ind w:left="1440" w:hanging="360"/>
      </w:pPr>
    </w:lvl>
    <w:lvl w:ilvl="1" w:tplc="4210D120" w:tentative="1">
      <w:start w:val="1"/>
      <w:numFmt w:val="lowerLetter"/>
      <w:lvlText w:val="%2."/>
      <w:lvlJc w:val="left"/>
      <w:pPr>
        <w:ind w:left="2160" w:hanging="360"/>
      </w:pPr>
    </w:lvl>
    <w:lvl w:ilvl="2" w:tplc="5BF6890A" w:tentative="1">
      <w:start w:val="1"/>
      <w:numFmt w:val="lowerRoman"/>
      <w:lvlText w:val="%3."/>
      <w:lvlJc w:val="right"/>
      <w:pPr>
        <w:ind w:left="2880" w:hanging="180"/>
      </w:pPr>
    </w:lvl>
    <w:lvl w:ilvl="3" w:tplc="A5FE9AE2" w:tentative="1">
      <w:start w:val="1"/>
      <w:numFmt w:val="decimal"/>
      <w:lvlText w:val="%4."/>
      <w:lvlJc w:val="left"/>
      <w:pPr>
        <w:ind w:left="3600" w:hanging="360"/>
      </w:pPr>
    </w:lvl>
    <w:lvl w:ilvl="4" w:tplc="729EA760" w:tentative="1">
      <w:start w:val="1"/>
      <w:numFmt w:val="lowerLetter"/>
      <w:lvlText w:val="%5."/>
      <w:lvlJc w:val="left"/>
      <w:pPr>
        <w:ind w:left="4320" w:hanging="360"/>
      </w:pPr>
    </w:lvl>
    <w:lvl w:ilvl="5" w:tplc="BD1C4DB4" w:tentative="1">
      <w:start w:val="1"/>
      <w:numFmt w:val="lowerRoman"/>
      <w:lvlText w:val="%6."/>
      <w:lvlJc w:val="right"/>
      <w:pPr>
        <w:ind w:left="5040" w:hanging="180"/>
      </w:pPr>
    </w:lvl>
    <w:lvl w:ilvl="6" w:tplc="7AA8EA1E" w:tentative="1">
      <w:start w:val="1"/>
      <w:numFmt w:val="decimal"/>
      <w:lvlText w:val="%7."/>
      <w:lvlJc w:val="left"/>
      <w:pPr>
        <w:ind w:left="5760" w:hanging="360"/>
      </w:pPr>
    </w:lvl>
    <w:lvl w:ilvl="7" w:tplc="1722F62A" w:tentative="1">
      <w:start w:val="1"/>
      <w:numFmt w:val="lowerLetter"/>
      <w:lvlText w:val="%8."/>
      <w:lvlJc w:val="left"/>
      <w:pPr>
        <w:ind w:left="6480" w:hanging="360"/>
      </w:pPr>
    </w:lvl>
    <w:lvl w:ilvl="8" w:tplc="49FA65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235830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5A8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ED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8B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0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4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85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C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47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937ED1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BC8E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F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8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4C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0A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49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60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F4421522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27741160" w:tentative="1">
      <w:start w:val="1"/>
      <w:numFmt w:val="lowerLetter"/>
      <w:lvlText w:val="%2."/>
      <w:lvlJc w:val="left"/>
      <w:pPr>
        <w:ind w:left="2149" w:hanging="360"/>
      </w:pPr>
    </w:lvl>
    <w:lvl w:ilvl="2" w:tplc="E640C194" w:tentative="1">
      <w:start w:val="1"/>
      <w:numFmt w:val="lowerRoman"/>
      <w:lvlText w:val="%3."/>
      <w:lvlJc w:val="right"/>
      <w:pPr>
        <w:ind w:left="2869" w:hanging="180"/>
      </w:pPr>
    </w:lvl>
    <w:lvl w:ilvl="3" w:tplc="F2229B80" w:tentative="1">
      <w:start w:val="1"/>
      <w:numFmt w:val="decimal"/>
      <w:lvlText w:val="%4."/>
      <w:lvlJc w:val="left"/>
      <w:pPr>
        <w:ind w:left="3589" w:hanging="360"/>
      </w:pPr>
    </w:lvl>
    <w:lvl w:ilvl="4" w:tplc="F8FED21E" w:tentative="1">
      <w:start w:val="1"/>
      <w:numFmt w:val="lowerLetter"/>
      <w:lvlText w:val="%5."/>
      <w:lvlJc w:val="left"/>
      <w:pPr>
        <w:ind w:left="4309" w:hanging="360"/>
      </w:pPr>
    </w:lvl>
    <w:lvl w:ilvl="5" w:tplc="5C7ED1B6" w:tentative="1">
      <w:start w:val="1"/>
      <w:numFmt w:val="lowerRoman"/>
      <w:lvlText w:val="%6."/>
      <w:lvlJc w:val="right"/>
      <w:pPr>
        <w:ind w:left="5029" w:hanging="180"/>
      </w:pPr>
    </w:lvl>
    <w:lvl w:ilvl="6" w:tplc="AC68C550" w:tentative="1">
      <w:start w:val="1"/>
      <w:numFmt w:val="decimal"/>
      <w:lvlText w:val="%7."/>
      <w:lvlJc w:val="left"/>
      <w:pPr>
        <w:ind w:left="5749" w:hanging="360"/>
      </w:pPr>
    </w:lvl>
    <w:lvl w:ilvl="7" w:tplc="0F7679A8" w:tentative="1">
      <w:start w:val="1"/>
      <w:numFmt w:val="lowerLetter"/>
      <w:lvlText w:val="%8."/>
      <w:lvlJc w:val="left"/>
      <w:pPr>
        <w:ind w:left="6469" w:hanging="360"/>
      </w:pPr>
    </w:lvl>
    <w:lvl w:ilvl="8" w:tplc="B51ECE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794828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B2B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EF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A8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3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4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1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0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hybridMultilevel"/>
    <w:tmpl w:val="FAA4F864"/>
    <w:lvl w:ilvl="0" w:tplc="6944CF9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EACE69E6" w:tentative="1">
      <w:start w:val="1"/>
      <w:numFmt w:val="lowerLetter"/>
      <w:lvlText w:val="%2."/>
      <w:lvlJc w:val="left"/>
      <w:pPr>
        <w:ind w:left="2007" w:hanging="360"/>
      </w:pPr>
    </w:lvl>
    <w:lvl w:ilvl="2" w:tplc="F81E30CC" w:tentative="1">
      <w:start w:val="1"/>
      <w:numFmt w:val="lowerRoman"/>
      <w:lvlText w:val="%3."/>
      <w:lvlJc w:val="right"/>
      <w:pPr>
        <w:ind w:left="2727" w:hanging="180"/>
      </w:pPr>
    </w:lvl>
    <w:lvl w:ilvl="3" w:tplc="491C3988" w:tentative="1">
      <w:start w:val="1"/>
      <w:numFmt w:val="decimal"/>
      <w:lvlText w:val="%4."/>
      <w:lvlJc w:val="left"/>
      <w:pPr>
        <w:ind w:left="3447" w:hanging="360"/>
      </w:pPr>
    </w:lvl>
    <w:lvl w:ilvl="4" w:tplc="9E8C065A" w:tentative="1">
      <w:start w:val="1"/>
      <w:numFmt w:val="lowerLetter"/>
      <w:lvlText w:val="%5."/>
      <w:lvlJc w:val="left"/>
      <w:pPr>
        <w:ind w:left="4167" w:hanging="360"/>
      </w:pPr>
    </w:lvl>
    <w:lvl w:ilvl="5" w:tplc="14FA4338" w:tentative="1">
      <w:start w:val="1"/>
      <w:numFmt w:val="lowerRoman"/>
      <w:lvlText w:val="%6."/>
      <w:lvlJc w:val="right"/>
      <w:pPr>
        <w:ind w:left="4887" w:hanging="180"/>
      </w:pPr>
    </w:lvl>
    <w:lvl w:ilvl="6" w:tplc="31CCA808" w:tentative="1">
      <w:start w:val="1"/>
      <w:numFmt w:val="decimal"/>
      <w:lvlText w:val="%7."/>
      <w:lvlJc w:val="left"/>
      <w:pPr>
        <w:ind w:left="5607" w:hanging="360"/>
      </w:pPr>
    </w:lvl>
    <w:lvl w:ilvl="7" w:tplc="CBA875A0" w:tentative="1">
      <w:start w:val="1"/>
      <w:numFmt w:val="lowerLetter"/>
      <w:lvlText w:val="%8."/>
      <w:lvlJc w:val="left"/>
      <w:pPr>
        <w:ind w:left="6327" w:hanging="360"/>
      </w:pPr>
    </w:lvl>
    <w:lvl w:ilvl="8" w:tplc="16C4CC34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47"/>
    <w:rsid w:val="00040347"/>
    <w:rsid w:val="00CC69AD"/>
    <w:rsid w:val="00EA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DC88F3-B396-4780-85D0-73313C25405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OT</cp:lastModifiedBy>
  <cp:revision>2</cp:revision>
  <cp:lastPrinted>2015-05-13T11:00:00Z</cp:lastPrinted>
  <dcterms:created xsi:type="dcterms:W3CDTF">2015-05-13T11:38:00Z</dcterms:created>
  <dcterms:modified xsi:type="dcterms:W3CDTF">2015-05-13T11:38:00Z</dcterms:modified>
</cp:coreProperties>
</file>